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pPr>
        <w:spacing w:line="360" w:lineRule="auto"/>
        <w:rPr>
          <w:b/>
          <w:bCs/>
          <w:sz w:val="24"/>
          <w:szCs w:val="24"/>
        </w:rPr>
      </w:pPr>
      <w:r>
        <w:rPr>
          <w:rFonts w:hint="eastAsia"/>
          <w:b/>
          <w:bCs/>
          <w:sz w:val="24"/>
          <w:szCs w:val="24"/>
        </w:rPr>
        <w:t>供应商</w:t>
      </w:r>
      <w:r w:rsidR="00F53E1E">
        <w:rPr>
          <w:rFonts w:hint="eastAsia"/>
          <w:b/>
          <w:bCs/>
          <w:sz w:val="24"/>
          <w:szCs w:val="24"/>
        </w:rPr>
        <w:t>按</w:t>
      </w:r>
      <w:r w:rsidR="007A137F">
        <w:rPr>
          <w:rFonts w:hint="eastAsia"/>
          <w:b/>
          <w:bCs/>
          <w:sz w:val="24"/>
          <w:szCs w:val="24"/>
        </w:rPr>
        <w:t>采购</w:t>
      </w:r>
      <w:r w:rsidR="00F53E1E">
        <w:rPr>
          <w:rFonts w:hint="eastAsia"/>
          <w:b/>
          <w:bCs/>
          <w:sz w:val="24"/>
          <w:szCs w:val="24"/>
        </w:rPr>
        <w:t>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财务状况报告：提供近一年度</w:t>
      </w:r>
      <w:bookmarkStart w:id="0" w:name="OLE_LINK1"/>
      <w:r w:rsidR="00BD5404">
        <w:rPr>
          <w:rFonts w:ascii="宋体" w:hAnsi="宋体" w:hint="eastAsia"/>
          <w:szCs w:val="21"/>
        </w:rPr>
        <w:t>（2024年）</w:t>
      </w:r>
      <w:bookmarkEnd w:id="0"/>
      <w:r w:rsidRPr="00A63110">
        <w:rPr>
          <w:rFonts w:ascii="宋体" w:hAnsi="宋体"/>
          <w:szCs w:val="21"/>
        </w:rPr>
        <w:t>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Default="00A63110" w:rsidP="004E46A6">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w:t>
      </w:r>
      <w:r w:rsidR="00991F03">
        <w:rPr>
          <w:rFonts w:ascii="宋体" w:hAnsi="宋体" w:hint="eastAsia"/>
          <w:szCs w:val="21"/>
        </w:rPr>
        <w:t>磋商</w:t>
      </w:r>
      <w:r w:rsidRPr="00A63110">
        <w:rPr>
          <w:rFonts w:ascii="宋体" w:hAnsi="宋体"/>
          <w:szCs w:val="21"/>
        </w:rPr>
        <w:t>响应声明书</w:t>
      </w:r>
      <w:r w:rsidR="009466FC" w:rsidRPr="00DC331E">
        <w:rPr>
          <w:rFonts w:ascii="宋体" w:hAnsi="宋体" w:hint="eastAsia"/>
          <w:szCs w:val="21"/>
        </w:rPr>
        <w:t>（格式后附）</w:t>
      </w:r>
      <w:r w:rsidRPr="00A63110">
        <w:rPr>
          <w:rFonts w:ascii="宋体" w:hAnsi="宋体"/>
          <w:szCs w:val="21"/>
        </w:rPr>
        <w:t>；</w:t>
      </w:r>
    </w:p>
    <w:p w:rsidR="00E47EBC" w:rsidRPr="004E46A6" w:rsidRDefault="00E47EBC" w:rsidP="004E46A6">
      <w:pPr>
        <w:pStyle w:val="a5"/>
        <w:numPr>
          <w:ilvl w:val="0"/>
          <w:numId w:val="2"/>
        </w:numPr>
        <w:spacing w:line="470" w:lineRule="exact"/>
        <w:ind w:rightChars="-95" w:right="-199" w:firstLineChars="0"/>
        <w:rPr>
          <w:rFonts w:ascii="宋体" w:hAnsi="宋体"/>
          <w:szCs w:val="21"/>
        </w:rPr>
      </w:pPr>
      <w:r w:rsidRPr="00E47EBC">
        <w:rPr>
          <w:rFonts w:ascii="宋体" w:hAnsi="宋体" w:hint="eastAsia"/>
          <w:szCs w:val="21"/>
        </w:rPr>
        <w:t>项目负责人要求：项目负责人须具有水利相关专业高级工程师及以上职称；</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 w:rsidR="005610D1" w:rsidRDefault="005610D1"/>
    <w:p w:rsidR="007A137F" w:rsidRDefault="007A137F" w:rsidP="005610D1">
      <w:pPr>
        <w:pStyle w:val="3"/>
        <w:jc w:val="center"/>
      </w:pPr>
    </w:p>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供应商</w:t>
      </w:r>
      <w:r>
        <w:rPr>
          <w:rFonts w:ascii="宋体" w:hAnsi="宋体" w:cs="宋体" w:hint="eastAsia"/>
          <w:spacing w:val="6"/>
          <w:sz w:val="24"/>
        </w:rPr>
        <w:t>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D41617" w:rsidP="00501A33">
      <w:pPr>
        <w:pStyle w:val="3"/>
        <w:ind w:firstLineChars="1475" w:firstLine="3554"/>
        <w:jc w:val="left"/>
        <w:rPr>
          <w:sz w:val="28"/>
          <w:szCs w:val="21"/>
        </w:rPr>
      </w:pPr>
      <w:r>
        <w:rPr>
          <w:rFonts w:ascii="宋体" w:hAnsi="宋体" w:cs="宋体" w:hint="eastAsia"/>
          <w:szCs w:val="24"/>
        </w:rPr>
        <w:lastRenderedPageBreak/>
        <w:t>投标</w:t>
      </w:r>
      <w:r w:rsidR="00501A33">
        <w:rPr>
          <w:rFonts w:ascii="宋体" w:hAnsi="宋体" w:cs="宋体" w:hint="eastAsia"/>
          <w:szCs w:val="24"/>
        </w:rPr>
        <w:t>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D41617">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D41617">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1B2" w:rsidRDefault="000E71B2" w:rsidP="005610D1">
      <w:r>
        <w:separator/>
      </w:r>
    </w:p>
  </w:endnote>
  <w:endnote w:type="continuationSeparator" w:id="0">
    <w:p w:rsidR="000E71B2" w:rsidRDefault="000E71B2"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1B2" w:rsidRDefault="000E71B2" w:rsidP="005610D1">
      <w:r>
        <w:separator/>
      </w:r>
    </w:p>
  </w:footnote>
  <w:footnote w:type="continuationSeparator" w:id="0">
    <w:p w:rsidR="000E71B2" w:rsidRDefault="000E71B2"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0112AF"/>
    <w:rsid w:val="000D0820"/>
    <w:rsid w:val="000E71B2"/>
    <w:rsid w:val="00110B82"/>
    <w:rsid w:val="001632DC"/>
    <w:rsid w:val="00172C88"/>
    <w:rsid w:val="0018440C"/>
    <w:rsid w:val="001A00C7"/>
    <w:rsid w:val="001E7BB9"/>
    <w:rsid w:val="00211BC2"/>
    <w:rsid w:val="002A06A9"/>
    <w:rsid w:val="003174EB"/>
    <w:rsid w:val="003477A5"/>
    <w:rsid w:val="003D20A1"/>
    <w:rsid w:val="00405929"/>
    <w:rsid w:val="004D24C5"/>
    <w:rsid w:val="004E46A6"/>
    <w:rsid w:val="00501A33"/>
    <w:rsid w:val="005610D1"/>
    <w:rsid w:val="005A4D4D"/>
    <w:rsid w:val="005B1922"/>
    <w:rsid w:val="006258CD"/>
    <w:rsid w:val="006649D6"/>
    <w:rsid w:val="0066615A"/>
    <w:rsid w:val="006E52D0"/>
    <w:rsid w:val="007575BA"/>
    <w:rsid w:val="00773F15"/>
    <w:rsid w:val="00782D15"/>
    <w:rsid w:val="00790996"/>
    <w:rsid w:val="007A137F"/>
    <w:rsid w:val="008330AF"/>
    <w:rsid w:val="008517FD"/>
    <w:rsid w:val="00876C6A"/>
    <w:rsid w:val="008A3847"/>
    <w:rsid w:val="008B2FF3"/>
    <w:rsid w:val="008D3777"/>
    <w:rsid w:val="008D3E83"/>
    <w:rsid w:val="00930A1D"/>
    <w:rsid w:val="009466FC"/>
    <w:rsid w:val="00991F03"/>
    <w:rsid w:val="00A45A7C"/>
    <w:rsid w:val="00A63110"/>
    <w:rsid w:val="00A67C99"/>
    <w:rsid w:val="00AE4342"/>
    <w:rsid w:val="00B049F7"/>
    <w:rsid w:val="00B22338"/>
    <w:rsid w:val="00BB65C8"/>
    <w:rsid w:val="00BD5404"/>
    <w:rsid w:val="00C552BE"/>
    <w:rsid w:val="00C748C7"/>
    <w:rsid w:val="00CA2967"/>
    <w:rsid w:val="00CB500C"/>
    <w:rsid w:val="00D057C2"/>
    <w:rsid w:val="00D12606"/>
    <w:rsid w:val="00D360F0"/>
    <w:rsid w:val="00D41617"/>
    <w:rsid w:val="00DC331E"/>
    <w:rsid w:val="00DD781A"/>
    <w:rsid w:val="00DF6B4B"/>
    <w:rsid w:val="00E41EDB"/>
    <w:rsid w:val="00E47EBC"/>
    <w:rsid w:val="00E57AAC"/>
    <w:rsid w:val="00E67467"/>
    <w:rsid w:val="00F05CD3"/>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319</Words>
  <Characters>1824</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cp:revision>
  <cp:lastPrinted>2024-09-06T12:09:00Z</cp:lastPrinted>
  <dcterms:created xsi:type="dcterms:W3CDTF">2024-09-06T12:20:00Z</dcterms:created>
  <dcterms:modified xsi:type="dcterms:W3CDTF">2025-09-18T07:50:00Z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