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2"/>
        <w:jc w:val="center"/>
        <w:rPr>
          <w:highlight w:val="none"/>
        </w:rPr>
      </w:pPr>
      <w:r>
        <w:rPr>
          <w:rFonts w:hint="eastAsia" w:ascii="宋体" w:hAnsi="宋体" w:eastAsia="宋体"/>
          <w:bCs/>
          <w:highlight w:val="none"/>
          <w:lang w:val="en-US" w:eastAsia="zh-CN"/>
        </w:rPr>
        <w:t>投标人资格证明文件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719D85F6">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629BFE7">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2、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w:t>
      </w:r>
    </w:p>
    <w:p w14:paraId="32E35EDB">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3、提供具有履行合同所必需的设备和专业技术能力的承诺；</w:t>
      </w:r>
    </w:p>
    <w:p w14:paraId="27B57A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w:t>
      </w:r>
    </w:p>
    <w:p w14:paraId="55D204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5、提供投标文件递交截止时间前一年内已缴存的至少一个月的社会保障资金缴存单据或社保机构开具的社会保险参保缴费情况证明，依法不需要缴纳社会保障资金的供应商应提供相应证明文件；</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A8D9A12">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14:paraId="348C276A">
      <w:pPr>
        <w:numPr>
          <w:ilvl w:val="0"/>
          <w:numId w:val="0"/>
        </w:numPr>
        <w:adjustRightInd w:val="0"/>
        <w:snapToGrid w:val="0"/>
        <w:spacing w:line="360" w:lineRule="auto"/>
        <w:ind w:firstLine="480" w:firstLineChars="200"/>
        <w:rPr>
          <w:rFonts w:hint="eastAsia"/>
          <w:b/>
          <w:sz w:val="28"/>
          <w:szCs w:val="24"/>
          <w:highlight w:val="none"/>
          <w:lang w:eastAsia="zh-CN"/>
        </w:rPr>
      </w:pPr>
      <w:r>
        <w:rPr>
          <w:rFonts w:hint="eastAsia" w:asciiTheme="minorEastAsia" w:hAnsiTheme="minorEastAsia" w:eastAsiaTheme="minorEastAsia" w:cstheme="minorEastAsia"/>
          <w:kern w:val="0"/>
          <w:sz w:val="24"/>
          <w:highlight w:val="none"/>
          <w:lang w:val="en-US" w:eastAsia="zh-CN"/>
        </w:rPr>
        <w:t>2、</w:t>
      </w:r>
      <w:r>
        <w:rPr>
          <w:rFonts w:hint="default" w:asciiTheme="minorEastAsia" w:hAnsiTheme="minorEastAsia" w:eastAsiaTheme="minorEastAsia" w:cstheme="minorEastAsia"/>
          <w:kern w:val="0"/>
          <w:sz w:val="24"/>
          <w:highlight w:val="none"/>
          <w:lang w:val="en-US" w:eastAsia="zh-CN"/>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bookmarkStart w:id="0" w:name="_Toc529953010"/>
      <w:bookmarkStart w:id="1" w:name="_Toc511832011"/>
      <w:r>
        <w:rPr>
          <w:rFonts w:hint="eastAsia" w:asciiTheme="minorEastAsia" w:hAnsiTheme="minorEastAsia" w:eastAsiaTheme="minorEastAsia" w:cstheme="minorEastAsia"/>
          <w:kern w:val="0"/>
          <w:sz w:val="24"/>
          <w:highlight w:val="none"/>
          <w:lang w:val="en-US" w:eastAsia="zh-CN"/>
        </w:rPr>
        <w:t>。</w:t>
      </w:r>
      <w:bookmarkStart w:id="8" w:name="_GoBack"/>
      <w:bookmarkEnd w:id="8"/>
      <w:r>
        <w:rPr>
          <w:rFonts w:hint="eastAsia"/>
          <w:b/>
          <w:sz w:val="28"/>
          <w:szCs w:val="24"/>
          <w:highlight w:val="none"/>
          <w:lang w:eastAsia="zh-CN"/>
        </w:rPr>
        <w:br w:type="page"/>
      </w:r>
    </w:p>
    <w:p w14:paraId="045FF371">
      <w:pPr>
        <w:pStyle w:val="9"/>
        <w:numPr>
          <w:ilvl w:val="0"/>
          <w:numId w:val="1"/>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9"/>
        <w:widowControl w:val="0"/>
        <w:numPr>
          <w:ilvl w:val="0"/>
          <w:numId w:val="0"/>
        </w:numPr>
        <w:spacing w:line="400" w:lineRule="exact"/>
        <w:jc w:val="center"/>
        <w:rPr>
          <w:rFonts w:hint="eastAsia"/>
          <w:b/>
          <w:sz w:val="28"/>
          <w:szCs w:val="24"/>
          <w:highlight w:val="none"/>
          <w:lang w:val="en-US" w:eastAsia="zh-CN"/>
        </w:rPr>
      </w:pPr>
    </w:p>
    <w:p w14:paraId="5531BDDF">
      <w:pPr>
        <w:pStyle w:val="9"/>
        <w:widowControl w:val="0"/>
        <w:numPr>
          <w:ilvl w:val="0"/>
          <w:numId w:val="0"/>
        </w:numPr>
        <w:spacing w:line="400" w:lineRule="exact"/>
        <w:jc w:val="center"/>
        <w:rPr>
          <w:rFonts w:hint="eastAsia"/>
          <w:b/>
          <w:sz w:val="28"/>
          <w:szCs w:val="24"/>
          <w:highlight w:val="none"/>
          <w:lang w:val="en-US" w:eastAsia="zh-CN"/>
        </w:rPr>
      </w:pPr>
    </w:p>
    <w:p w14:paraId="0EDE34C1">
      <w:pPr>
        <w:pStyle w:val="9"/>
        <w:widowControl w:val="0"/>
        <w:numPr>
          <w:ilvl w:val="0"/>
          <w:numId w:val="0"/>
        </w:numPr>
        <w:spacing w:line="400" w:lineRule="exact"/>
        <w:jc w:val="center"/>
        <w:rPr>
          <w:rFonts w:hint="eastAsia"/>
          <w:b/>
          <w:sz w:val="28"/>
          <w:szCs w:val="24"/>
          <w:highlight w:val="none"/>
          <w:lang w:val="en-US" w:eastAsia="zh-CN"/>
        </w:rPr>
      </w:pPr>
    </w:p>
    <w:p w14:paraId="65CA4B67">
      <w:pPr>
        <w:pStyle w:val="9"/>
        <w:widowControl w:val="0"/>
        <w:numPr>
          <w:ilvl w:val="0"/>
          <w:numId w:val="0"/>
        </w:numPr>
        <w:spacing w:line="400" w:lineRule="exact"/>
        <w:jc w:val="center"/>
        <w:rPr>
          <w:rFonts w:hint="eastAsia"/>
          <w:b/>
          <w:sz w:val="28"/>
          <w:szCs w:val="24"/>
          <w:highlight w:val="none"/>
          <w:lang w:val="en-US" w:eastAsia="zh-CN"/>
        </w:rPr>
      </w:pPr>
    </w:p>
    <w:p w14:paraId="254E14E5">
      <w:pPr>
        <w:pStyle w:val="9"/>
        <w:widowControl w:val="0"/>
        <w:numPr>
          <w:ilvl w:val="0"/>
          <w:numId w:val="0"/>
        </w:numPr>
        <w:spacing w:line="400" w:lineRule="exact"/>
        <w:jc w:val="center"/>
        <w:rPr>
          <w:rFonts w:hint="eastAsia"/>
          <w:b/>
          <w:sz w:val="28"/>
          <w:szCs w:val="24"/>
          <w:highlight w:val="none"/>
          <w:lang w:val="en-US" w:eastAsia="zh-CN"/>
        </w:rPr>
      </w:pPr>
    </w:p>
    <w:p w14:paraId="69BC4CB0">
      <w:pPr>
        <w:pStyle w:val="9"/>
        <w:widowControl w:val="0"/>
        <w:numPr>
          <w:ilvl w:val="0"/>
          <w:numId w:val="0"/>
        </w:numPr>
        <w:spacing w:line="400" w:lineRule="exact"/>
        <w:jc w:val="center"/>
        <w:rPr>
          <w:rFonts w:hint="eastAsia"/>
          <w:b/>
          <w:sz w:val="28"/>
          <w:szCs w:val="24"/>
          <w:highlight w:val="none"/>
          <w:lang w:val="en-US" w:eastAsia="zh-CN"/>
        </w:rPr>
      </w:pPr>
    </w:p>
    <w:p w14:paraId="46649F6E">
      <w:pPr>
        <w:pStyle w:val="9"/>
        <w:widowControl w:val="0"/>
        <w:numPr>
          <w:ilvl w:val="0"/>
          <w:numId w:val="0"/>
        </w:numPr>
        <w:spacing w:line="400" w:lineRule="exact"/>
        <w:jc w:val="center"/>
        <w:rPr>
          <w:rFonts w:hint="eastAsia"/>
          <w:b/>
          <w:sz w:val="28"/>
          <w:szCs w:val="24"/>
          <w:highlight w:val="none"/>
          <w:lang w:val="en-US" w:eastAsia="zh-CN"/>
        </w:rPr>
      </w:pPr>
    </w:p>
    <w:p w14:paraId="3585604F">
      <w:pPr>
        <w:pStyle w:val="9"/>
        <w:widowControl w:val="0"/>
        <w:numPr>
          <w:ilvl w:val="0"/>
          <w:numId w:val="0"/>
        </w:numPr>
        <w:spacing w:line="400" w:lineRule="exact"/>
        <w:jc w:val="center"/>
        <w:rPr>
          <w:rFonts w:hint="eastAsia"/>
          <w:b/>
          <w:sz w:val="28"/>
          <w:szCs w:val="24"/>
          <w:highlight w:val="none"/>
          <w:lang w:val="en-US" w:eastAsia="zh-CN"/>
        </w:rPr>
      </w:pPr>
    </w:p>
    <w:p w14:paraId="3285388B">
      <w:pPr>
        <w:pStyle w:val="9"/>
        <w:widowControl w:val="0"/>
        <w:numPr>
          <w:ilvl w:val="0"/>
          <w:numId w:val="0"/>
        </w:numPr>
        <w:spacing w:line="400" w:lineRule="exact"/>
        <w:jc w:val="center"/>
        <w:rPr>
          <w:rFonts w:hint="eastAsia"/>
          <w:b/>
          <w:sz w:val="28"/>
          <w:szCs w:val="24"/>
          <w:highlight w:val="none"/>
          <w:lang w:val="en-US" w:eastAsia="zh-CN"/>
        </w:rPr>
      </w:pPr>
    </w:p>
    <w:p w14:paraId="443BAD35">
      <w:pPr>
        <w:pStyle w:val="9"/>
        <w:widowControl w:val="0"/>
        <w:numPr>
          <w:ilvl w:val="0"/>
          <w:numId w:val="0"/>
        </w:numPr>
        <w:spacing w:line="400" w:lineRule="exact"/>
        <w:jc w:val="center"/>
        <w:rPr>
          <w:rFonts w:hint="eastAsia"/>
          <w:b/>
          <w:sz w:val="28"/>
          <w:szCs w:val="24"/>
          <w:highlight w:val="none"/>
          <w:lang w:val="en-US" w:eastAsia="zh-CN"/>
        </w:rPr>
      </w:pPr>
    </w:p>
    <w:p w14:paraId="377B5A55">
      <w:pPr>
        <w:pStyle w:val="9"/>
        <w:widowControl w:val="0"/>
        <w:numPr>
          <w:ilvl w:val="0"/>
          <w:numId w:val="0"/>
        </w:numPr>
        <w:spacing w:line="400" w:lineRule="exact"/>
        <w:jc w:val="center"/>
        <w:rPr>
          <w:rFonts w:hint="eastAsia"/>
          <w:b/>
          <w:sz w:val="28"/>
          <w:szCs w:val="24"/>
          <w:highlight w:val="none"/>
          <w:lang w:val="en-US" w:eastAsia="zh-CN"/>
        </w:rPr>
      </w:pPr>
    </w:p>
    <w:p w14:paraId="68AC2544">
      <w:pPr>
        <w:pStyle w:val="9"/>
        <w:widowControl w:val="0"/>
        <w:numPr>
          <w:ilvl w:val="0"/>
          <w:numId w:val="0"/>
        </w:numPr>
        <w:spacing w:line="400" w:lineRule="exact"/>
        <w:jc w:val="center"/>
        <w:rPr>
          <w:rFonts w:hint="eastAsia"/>
          <w:b/>
          <w:sz w:val="28"/>
          <w:szCs w:val="24"/>
          <w:highlight w:val="none"/>
          <w:lang w:val="en-US" w:eastAsia="zh-CN"/>
        </w:rPr>
      </w:pPr>
    </w:p>
    <w:p w14:paraId="517E3411">
      <w:pPr>
        <w:pStyle w:val="9"/>
        <w:widowControl w:val="0"/>
        <w:numPr>
          <w:ilvl w:val="0"/>
          <w:numId w:val="0"/>
        </w:numPr>
        <w:spacing w:line="400" w:lineRule="exact"/>
        <w:jc w:val="center"/>
        <w:rPr>
          <w:rFonts w:hint="eastAsia"/>
          <w:b/>
          <w:sz w:val="28"/>
          <w:szCs w:val="24"/>
          <w:highlight w:val="none"/>
          <w:lang w:val="en-US" w:eastAsia="zh-CN"/>
        </w:rPr>
      </w:pPr>
    </w:p>
    <w:p w14:paraId="09498117">
      <w:pPr>
        <w:pStyle w:val="9"/>
        <w:widowControl w:val="0"/>
        <w:numPr>
          <w:ilvl w:val="0"/>
          <w:numId w:val="0"/>
        </w:numPr>
        <w:spacing w:line="400" w:lineRule="exact"/>
        <w:jc w:val="center"/>
        <w:rPr>
          <w:rFonts w:hint="eastAsia"/>
          <w:b/>
          <w:sz w:val="28"/>
          <w:szCs w:val="24"/>
          <w:highlight w:val="none"/>
          <w:lang w:val="en-US" w:eastAsia="zh-CN"/>
        </w:rPr>
      </w:pPr>
    </w:p>
    <w:p w14:paraId="02D12044">
      <w:pPr>
        <w:pStyle w:val="9"/>
        <w:widowControl w:val="0"/>
        <w:numPr>
          <w:ilvl w:val="0"/>
          <w:numId w:val="0"/>
        </w:numPr>
        <w:spacing w:line="400" w:lineRule="exact"/>
        <w:jc w:val="center"/>
        <w:rPr>
          <w:rFonts w:hint="eastAsia"/>
          <w:b/>
          <w:sz w:val="28"/>
          <w:szCs w:val="24"/>
          <w:highlight w:val="none"/>
          <w:lang w:val="en-US" w:eastAsia="zh-CN"/>
        </w:rPr>
      </w:pPr>
    </w:p>
    <w:p w14:paraId="1937FA4F">
      <w:pPr>
        <w:pStyle w:val="9"/>
        <w:widowControl w:val="0"/>
        <w:numPr>
          <w:ilvl w:val="0"/>
          <w:numId w:val="0"/>
        </w:numPr>
        <w:spacing w:line="400" w:lineRule="exact"/>
        <w:jc w:val="center"/>
        <w:rPr>
          <w:rFonts w:hint="eastAsia"/>
          <w:b/>
          <w:sz w:val="28"/>
          <w:szCs w:val="24"/>
          <w:highlight w:val="none"/>
          <w:lang w:val="en-US" w:eastAsia="zh-CN"/>
        </w:rPr>
      </w:pPr>
    </w:p>
    <w:p w14:paraId="4EC64526">
      <w:pPr>
        <w:pStyle w:val="9"/>
        <w:widowControl w:val="0"/>
        <w:numPr>
          <w:ilvl w:val="0"/>
          <w:numId w:val="0"/>
        </w:numPr>
        <w:spacing w:line="400" w:lineRule="exact"/>
        <w:jc w:val="center"/>
        <w:rPr>
          <w:rFonts w:hint="eastAsia"/>
          <w:b/>
          <w:sz w:val="28"/>
          <w:szCs w:val="24"/>
          <w:highlight w:val="none"/>
          <w:lang w:val="en-US" w:eastAsia="zh-CN"/>
        </w:rPr>
      </w:pPr>
    </w:p>
    <w:p w14:paraId="7F948F6F">
      <w:pPr>
        <w:pStyle w:val="9"/>
        <w:widowControl w:val="0"/>
        <w:numPr>
          <w:ilvl w:val="0"/>
          <w:numId w:val="0"/>
        </w:numPr>
        <w:spacing w:line="400" w:lineRule="exact"/>
        <w:jc w:val="center"/>
        <w:rPr>
          <w:rFonts w:hint="eastAsia"/>
          <w:b/>
          <w:sz w:val="28"/>
          <w:szCs w:val="24"/>
          <w:highlight w:val="none"/>
          <w:lang w:val="en-US" w:eastAsia="zh-CN"/>
        </w:rPr>
      </w:pPr>
    </w:p>
    <w:p w14:paraId="2F5C3412">
      <w:pPr>
        <w:pStyle w:val="9"/>
        <w:widowControl w:val="0"/>
        <w:numPr>
          <w:ilvl w:val="0"/>
          <w:numId w:val="0"/>
        </w:numPr>
        <w:spacing w:line="400" w:lineRule="exact"/>
        <w:jc w:val="center"/>
        <w:rPr>
          <w:rFonts w:hint="eastAsia"/>
          <w:b/>
          <w:sz w:val="28"/>
          <w:szCs w:val="24"/>
          <w:highlight w:val="none"/>
          <w:lang w:val="en-US" w:eastAsia="zh-CN"/>
        </w:rPr>
      </w:pPr>
    </w:p>
    <w:p w14:paraId="7CD939A3">
      <w:pPr>
        <w:pStyle w:val="9"/>
        <w:widowControl w:val="0"/>
        <w:numPr>
          <w:ilvl w:val="0"/>
          <w:numId w:val="0"/>
        </w:numPr>
        <w:spacing w:line="400" w:lineRule="exact"/>
        <w:jc w:val="center"/>
        <w:rPr>
          <w:rFonts w:hint="eastAsia"/>
          <w:b/>
          <w:sz w:val="28"/>
          <w:szCs w:val="24"/>
          <w:highlight w:val="none"/>
          <w:lang w:val="en-US" w:eastAsia="zh-CN"/>
        </w:rPr>
      </w:pPr>
    </w:p>
    <w:p w14:paraId="46BD0F9F">
      <w:pPr>
        <w:pStyle w:val="9"/>
        <w:widowControl w:val="0"/>
        <w:numPr>
          <w:ilvl w:val="0"/>
          <w:numId w:val="0"/>
        </w:numPr>
        <w:spacing w:line="400" w:lineRule="exact"/>
        <w:jc w:val="center"/>
        <w:rPr>
          <w:rFonts w:hint="eastAsia"/>
          <w:b/>
          <w:sz w:val="28"/>
          <w:szCs w:val="24"/>
          <w:highlight w:val="none"/>
          <w:lang w:val="en-US" w:eastAsia="zh-CN"/>
        </w:rPr>
      </w:pPr>
    </w:p>
    <w:p w14:paraId="73003BB4">
      <w:pPr>
        <w:pStyle w:val="9"/>
        <w:widowControl w:val="0"/>
        <w:numPr>
          <w:ilvl w:val="0"/>
          <w:numId w:val="0"/>
        </w:numPr>
        <w:spacing w:line="400" w:lineRule="exact"/>
        <w:jc w:val="center"/>
        <w:rPr>
          <w:rFonts w:hint="eastAsia"/>
          <w:b/>
          <w:sz w:val="28"/>
          <w:szCs w:val="24"/>
          <w:highlight w:val="none"/>
          <w:lang w:val="en-US" w:eastAsia="zh-CN"/>
        </w:rPr>
      </w:pPr>
    </w:p>
    <w:p w14:paraId="2F3F50F0">
      <w:pPr>
        <w:pStyle w:val="9"/>
        <w:widowControl w:val="0"/>
        <w:numPr>
          <w:ilvl w:val="0"/>
          <w:numId w:val="0"/>
        </w:numPr>
        <w:spacing w:line="400" w:lineRule="exact"/>
        <w:jc w:val="center"/>
        <w:rPr>
          <w:rFonts w:hint="eastAsia"/>
          <w:b/>
          <w:sz w:val="28"/>
          <w:szCs w:val="24"/>
          <w:highlight w:val="none"/>
          <w:lang w:val="en-US" w:eastAsia="zh-CN"/>
        </w:rPr>
      </w:pPr>
    </w:p>
    <w:p w14:paraId="35A10D3F">
      <w:pPr>
        <w:pStyle w:val="9"/>
        <w:widowControl w:val="0"/>
        <w:numPr>
          <w:ilvl w:val="0"/>
          <w:numId w:val="0"/>
        </w:numPr>
        <w:spacing w:line="400" w:lineRule="exact"/>
        <w:jc w:val="center"/>
        <w:rPr>
          <w:rFonts w:hint="eastAsia"/>
          <w:b/>
          <w:sz w:val="28"/>
          <w:szCs w:val="24"/>
          <w:highlight w:val="none"/>
          <w:lang w:val="en-US" w:eastAsia="zh-CN"/>
        </w:rPr>
      </w:pPr>
    </w:p>
    <w:p w14:paraId="18650F7A">
      <w:pPr>
        <w:pStyle w:val="9"/>
        <w:widowControl w:val="0"/>
        <w:numPr>
          <w:ilvl w:val="0"/>
          <w:numId w:val="0"/>
        </w:numPr>
        <w:spacing w:line="400" w:lineRule="exact"/>
        <w:jc w:val="center"/>
        <w:rPr>
          <w:rFonts w:hint="eastAsia"/>
          <w:b/>
          <w:sz w:val="28"/>
          <w:szCs w:val="24"/>
          <w:highlight w:val="none"/>
          <w:lang w:val="en-US" w:eastAsia="zh-CN"/>
        </w:rPr>
      </w:pPr>
    </w:p>
    <w:p w14:paraId="526DBDBD">
      <w:pPr>
        <w:pStyle w:val="9"/>
        <w:widowControl w:val="0"/>
        <w:numPr>
          <w:ilvl w:val="0"/>
          <w:numId w:val="0"/>
        </w:numPr>
        <w:spacing w:line="400" w:lineRule="exact"/>
        <w:jc w:val="center"/>
        <w:rPr>
          <w:rFonts w:hint="eastAsia"/>
          <w:b/>
          <w:sz w:val="28"/>
          <w:szCs w:val="24"/>
          <w:highlight w:val="none"/>
          <w:lang w:val="en-US" w:eastAsia="zh-CN"/>
        </w:rPr>
      </w:pPr>
    </w:p>
    <w:p w14:paraId="45D3E09A">
      <w:pPr>
        <w:pStyle w:val="9"/>
        <w:widowControl w:val="0"/>
        <w:numPr>
          <w:ilvl w:val="0"/>
          <w:numId w:val="0"/>
        </w:numPr>
        <w:spacing w:line="400" w:lineRule="exact"/>
        <w:jc w:val="center"/>
        <w:rPr>
          <w:rFonts w:hint="eastAsia"/>
          <w:b/>
          <w:sz w:val="28"/>
          <w:szCs w:val="24"/>
          <w:highlight w:val="none"/>
          <w:lang w:val="en-US" w:eastAsia="zh-CN"/>
        </w:rPr>
      </w:pPr>
    </w:p>
    <w:p w14:paraId="2BD50C59">
      <w:pPr>
        <w:pStyle w:val="9"/>
        <w:widowControl w:val="0"/>
        <w:numPr>
          <w:ilvl w:val="0"/>
          <w:numId w:val="0"/>
        </w:numPr>
        <w:spacing w:line="400" w:lineRule="exact"/>
        <w:jc w:val="center"/>
        <w:rPr>
          <w:rFonts w:hint="eastAsia"/>
          <w:b/>
          <w:sz w:val="28"/>
          <w:szCs w:val="24"/>
          <w:highlight w:val="none"/>
          <w:lang w:val="en-US" w:eastAsia="zh-CN"/>
        </w:rPr>
      </w:pPr>
    </w:p>
    <w:p w14:paraId="4BDFCD33">
      <w:pPr>
        <w:pStyle w:val="9"/>
        <w:widowControl w:val="0"/>
        <w:numPr>
          <w:ilvl w:val="0"/>
          <w:numId w:val="0"/>
        </w:numPr>
        <w:spacing w:line="400" w:lineRule="exact"/>
        <w:jc w:val="center"/>
        <w:rPr>
          <w:rFonts w:hint="eastAsia"/>
          <w:b/>
          <w:sz w:val="28"/>
          <w:szCs w:val="24"/>
          <w:highlight w:val="none"/>
          <w:lang w:val="en-US" w:eastAsia="zh-CN"/>
        </w:rPr>
      </w:pPr>
    </w:p>
    <w:p w14:paraId="1796F9B0">
      <w:pPr>
        <w:pStyle w:val="9"/>
        <w:widowControl w:val="0"/>
        <w:numPr>
          <w:ilvl w:val="0"/>
          <w:numId w:val="0"/>
        </w:numPr>
        <w:spacing w:line="400" w:lineRule="exact"/>
        <w:jc w:val="center"/>
        <w:rPr>
          <w:rFonts w:hint="eastAsia"/>
          <w:b/>
          <w:sz w:val="28"/>
          <w:szCs w:val="24"/>
          <w:highlight w:val="none"/>
          <w:lang w:val="en-US" w:eastAsia="zh-CN"/>
        </w:rPr>
      </w:pPr>
    </w:p>
    <w:p w14:paraId="77E39A14">
      <w:pPr>
        <w:pStyle w:val="9"/>
        <w:widowControl w:val="0"/>
        <w:numPr>
          <w:ilvl w:val="0"/>
          <w:numId w:val="0"/>
        </w:numPr>
        <w:spacing w:line="400" w:lineRule="exact"/>
        <w:jc w:val="center"/>
        <w:rPr>
          <w:rFonts w:hint="eastAsia"/>
          <w:b/>
          <w:sz w:val="28"/>
          <w:szCs w:val="24"/>
          <w:highlight w:val="none"/>
          <w:lang w:val="en-US" w:eastAsia="zh-CN"/>
        </w:rPr>
      </w:pPr>
    </w:p>
    <w:p w14:paraId="4E58C0AF">
      <w:pPr>
        <w:pStyle w:val="9"/>
        <w:spacing w:line="400" w:lineRule="exact"/>
        <w:rPr>
          <w:rFonts w:hint="eastAsia"/>
          <w:b/>
          <w:sz w:val="28"/>
          <w:szCs w:val="24"/>
          <w:highlight w:val="none"/>
          <w:lang w:val="en-US" w:eastAsia="zh-CN"/>
        </w:rPr>
      </w:pPr>
    </w:p>
    <w:p w14:paraId="3AA7F5EE">
      <w:pPr>
        <w:pStyle w:val="9"/>
        <w:spacing w:line="400" w:lineRule="exact"/>
        <w:rPr>
          <w:rFonts w:hint="eastAsia"/>
          <w:b/>
          <w:sz w:val="28"/>
          <w:szCs w:val="24"/>
          <w:highlight w:val="none"/>
          <w:lang w:val="en-US" w:eastAsia="zh-CN"/>
        </w:rPr>
      </w:pPr>
    </w:p>
    <w:p w14:paraId="5A8FCE2E">
      <w:pPr>
        <w:rPr>
          <w:rFonts w:hint="eastAsia"/>
          <w:b/>
          <w:sz w:val="28"/>
          <w:szCs w:val="24"/>
          <w:highlight w:val="none"/>
          <w:lang w:val="en-US" w:eastAsia="zh-CN"/>
        </w:rPr>
      </w:pPr>
      <w:r>
        <w:rPr>
          <w:rFonts w:hint="eastAsia"/>
          <w:b/>
          <w:sz w:val="28"/>
          <w:szCs w:val="24"/>
          <w:highlight w:val="none"/>
          <w:lang w:val="en-US" w:eastAsia="zh-CN"/>
        </w:rPr>
        <w:br w:type="page"/>
      </w:r>
    </w:p>
    <w:p w14:paraId="3B43CBC1">
      <w:pPr>
        <w:pStyle w:val="9"/>
        <w:numPr>
          <w:ilvl w:val="0"/>
          <w:numId w:val="1"/>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106994E6">
      <w:pPr>
        <w:rPr>
          <w:rFonts w:hint="eastAsia"/>
          <w:b/>
          <w:sz w:val="28"/>
          <w:szCs w:val="24"/>
          <w:highlight w:val="none"/>
        </w:rPr>
      </w:pPr>
      <w:r>
        <w:rPr>
          <w:rFonts w:hint="eastAsia"/>
          <w:b/>
          <w:sz w:val="28"/>
          <w:szCs w:val="24"/>
          <w:highlight w:val="none"/>
        </w:rPr>
        <w:br w:type="page"/>
      </w:r>
    </w:p>
    <w:p w14:paraId="5E82136D">
      <w:pPr>
        <w:jc w:val="center"/>
        <w:rPr>
          <w:rFonts w:hint="eastAsia"/>
          <w:b/>
          <w:sz w:val="28"/>
          <w:szCs w:val="24"/>
          <w:highlight w:val="none"/>
        </w:rPr>
      </w:pPr>
      <w:r>
        <w:rPr>
          <w:rFonts w:hint="eastAsia"/>
          <w:b/>
          <w:sz w:val="28"/>
          <w:szCs w:val="24"/>
          <w:highlight w:val="none"/>
          <w:lang w:val="en-US" w:eastAsia="zh-CN"/>
        </w:rPr>
        <w:t>3.</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r>
        <w:rPr>
          <w:rFonts w:hint="eastAsia"/>
          <w:b/>
          <w:sz w:val="28"/>
          <w:szCs w:val="24"/>
          <w:highlight w:val="none"/>
        </w:rPr>
        <w:br w:type="page"/>
      </w:r>
    </w:p>
    <w:p w14:paraId="6E5C34F9">
      <w:pPr>
        <w:ind w:firstLine="562" w:firstLineChars="20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10"/>
        <w:rPr>
          <w:rFonts w:hint="eastAsia" w:ascii="Times New Roman" w:hAnsi="Times New Roman" w:eastAsia="宋体" w:cs="Times New Roman"/>
          <w:b/>
          <w:kern w:val="2"/>
          <w:sz w:val="28"/>
          <w:szCs w:val="24"/>
          <w:highlight w:val="none"/>
          <w:lang w:val="en-US" w:eastAsia="zh-CN" w:bidi="ar-SA"/>
        </w:rPr>
      </w:pPr>
    </w:p>
    <w:p w14:paraId="2130CDD0">
      <w:pPr>
        <w:pStyle w:val="10"/>
        <w:rPr>
          <w:rFonts w:hint="eastAsia" w:ascii="Times New Roman" w:hAnsi="Times New Roman" w:eastAsia="宋体" w:cs="Times New Roman"/>
          <w:b/>
          <w:kern w:val="2"/>
          <w:sz w:val="28"/>
          <w:szCs w:val="24"/>
          <w:highlight w:val="none"/>
          <w:lang w:val="en-US" w:eastAsia="zh-CN" w:bidi="ar-SA"/>
        </w:rPr>
      </w:pPr>
    </w:p>
    <w:p w14:paraId="1D8B2732">
      <w:pPr>
        <w:pStyle w:val="10"/>
        <w:rPr>
          <w:rFonts w:hint="eastAsia" w:ascii="Times New Roman" w:hAnsi="Times New Roman" w:eastAsia="宋体" w:cs="Times New Roman"/>
          <w:b/>
          <w:kern w:val="2"/>
          <w:sz w:val="28"/>
          <w:szCs w:val="24"/>
          <w:highlight w:val="none"/>
          <w:lang w:val="en-US" w:eastAsia="zh-CN" w:bidi="ar-SA"/>
        </w:rPr>
      </w:pPr>
    </w:p>
    <w:p w14:paraId="38F059EC">
      <w:pPr>
        <w:pStyle w:val="10"/>
        <w:rPr>
          <w:rFonts w:hint="eastAsia" w:ascii="Times New Roman" w:hAnsi="Times New Roman" w:eastAsia="宋体" w:cs="Times New Roman"/>
          <w:b/>
          <w:kern w:val="2"/>
          <w:sz w:val="28"/>
          <w:szCs w:val="24"/>
          <w:highlight w:val="none"/>
          <w:lang w:val="en-US" w:eastAsia="zh-CN" w:bidi="ar-SA"/>
        </w:rPr>
      </w:pPr>
    </w:p>
    <w:p w14:paraId="086C921F">
      <w:pPr>
        <w:pStyle w:val="10"/>
        <w:rPr>
          <w:rFonts w:hint="eastAsia" w:ascii="Times New Roman" w:hAnsi="Times New Roman" w:eastAsia="宋体" w:cs="Times New Roman"/>
          <w:b/>
          <w:kern w:val="2"/>
          <w:sz w:val="28"/>
          <w:szCs w:val="24"/>
          <w:highlight w:val="none"/>
          <w:lang w:val="en-US" w:eastAsia="zh-CN" w:bidi="ar-SA"/>
        </w:rPr>
      </w:pPr>
    </w:p>
    <w:p w14:paraId="1E81A94A">
      <w:pPr>
        <w:pStyle w:val="10"/>
        <w:rPr>
          <w:rFonts w:hint="eastAsia" w:ascii="Times New Roman" w:hAnsi="Times New Roman" w:eastAsia="宋体" w:cs="Times New Roman"/>
          <w:b/>
          <w:kern w:val="2"/>
          <w:sz w:val="28"/>
          <w:szCs w:val="24"/>
          <w:highlight w:val="none"/>
          <w:lang w:val="en-US" w:eastAsia="zh-CN" w:bidi="ar-SA"/>
        </w:rPr>
      </w:pPr>
    </w:p>
    <w:p w14:paraId="245341BF">
      <w:pPr>
        <w:pStyle w:val="10"/>
        <w:rPr>
          <w:rFonts w:hint="eastAsia" w:ascii="Times New Roman" w:hAnsi="Times New Roman" w:eastAsia="宋体" w:cs="Times New Roman"/>
          <w:b/>
          <w:kern w:val="2"/>
          <w:sz w:val="28"/>
          <w:szCs w:val="24"/>
          <w:highlight w:val="none"/>
          <w:lang w:val="en-US" w:eastAsia="zh-CN" w:bidi="ar-SA"/>
        </w:rPr>
      </w:pPr>
    </w:p>
    <w:p w14:paraId="563038A5">
      <w:pPr>
        <w:pStyle w:val="10"/>
        <w:rPr>
          <w:rFonts w:hint="eastAsia" w:ascii="Times New Roman" w:hAnsi="Times New Roman" w:eastAsia="宋体" w:cs="Times New Roman"/>
          <w:b/>
          <w:kern w:val="2"/>
          <w:sz w:val="28"/>
          <w:szCs w:val="24"/>
          <w:highlight w:val="none"/>
          <w:lang w:val="en-US" w:eastAsia="zh-CN" w:bidi="ar-SA"/>
        </w:rPr>
      </w:pPr>
    </w:p>
    <w:p w14:paraId="2672663F">
      <w:pPr>
        <w:pStyle w:val="10"/>
        <w:rPr>
          <w:rFonts w:hint="eastAsia" w:ascii="Times New Roman" w:hAnsi="Times New Roman" w:eastAsia="宋体" w:cs="Times New Roman"/>
          <w:b/>
          <w:kern w:val="2"/>
          <w:sz w:val="28"/>
          <w:szCs w:val="24"/>
          <w:highlight w:val="none"/>
          <w:lang w:val="en-US" w:eastAsia="zh-CN" w:bidi="ar-SA"/>
        </w:rPr>
      </w:pPr>
    </w:p>
    <w:p w14:paraId="3335B91E">
      <w:pPr>
        <w:pStyle w:val="10"/>
        <w:rPr>
          <w:rFonts w:hint="eastAsia" w:ascii="Times New Roman" w:hAnsi="Times New Roman" w:eastAsia="宋体" w:cs="Times New Roman"/>
          <w:b/>
          <w:kern w:val="2"/>
          <w:sz w:val="28"/>
          <w:szCs w:val="24"/>
          <w:highlight w:val="none"/>
          <w:lang w:val="en-US" w:eastAsia="zh-CN" w:bidi="ar-SA"/>
        </w:rPr>
      </w:pPr>
    </w:p>
    <w:p w14:paraId="094B0715">
      <w:pPr>
        <w:pStyle w:val="10"/>
        <w:rPr>
          <w:rFonts w:hint="eastAsia" w:ascii="Times New Roman" w:hAnsi="Times New Roman" w:eastAsia="宋体" w:cs="Times New Roman"/>
          <w:b/>
          <w:kern w:val="2"/>
          <w:sz w:val="28"/>
          <w:szCs w:val="24"/>
          <w:highlight w:val="none"/>
          <w:lang w:val="en-US" w:eastAsia="zh-CN" w:bidi="ar-SA"/>
        </w:rPr>
      </w:pPr>
    </w:p>
    <w:p w14:paraId="19A8F3BF">
      <w:pPr>
        <w:pStyle w:val="10"/>
        <w:rPr>
          <w:rFonts w:hint="eastAsia" w:ascii="Times New Roman" w:hAnsi="Times New Roman" w:eastAsia="宋体" w:cs="Times New Roman"/>
          <w:b/>
          <w:kern w:val="2"/>
          <w:sz w:val="28"/>
          <w:szCs w:val="24"/>
          <w:highlight w:val="none"/>
          <w:lang w:val="en-US" w:eastAsia="zh-CN" w:bidi="ar-SA"/>
        </w:rPr>
      </w:pPr>
    </w:p>
    <w:p w14:paraId="04F2E99D">
      <w:pPr>
        <w:pStyle w:val="10"/>
        <w:rPr>
          <w:rFonts w:hint="eastAsia" w:ascii="Times New Roman" w:hAnsi="Times New Roman" w:eastAsia="宋体" w:cs="Times New Roman"/>
          <w:b/>
          <w:kern w:val="2"/>
          <w:sz w:val="28"/>
          <w:szCs w:val="24"/>
          <w:highlight w:val="none"/>
          <w:lang w:val="en-US" w:eastAsia="zh-CN" w:bidi="ar-SA"/>
        </w:rPr>
      </w:pPr>
    </w:p>
    <w:p w14:paraId="7FF9FA42">
      <w:pPr>
        <w:pStyle w:val="10"/>
        <w:rPr>
          <w:rFonts w:hint="eastAsia" w:ascii="Times New Roman" w:hAnsi="Times New Roman" w:eastAsia="宋体" w:cs="Times New Roman"/>
          <w:b/>
          <w:kern w:val="2"/>
          <w:sz w:val="28"/>
          <w:szCs w:val="24"/>
          <w:highlight w:val="none"/>
          <w:lang w:val="en-US" w:eastAsia="zh-CN" w:bidi="ar-SA"/>
        </w:rPr>
      </w:pPr>
    </w:p>
    <w:p w14:paraId="75BBB044">
      <w:pPr>
        <w:pStyle w:val="10"/>
        <w:rPr>
          <w:rFonts w:hint="eastAsia" w:ascii="Times New Roman" w:hAnsi="Times New Roman" w:eastAsia="宋体" w:cs="Times New Roman"/>
          <w:b/>
          <w:kern w:val="2"/>
          <w:sz w:val="28"/>
          <w:szCs w:val="24"/>
          <w:highlight w:val="none"/>
          <w:lang w:val="en-US" w:eastAsia="zh-CN" w:bidi="ar-SA"/>
        </w:rPr>
      </w:pPr>
    </w:p>
    <w:p w14:paraId="2E1E737E">
      <w:pPr>
        <w:pStyle w:val="10"/>
        <w:rPr>
          <w:rFonts w:hint="eastAsia" w:ascii="Times New Roman" w:hAnsi="Times New Roman" w:eastAsia="宋体" w:cs="Times New Roman"/>
          <w:b/>
          <w:kern w:val="2"/>
          <w:sz w:val="28"/>
          <w:szCs w:val="24"/>
          <w:highlight w:val="none"/>
          <w:lang w:val="en-US" w:eastAsia="zh-CN" w:bidi="ar-SA"/>
        </w:rPr>
      </w:pPr>
    </w:p>
    <w:p w14:paraId="6599AD88">
      <w:pPr>
        <w:pStyle w:val="10"/>
        <w:rPr>
          <w:rFonts w:hint="eastAsia" w:ascii="Times New Roman" w:hAnsi="Times New Roman" w:eastAsia="宋体" w:cs="Times New Roman"/>
          <w:b/>
          <w:kern w:val="2"/>
          <w:sz w:val="28"/>
          <w:szCs w:val="24"/>
          <w:highlight w:val="none"/>
          <w:lang w:val="en-US" w:eastAsia="zh-CN" w:bidi="ar-SA"/>
        </w:rPr>
      </w:pPr>
    </w:p>
    <w:p w14:paraId="611BEE05">
      <w:pPr>
        <w:pStyle w:val="10"/>
        <w:rPr>
          <w:rFonts w:hint="eastAsia" w:ascii="Times New Roman" w:hAnsi="Times New Roman" w:eastAsia="宋体" w:cs="Times New Roman"/>
          <w:b/>
          <w:kern w:val="2"/>
          <w:sz w:val="28"/>
          <w:szCs w:val="24"/>
          <w:highlight w:val="none"/>
          <w:lang w:val="en-US" w:eastAsia="zh-CN" w:bidi="ar-SA"/>
        </w:rPr>
      </w:pPr>
    </w:p>
    <w:p w14:paraId="42E4362C">
      <w:pPr>
        <w:pStyle w:val="10"/>
        <w:rPr>
          <w:rFonts w:hint="eastAsia" w:ascii="Times New Roman" w:hAnsi="Times New Roman" w:eastAsia="宋体" w:cs="Times New Roman"/>
          <w:b/>
          <w:kern w:val="2"/>
          <w:sz w:val="28"/>
          <w:szCs w:val="24"/>
          <w:highlight w:val="none"/>
          <w:lang w:val="en-US" w:eastAsia="zh-CN" w:bidi="ar-SA"/>
        </w:rPr>
      </w:pPr>
    </w:p>
    <w:p w14:paraId="66F7B7FF">
      <w:pPr>
        <w:pStyle w:val="10"/>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9"/>
        <w:spacing w:line="400" w:lineRule="exact"/>
        <w:rPr>
          <w:rFonts w:hint="eastAsia" w:ascii="宋体" w:hAnsi="宋体"/>
          <w:sz w:val="24"/>
          <w:szCs w:val="24"/>
          <w:highlight w:val="none"/>
          <w:lang w:eastAsia="zh-CN"/>
        </w:rPr>
      </w:pPr>
    </w:p>
    <w:p w14:paraId="46C1C8F2">
      <w:pPr>
        <w:pStyle w:val="9"/>
        <w:spacing w:line="400" w:lineRule="exact"/>
        <w:rPr>
          <w:rFonts w:hint="eastAsia" w:ascii="宋体" w:hAnsi="宋体"/>
          <w:sz w:val="24"/>
          <w:szCs w:val="24"/>
          <w:highlight w:val="none"/>
        </w:rPr>
      </w:pPr>
      <w:r>
        <w:rPr>
          <w:rFonts w:hint="eastAsia" w:ascii="宋体" w:hAnsi="宋体"/>
          <w:sz w:val="24"/>
          <w:szCs w:val="24"/>
          <w:highlight w:val="none"/>
          <w:lang w:eastAsia="zh-CN"/>
        </w:rPr>
        <w:t>陕西华海国际项目管理有限公司</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9"/>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rPr>
        <w:t>投标人</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9"/>
        <w:spacing w:line="400" w:lineRule="exact"/>
        <w:rPr>
          <w:rFonts w:ascii="宋体" w:hAnsi="宋体"/>
          <w:sz w:val="24"/>
          <w:szCs w:val="24"/>
          <w:highlight w:val="none"/>
        </w:rPr>
      </w:pPr>
    </w:p>
    <w:p w14:paraId="51FF34B7">
      <w:pPr>
        <w:pStyle w:val="9"/>
        <w:spacing w:line="400" w:lineRule="exact"/>
        <w:rPr>
          <w:rFonts w:ascii="宋体" w:hAnsi="宋体"/>
          <w:sz w:val="24"/>
          <w:szCs w:val="24"/>
          <w:highlight w:val="none"/>
        </w:rPr>
      </w:pPr>
    </w:p>
    <w:p w14:paraId="7C162912">
      <w:pPr>
        <w:pStyle w:val="9"/>
        <w:spacing w:line="400" w:lineRule="exact"/>
        <w:rPr>
          <w:rFonts w:ascii="宋体" w:hAnsi="宋体"/>
          <w:sz w:val="24"/>
          <w:szCs w:val="24"/>
          <w:highlight w:val="none"/>
        </w:rPr>
      </w:pPr>
    </w:p>
    <w:p w14:paraId="0BAC831A">
      <w:pPr>
        <w:pStyle w:val="9"/>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25E959EB">
      <w:pPr>
        <w:pStyle w:val="9"/>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9"/>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9"/>
        <w:spacing w:line="400" w:lineRule="exact"/>
        <w:rPr>
          <w:rFonts w:ascii="宋体" w:hAnsi="宋体"/>
          <w:sz w:val="24"/>
          <w:szCs w:val="24"/>
          <w:highlight w:val="none"/>
        </w:rPr>
      </w:pPr>
      <w:r>
        <w:rPr>
          <w:rFonts w:hint="eastAsia" w:ascii="宋体" w:hAnsi="宋体"/>
          <w:sz w:val="24"/>
          <w:szCs w:val="24"/>
          <w:highlight w:val="none"/>
        </w:rPr>
        <w:t>二、投标人在本项目投标中，不存在与其它投标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9"/>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9"/>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9"/>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9"/>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9"/>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9"/>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9"/>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9"/>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9"/>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9"/>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9"/>
        <w:spacing w:line="400" w:lineRule="exact"/>
        <w:rPr>
          <w:rFonts w:ascii="宋体" w:hAnsi="宋体"/>
          <w:sz w:val="24"/>
          <w:szCs w:val="24"/>
          <w:highlight w:val="none"/>
        </w:rPr>
      </w:pPr>
    </w:p>
    <w:p w14:paraId="71C1526C">
      <w:pPr>
        <w:pStyle w:val="9"/>
        <w:spacing w:line="400" w:lineRule="exact"/>
        <w:rPr>
          <w:rFonts w:ascii="宋体" w:hAnsi="宋体"/>
          <w:b/>
          <w:sz w:val="24"/>
          <w:szCs w:val="24"/>
          <w:highlight w:val="none"/>
        </w:rPr>
      </w:pPr>
    </w:p>
    <w:p w14:paraId="08562827">
      <w:pPr>
        <w:pStyle w:val="9"/>
        <w:spacing w:line="400" w:lineRule="exact"/>
        <w:rPr>
          <w:rFonts w:ascii="宋体" w:hAnsi="宋体"/>
          <w:b/>
          <w:sz w:val="24"/>
          <w:szCs w:val="24"/>
          <w:highlight w:val="none"/>
        </w:rPr>
      </w:pPr>
    </w:p>
    <w:p w14:paraId="1064F5DF">
      <w:pPr>
        <w:pStyle w:val="9"/>
        <w:spacing w:line="400" w:lineRule="exact"/>
        <w:rPr>
          <w:rFonts w:ascii="宋体" w:hAnsi="宋体"/>
          <w:b/>
          <w:sz w:val="24"/>
          <w:szCs w:val="24"/>
          <w:highlight w:val="none"/>
        </w:rPr>
      </w:pPr>
    </w:p>
    <w:p w14:paraId="6A5E632C">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3E9DC9E4">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9"/>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9"/>
        <w:spacing w:line="400" w:lineRule="exact"/>
        <w:jc w:val="center"/>
        <w:rPr>
          <w:rFonts w:ascii="宋体" w:hAnsi="宋体"/>
          <w:b/>
          <w:sz w:val="24"/>
          <w:szCs w:val="24"/>
          <w:highlight w:val="none"/>
        </w:rPr>
      </w:pPr>
      <w:bookmarkStart w:id="2" w:name="_Toc511832012"/>
      <w:bookmarkStart w:id="3" w:name="_Toc529953011"/>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9"/>
        <w:spacing w:line="400" w:lineRule="exact"/>
        <w:rPr>
          <w:rFonts w:ascii="宋体" w:hAnsi="宋体"/>
          <w:sz w:val="24"/>
          <w:szCs w:val="24"/>
          <w:highlight w:val="none"/>
        </w:rPr>
      </w:pPr>
      <w:r>
        <w:rPr>
          <w:rFonts w:hint="eastAsia" w:ascii="宋体" w:hAnsi="宋体"/>
          <w:sz w:val="24"/>
          <w:szCs w:val="24"/>
          <w:highlight w:val="none"/>
        </w:rPr>
        <w:t>投标人名称：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9"/>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9"/>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9"/>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9"/>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（投标人名称）的法定代表人（单位负责人）。</w:t>
      </w:r>
    </w:p>
    <w:p w14:paraId="102EDE5E">
      <w:pPr>
        <w:pStyle w:val="9"/>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9"/>
        <w:spacing w:line="400" w:lineRule="exact"/>
        <w:rPr>
          <w:rFonts w:ascii="宋体" w:hAnsi="宋体"/>
          <w:sz w:val="24"/>
          <w:szCs w:val="24"/>
          <w:highlight w:val="none"/>
        </w:rPr>
      </w:pPr>
    </w:p>
    <w:p w14:paraId="62D08657">
      <w:pPr>
        <w:pStyle w:val="9"/>
        <w:spacing w:line="400" w:lineRule="exact"/>
        <w:rPr>
          <w:rFonts w:ascii="宋体" w:hAnsi="宋体"/>
          <w:sz w:val="24"/>
          <w:szCs w:val="24"/>
          <w:highlight w:val="none"/>
        </w:rPr>
      </w:pPr>
    </w:p>
    <w:tbl>
      <w:tblPr>
        <w:tblStyle w:val="7"/>
        <w:tblW w:w="7996" w:type="dxa"/>
        <w:tblInd w:w="540" w:type="dxa"/>
        <w:tblLayout w:type="fixed"/>
        <w:tblCellMar>
          <w:top w:w="0" w:type="dxa"/>
          <w:left w:w="108" w:type="dxa"/>
          <w:bottom w:w="0" w:type="dxa"/>
          <w:right w:w="108" w:type="dxa"/>
        </w:tblCellMar>
      </w:tblPr>
      <w:tblGrid>
        <w:gridCol w:w="7996"/>
      </w:tblGrid>
      <w:tr w14:paraId="116CC155">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9"/>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9"/>
              <w:spacing w:line="400" w:lineRule="exact"/>
              <w:rPr>
                <w:rFonts w:ascii="宋体" w:hAnsi="宋体"/>
                <w:sz w:val="24"/>
                <w:szCs w:val="24"/>
                <w:highlight w:val="none"/>
                <w:u w:val="single"/>
              </w:rPr>
            </w:pPr>
          </w:p>
        </w:tc>
      </w:tr>
    </w:tbl>
    <w:p w14:paraId="6BBF0E51">
      <w:pPr>
        <w:pStyle w:val="9"/>
        <w:spacing w:line="400" w:lineRule="exact"/>
        <w:rPr>
          <w:rFonts w:ascii="宋体" w:hAnsi="宋体"/>
          <w:sz w:val="24"/>
          <w:szCs w:val="24"/>
          <w:highlight w:val="none"/>
        </w:rPr>
      </w:pPr>
    </w:p>
    <w:p w14:paraId="1DAD5EBF">
      <w:pPr>
        <w:pStyle w:val="9"/>
        <w:spacing w:line="400" w:lineRule="exact"/>
        <w:rPr>
          <w:rFonts w:ascii="宋体" w:hAnsi="宋体"/>
          <w:sz w:val="24"/>
          <w:szCs w:val="24"/>
          <w:highlight w:val="none"/>
        </w:rPr>
      </w:pPr>
    </w:p>
    <w:p w14:paraId="72C5E137">
      <w:pPr>
        <w:pStyle w:val="9"/>
        <w:spacing w:line="400" w:lineRule="exact"/>
        <w:rPr>
          <w:rFonts w:ascii="宋体" w:hAnsi="宋体"/>
          <w:sz w:val="24"/>
          <w:szCs w:val="24"/>
          <w:highlight w:val="none"/>
        </w:rPr>
      </w:pPr>
    </w:p>
    <w:p w14:paraId="56E8B305">
      <w:pPr>
        <w:pStyle w:val="9"/>
        <w:spacing w:line="400" w:lineRule="exact"/>
        <w:ind w:firstLine="4440" w:firstLineChars="1850"/>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633D2BA8">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9"/>
        <w:spacing w:line="400" w:lineRule="exact"/>
        <w:jc w:val="center"/>
        <w:rPr>
          <w:rFonts w:ascii="宋体" w:hAnsi="宋体"/>
          <w:b/>
          <w:bCs/>
          <w:sz w:val="24"/>
          <w:szCs w:val="24"/>
          <w:highlight w:val="none"/>
        </w:rPr>
      </w:pPr>
    </w:p>
    <w:p w14:paraId="0C017C21">
      <w:pPr>
        <w:pStyle w:val="9"/>
        <w:spacing w:line="400" w:lineRule="exact"/>
        <w:jc w:val="center"/>
        <w:rPr>
          <w:rFonts w:ascii="宋体" w:hAnsi="宋体"/>
          <w:b/>
          <w:bCs/>
          <w:sz w:val="24"/>
          <w:szCs w:val="24"/>
          <w:highlight w:val="none"/>
        </w:rPr>
      </w:pPr>
    </w:p>
    <w:p w14:paraId="71EF1A97">
      <w:pPr>
        <w:pStyle w:val="9"/>
        <w:spacing w:line="400" w:lineRule="exact"/>
        <w:jc w:val="center"/>
        <w:rPr>
          <w:rFonts w:ascii="宋体" w:hAnsi="宋体"/>
          <w:b/>
          <w:bCs/>
          <w:sz w:val="24"/>
          <w:szCs w:val="24"/>
          <w:highlight w:val="none"/>
        </w:rPr>
      </w:pPr>
    </w:p>
    <w:p w14:paraId="0FCE8B77">
      <w:pPr>
        <w:pStyle w:val="9"/>
        <w:spacing w:line="400" w:lineRule="exact"/>
        <w:jc w:val="center"/>
        <w:rPr>
          <w:rFonts w:ascii="宋体" w:hAnsi="宋体"/>
          <w:b/>
          <w:bCs/>
          <w:sz w:val="24"/>
          <w:szCs w:val="24"/>
          <w:highlight w:val="none"/>
        </w:rPr>
      </w:pPr>
    </w:p>
    <w:p w14:paraId="70DF9B6A">
      <w:pPr>
        <w:pStyle w:val="9"/>
        <w:spacing w:line="400" w:lineRule="exact"/>
        <w:jc w:val="center"/>
        <w:rPr>
          <w:rFonts w:ascii="宋体" w:hAnsi="宋体"/>
          <w:b/>
          <w:bCs/>
          <w:sz w:val="24"/>
          <w:szCs w:val="24"/>
          <w:highlight w:val="none"/>
        </w:rPr>
      </w:pPr>
    </w:p>
    <w:p w14:paraId="258D8471">
      <w:pPr>
        <w:pStyle w:val="9"/>
        <w:spacing w:line="400" w:lineRule="exact"/>
        <w:jc w:val="center"/>
        <w:rPr>
          <w:rFonts w:ascii="宋体" w:hAnsi="宋体"/>
          <w:b/>
          <w:bCs/>
          <w:sz w:val="24"/>
          <w:szCs w:val="24"/>
          <w:highlight w:val="none"/>
        </w:rPr>
      </w:pPr>
    </w:p>
    <w:p w14:paraId="1561214E">
      <w:pPr>
        <w:pStyle w:val="9"/>
        <w:spacing w:line="400" w:lineRule="exact"/>
        <w:jc w:val="center"/>
        <w:rPr>
          <w:rFonts w:ascii="宋体" w:hAnsi="宋体"/>
          <w:b/>
          <w:bCs/>
          <w:sz w:val="24"/>
          <w:szCs w:val="24"/>
          <w:highlight w:val="none"/>
        </w:rPr>
      </w:pPr>
    </w:p>
    <w:p w14:paraId="37138E0B">
      <w:pPr>
        <w:pStyle w:val="9"/>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29953012"/>
      <w:bookmarkStart w:id="5" w:name="_Toc511832013"/>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9"/>
        <w:spacing w:line="400" w:lineRule="exact"/>
        <w:jc w:val="both"/>
        <w:rPr>
          <w:rFonts w:ascii="宋体" w:hAnsi="宋体"/>
          <w:sz w:val="24"/>
          <w:szCs w:val="24"/>
          <w:highlight w:val="none"/>
        </w:rPr>
      </w:pPr>
      <w:r>
        <w:rPr>
          <w:rFonts w:hint="eastAsia" w:ascii="宋体" w:hAnsi="宋体"/>
          <w:sz w:val="24"/>
          <w:szCs w:val="24"/>
          <w:highlight w:val="none"/>
          <w:lang w:eastAsia="zh-CN"/>
        </w:rPr>
        <w:t>陕西华海国际项目管理有限公司</w:t>
      </w:r>
      <w:r>
        <w:rPr>
          <w:rFonts w:hint="eastAsia" w:ascii="宋体" w:hAnsi="宋体"/>
          <w:sz w:val="24"/>
          <w:szCs w:val="24"/>
          <w:highlight w:val="none"/>
        </w:rPr>
        <w:t>：</w:t>
      </w:r>
    </w:p>
    <w:p w14:paraId="5CFB2643">
      <w:pPr>
        <w:pStyle w:val="9"/>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（投标人全称）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p>
    <w:p w14:paraId="38431460">
      <w:pPr>
        <w:pStyle w:val="9"/>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9"/>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9"/>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9"/>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9"/>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9"/>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9"/>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9"/>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9"/>
        <w:spacing w:line="400" w:lineRule="exact"/>
        <w:rPr>
          <w:rFonts w:ascii="宋体" w:hAnsi="宋体"/>
          <w:bCs/>
          <w:sz w:val="24"/>
          <w:szCs w:val="24"/>
          <w:highlight w:val="none"/>
        </w:rPr>
      </w:pPr>
    </w:p>
    <w:p w14:paraId="0F8DEAD8">
      <w:pPr>
        <w:pStyle w:val="9"/>
        <w:spacing w:line="400" w:lineRule="exact"/>
        <w:rPr>
          <w:rFonts w:ascii="宋体" w:hAnsi="宋体"/>
          <w:bCs/>
          <w:sz w:val="24"/>
          <w:szCs w:val="24"/>
          <w:highlight w:val="none"/>
        </w:rPr>
      </w:pPr>
    </w:p>
    <w:p w14:paraId="4E7BAE39">
      <w:pPr>
        <w:pStyle w:val="9"/>
        <w:spacing w:line="400" w:lineRule="exact"/>
        <w:rPr>
          <w:rFonts w:ascii="宋体" w:hAnsi="宋体"/>
          <w:bCs/>
          <w:sz w:val="24"/>
          <w:szCs w:val="24"/>
          <w:highlight w:val="none"/>
        </w:rPr>
      </w:pPr>
    </w:p>
    <w:p w14:paraId="1F198B93">
      <w:pPr>
        <w:pStyle w:val="9"/>
        <w:spacing w:line="400" w:lineRule="exact"/>
        <w:rPr>
          <w:rFonts w:ascii="宋体" w:hAnsi="宋体"/>
          <w:bCs/>
          <w:sz w:val="24"/>
          <w:szCs w:val="24"/>
          <w:highlight w:val="none"/>
        </w:rPr>
      </w:pPr>
    </w:p>
    <w:p w14:paraId="5FDC39B3">
      <w:pPr>
        <w:pStyle w:val="9"/>
        <w:spacing w:line="400" w:lineRule="exact"/>
        <w:rPr>
          <w:rFonts w:ascii="宋体" w:hAnsi="宋体"/>
          <w:bCs/>
          <w:sz w:val="24"/>
          <w:szCs w:val="24"/>
          <w:highlight w:val="none"/>
        </w:rPr>
      </w:pPr>
    </w:p>
    <w:p w14:paraId="55B5D798">
      <w:pPr>
        <w:pStyle w:val="9"/>
        <w:spacing w:line="400" w:lineRule="exact"/>
        <w:rPr>
          <w:rFonts w:ascii="宋体" w:hAnsi="宋体"/>
          <w:bCs/>
          <w:sz w:val="24"/>
          <w:szCs w:val="24"/>
          <w:highlight w:val="none"/>
        </w:rPr>
      </w:pPr>
    </w:p>
    <w:p w14:paraId="1EAC55D4">
      <w:pPr>
        <w:pStyle w:val="9"/>
        <w:spacing w:line="400" w:lineRule="exact"/>
        <w:rPr>
          <w:rFonts w:ascii="宋体" w:hAnsi="宋体"/>
          <w:bCs/>
          <w:sz w:val="24"/>
          <w:szCs w:val="24"/>
          <w:highlight w:val="none"/>
        </w:rPr>
      </w:pPr>
    </w:p>
    <w:p w14:paraId="284814F3">
      <w:pPr>
        <w:pStyle w:val="9"/>
        <w:spacing w:line="400" w:lineRule="exact"/>
        <w:rPr>
          <w:rFonts w:ascii="宋体" w:hAnsi="宋体"/>
          <w:sz w:val="24"/>
          <w:szCs w:val="24"/>
          <w:highlight w:val="none"/>
        </w:rPr>
      </w:pPr>
    </w:p>
    <w:p w14:paraId="0D92E45A">
      <w:pPr>
        <w:pStyle w:val="9"/>
        <w:spacing w:line="400" w:lineRule="exact"/>
        <w:rPr>
          <w:rFonts w:ascii="宋体" w:hAnsi="宋体"/>
          <w:sz w:val="24"/>
          <w:szCs w:val="24"/>
          <w:highlight w:val="none"/>
        </w:rPr>
      </w:pPr>
    </w:p>
    <w:p w14:paraId="1F012863">
      <w:pPr>
        <w:pStyle w:val="9"/>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1DF1C188">
      <w:pPr>
        <w:pStyle w:val="9"/>
        <w:spacing w:line="400" w:lineRule="exact"/>
        <w:rPr>
          <w:highlight w:val="none"/>
        </w:rPr>
      </w:pPr>
    </w:p>
    <w:p w14:paraId="71FA11F5">
      <w:pPr>
        <w:pStyle w:val="9"/>
        <w:spacing w:line="400" w:lineRule="exact"/>
        <w:rPr>
          <w:highlight w:val="none"/>
        </w:rPr>
      </w:pPr>
    </w:p>
    <w:p w14:paraId="0BA27CF7">
      <w:pPr>
        <w:pStyle w:val="9"/>
        <w:spacing w:line="400" w:lineRule="exact"/>
        <w:rPr>
          <w:highlight w:val="none"/>
        </w:rPr>
      </w:pPr>
    </w:p>
    <w:p w14:paraId="4F8EA25D">
      <w:pPr>
        <w:pStyle w:val="9"/>
        <w:spacing w:line="400" w:lineRule="exact"/>
        <w:rPr>
          <w:highlight w:val="none"/>
        </w:rPr>
      </w:pPr>
    </w:p>
    <w:p w14:paraId="6A8BC185">
      <w:pPr>
        <w:pStyle w:val="9"/>
        <w:spacing w:line="400" w:lineRule="exact"/>
        <w:rPr>
          <w:highlight w:val="none"/>
        </w:rPr>
      </w:pPr>
    </w:p>
    <w:p w14:paraId="7F4DDAC6">
      <w:pPr>
        <w:pStyle w:val="9"/>
        <w:spacing w:line="400" w:lineRule="exact"/>
        <w:rPr>
          <w:highlight w:val="none"/>
        </w:rPr>
      </w:pPr>
    </w:p>
    <w:p w14:paraId="628044CC">
      <w:pPr>
        <w:pStyle w:val="9"/>
        <w:spacing w:line="400" w:lineRule="exact"/>
        <w:rPr>
          <w:highlight w:val="none"/>
        </w:rPr>
      </w:pPr>
    </w:p>
    <w:p w14:paraId="4E3ED6DD">
      <w:pPr>
        <w:pStyle w:val="9"/>
        <w:spacing w:line="400" w:lineRule="exact"/>
        <w:rPr>
          <w:rFonts w:ascii="宋体" w:hAnsi="宋体"/>
          <w:sz w:val="24"/>
          <w:szCs w:val="24"/>
          <w:highlight w:val="none"/>
        </w:rPr>
      </w:pPr>
      <w:r>
        <w:rPr>
          <w:highlight w:val="none"/>
        </w:rPr>
        <w:br w:type="page"/>
      </w:r>
      <w:bookmarkStart w:id="6" w:name="_Toc529953014"/>
    </w:p>
    <w:bookmarkEnd w:id="6"/>
    <w:p w14:paraId="6D3950C1">
      <w:pPr>
        <w:jc w:val="center"/>
        <w:rPr>
          <w:rFonts w:hint="eastAsia" w:ascii="Times New Roman" w:hAnsi="Times New Roman" w:eastAsia="宋体" w:cs="Times New Roman"/>
          <w:b/>
          <w:kern w:val="2"/>
          <w:sz w:val="28"/>
          <w:szCs w:val="24"/>
          <w:highlight w:val="none"/>
          <w:lang w:val="en-US" w:eastAsia="zh-CN" w:bidi="ar-SA"/>
        </w:rPr>
      </w:pPr>
      <w:bookmarkStart w:id="7" w:name="_Toc529953015"/>
      <w:r>
        <w:rPr>
          <w:rFonts w:hint="eastAsia" w:cs="Times New Roman"/>
          <w:b/>
          <w:kern w:val="2"/>
          <w:sz w:val="28"/>
          <w:szCs w:val="24"/>
          <w:highlight w:val="none"/>
          <w:lang w:val="en-US" w:eastAsia="zh-CN" w:bidi="ar-SA"/>
        </w:rPr>
        <w:t xml:space="preserve"> </w:t>
      </w:r>
      <w:bookmarkEnd w:id="7"/>
      <w:r>
        <w:rPr>
          <w:rFonts w:hint="eastAsia" w:cs="Times New Roman"/>
          <w:b/>
          <w:kern w:val="2"/>
          <w:sz w:val="28"/>
          <w:szCs w:val="24"/>
          <w:highlight w:val="none"/>
          <w:lang w:val="en-US" w:eastAsia="zh-CN" w:bidi="ar-SA"/>
        </w:rPr>
        <w:t>2</w:t>
      </w:r>
      <w:r>
        <w:rPr>
          <w:rFonts w:hint="eastAsia" w:ascii="Times New Roman" w:hAnsi="Times New Roman" w:eastAsia="宋体" w:cs="Times New Roman"/>
          <w:b/>
          <w:kern w:val="2"/>
          <w:sz w:val="28"/>
          <w:szCs w:val="24"/>
          <w:highlight w:val="none"/>
          <w:lang w:val="en-US" w:eastAsia="zh-CN" w:bidi="ar-SA"/>
        </w:rPr>
        <w:t>.“信用中国”网站和“中国政府采购网”网站查询截图</w:t>
      </w:r>
    </w:p>
    <w:p w14:paraId="1DBBAF5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22F0AF0"/>
    <w:rsid w:val="0F4B556F"/>
    <w:rsid w:val="14877A3D"/>
    <w:rsid w:val="233760D4"/>
    <w:rsid w:val="33557DF8"/>
    <w:rsid w:val="711041C2"/>
    <w:rsid w:val="73996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9"/>
    <w:pPr>
      <w:ind w:left="1260" w:leftChars="600"/>
    </w:pPr>
  </w:style>
  <w:style w:type="paragraph" w:styleId="5">
    <w:name w:val="annotation text"/>
    <w:basedOn w:val="1"/>
    <w:uiPriority w:val="0"/>
    <w:pPr>
      <w:jc w:val="left"/>
    </w:pPr>
  </w:style>
  <w:style w:type="paragraph" w:styleId="6">
    <w:name w:val="Body Text"/>
    <w:basedOn w:val="1"/>
    <w:next w:val="1"/>
    <w:qFormat/>
    <w:uiPriority w:val="0"/>
    <w:pPr>
      <w:spacing w:after="120"/>
    </w:pPr>
    <w:rPr>
      <w:rFonts w:asciiTheme="minorHAnsi" w:hAnsiTheme="minorHAnsi" w:eastAsiaTheme="minorEastAsia" w:cstheme="minorBidi"/>
      <w:kern w:val="2"/>
      <w:sz w:val="21"/>
      <w:szCs w:val="22"/>
    </w:rPr>
  </w:style>
  <w:style w:type="paragraph" w:customStyle="1" w:styleId="9">
    <w:name w:val="Char1"/>
    <w:basedOn w:val="1"/>
    <w:autoRedefine/>
    <w:qFormat/>
    <w:uiPriority w:val="0"/>
    <w:rPr>
      <w:szCs w:val="21"/>
    </w:rPr>
  </w:style>
  <w:style w:type="paragraph" w:customStyle="1" w:styleId="10">
    <w:name w:val="列出段落1"/>
    <w:basedOn w:val="1"/>
    <w:autoRedefine/>
    <w:qFormat/>
    <w:uiPriority w:val="0"/>
    <w:pPr>
      <w:widowControl/>
      <w:ind w:firstLine="420" w:firstLineChars="200"/>
      <w:jc w:val="left"/>
    </w:pPr>
    <w:rPr>
      <w:rFonts w:ascii="宋体" w:hAnsi="宋体"/>
      <w:kern w:val="0"/>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1881</Words>
  <Characters>1948</Characters>
  <Lines>0</Lines>
  <Paragraphs>0</Paragraphs>
  <TotalTime>1</TotalTime>
  <ScaleCrop>false</ScaleCrop>
  <LinksUpToDate>false</LinksUpToDate>
  <CharactersWithSpaces>2667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tracy</cp:lastModifiedBy>
  <dcterms:modified xsi:type="dcterms:W3CDTF">2025-09-19T09:34:13Z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04992DFD456A4D5BA719D9453080659F_13</vt:lpwstr>
  </property>
  <property fmtid="{D5CDD505-2E9C-101B-9397-08002B2CF9AE}" pid="4" name="KSOTemplateDocerSaveRecord">
    <vt:lpwstr>eyJoZGlkIjoiMjU1NjdlZjBkNmVjNGQ4ODMzZTc2ZWU0NmFiMWY3OGUiLCJ1c2VySWQiOiIyNTEwOTExODgifQ==</vt:lpwstr>
  </property>
</Properties>
</file>