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版本号：ZMZB2025SNY-33620250919001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金课制作工作坊采购项目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ZMZB2025SNY-336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金课制作工作坊采购项目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ZMZB2025SNY-336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金课制作工作坊采购项目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金课制作工作坊采购项目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咸阳市渭城区文林路中段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魏萌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LED柔光灯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说明：成交供应商在签订合同前须向甲方缴纳合同款项的5%作为合同履约保障金，验收合格，履约结束后一次性不计息退还。缴纳履约保证金时须备注项目名称及款项用途。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的80%收取（含税），按照中标金额差额定率累进法计算，由中标/成交单位一次性支付给乙方。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金课制作工作坊采购项目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模态智慧教室三间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标的名称：模态智慧教室三间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05"/>
            </w:pPr>
            <w:r>
              <w:rPr>
                <w:rFonts w:ascii="仿宋_GB2312" w:hAnsi="仿宋_GB2312" w:cs="仿宋_GB2312" w:eastAsia="仿宋_GB2312"/>
                <w:sz w:val="21"/>
              </w:rPr>
              <w:t>一、</w:t>
            </w:r>
            <w:r>
              <w:rPr>
                <w:rFonts w:ascii="仿宋_GB2312" w:hAnsi="仿宋_GB2312" w:cs="仿宋_GB2312" w:eastAsia="仿宋_GB2312"/>
                <w:sz w:val="21"/>
              </w:rPr>
              <w:t>教室基本情况</w:t>
            </w:r>
          </w:p>
          <w:p>
            <w:pPr>
              <w:pStyle w:val="null3"/>
              <w:jc w:val="both"/>
            </w:pPr>
            <w:r>
              <w:rPr>
                <w:rFonts w:ascii="仿宋_GB2312" w:hAnsi="仿宋_GB2312" w:cs="仿宋_GB2312" w:eastAsia="仿宋_GB2312"/>
                <w:sz w:val="21"/>
              </w:rPr>
              <w:t>咸阳校区建设金课制作工作坊（含录播及金课功能）</w:t>
            </w:r>
            <w:r>
              <w:rPr>
                <w:rFonts w:ascii="仿宋_GB2312" w:hAnsi="仿宋_GB2312" w:cs="仿宋_GB2312" w:eastAsia="仿宋_GB2312"/>
                <w:sz w:val="21"/>
              </w:rPr>
              <w:t>1</w:t>
            </w:r>
            <w:r>
              <w:rPr>
                <w:rFonts w:ascii="仿宋_GB2312" w:hAnsi="仿宋_GB2312" w:cs="仿宋_GB2312" w:eastAsia="仿宋_GB2312"/>
                <w:sz w:val="21"/>
              </w:rPr>
              <w:t>间、虚拟演播室</w:t>
            </w:r>
            <w:r>
              <w:rPr>
                <w:rFonts w:ascii="仿宋_GB2312" w:hAnsi="仿宋_GB2312" w:cs="仿宋_GB2312" w:eastAsia="仿宋_GB2312"/>
                <w:sz w:val="21"/>
              </w:rPr>
              <w:t>1</w:t>
            </w:r>
            <w:r>
              <w:rPr>
                <w:rFonts w:ascii="仿宋_GB2312" w:hAnsi="仿宋_GB2312" w:cs="仿宋_GB2312" w:eastAsia="仿宋_GB2312"/>
                <w:sz w:val="21"/>
              </w:rPr>
              <w:t>间，临潼校区建设金课制作工作坊（含录播及金课功能）</w:t>
            </w:r>
            <w:r>
              <w:rPr>
                <w:rFonts w:ascii="仿宋_GB2312" w:hAnsi="仿宋_GB2312" w:cs="仿宋_GB2312" w:eastAsia="仿宋_GB2312"/>
                <w:sz w:val="21"/>
              </w:rPr>
              <w:t>1</w:t>
            </w:r>
            <w:r>
              <w:rPr>
                <w:rFonts w:ascii="仿宋_GB2312" w:hAnsi="仿宋_GB2312" w:cs="仿宋_GB2312" w:eastAsia="仿宋_GB2312"/>
                <w:sz w:val="21"/>
              </w:rPr>
              <w:t>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教室设备选型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根据教室的不同类型及需求，配置不同的设备，详见下表：</w:t>
            </w:r>
          </w:p>
          <w:tbl>
            <w:tblPr>
              <w:tblInd w:type="dxa" w:w="120"/>
              <w:tblBorders>
                <w:top w:val="none" w:color="000000" w:sz="4"/>
                <w:left w:val="none" w:color="000000" w:sz="4"/>
                <w:bottom w:val="none" w:color="000000" w:sz="4"/>
                <w:right w:val="none" w:color="000000" w:sz="4"/>
                <w:insideH w:val="none"/>
                <w:insideV w:val="none"/>
              </w:tblBorders>
            </w:tblPr>
            <w:tblGrid>
              <w:gridCol w:w="232"/>
              <w:gridCol w:w="971"/>
              <w:gridCol w:w="790"/>
              <w:gridCol w:w="547"/>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教室</w:t>
                  </w:r>
                  <w:r>
                    <w:rPr>
                      <w:rFonts w:ascii="仿宋_GB2312" w:hAnsi="仿宋_GB2312" w:cs="仿宋_GB2312" w:eastAsia="仿宋_GB2312"/>
                      <w:sz w:val="21"/>
                    </w:rPr>
                    <w:t>80</w:t>
                  </w:r>
                  <w:r>
                    <w:rPr>
                      <w:rFonts w:ascii="仿宋_GB2312" w:hAnsi="仿宋_GB2312" w:cs="仿宋_GB2312" w:eastAsia="仿宋_GB2312"/>
                      <w:sz w:val="21"/>
                    </w:rPr>
                    <w:t>㎡左右</w:t>
                  </w:r>
                  <w:r>
                    <w:rPr>
                      <w:rFonts w:ascii="仿宋_GB2312" w:hAnsi="仿宋_GB2312" w:cs="仿宋_GB2312" w:eastAsia="仿宋_GB2312"/>
                      <w:sz w:val="21"/>
                    </w:rPr>
                    <w:t>-</w:t>
                  </w:r>
                  <w:r>
                    <w:rPr>
                      <w:rFonts w:ascii="仿宋_GB2312" w:hAnsi="仿宋_GB2312" w:cs="仿宋_GB2312" w:eastAsia="仿宋_GB2312"/>
                      <w:sz w:val="21"/>
                    </w:rPr>
                    <w:t>咸阳</w:t>
                  </w:r>
                  <w:r>
                    <w:rPr>
                      <w:rFonts w:ascii="仿宋_GB2312" w:hAnsi="仿宋_GB2312" w:cs="仿宋_GB2312" w:eastAsia="仿宋_GB2312"/>
                      <w:sz w:val="21"/>
                    </w:rPr>
                    <w:t>604</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金课制作工作坊</w:t>
                  </w:r>
                  <w:r>
                    <w:rPr>
                      <w:rFonts w:ascii="仿宋_GB2312" w:hAnsi="仿宋_GB2312" w:cs="仿宋_GB2312" w:eastAsia="仿宋_GB2312"/>
                      <w:sz w:val="21"/>
                    </w:rPr>
                    <w:t>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间</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教室</w:t>
                  </w:r>
                  <w:r>
                    <w:rPr>
                      <w:rFonts w:ascii="仿宋_GB2312" w:hAnsi="仿宋_GB2312" w:cs="仿宋_GB2312" w:eastAsia="仿宋_GB2312"/>
                      <w:sz w:val="21"/>
                    </w:rPr>
                    <w:t>60</w:t>
                  </w:r>
                  <w:r>
                    <w:rPr>
                      <w:rFonts w:ascii="仿宋_GB2312" w:hAnsi="仿宋_GB2312" w:cs="仿宋_GB2312" w:eastAsia="仿宋_GB2312"/>
                      <w:sz w:val="21"/>
                    </w:rPr>
                    <w:t>㎡左右</w:t>
                  </w:r>
                  <w:r>
                    <w:rPr>
                      <w:rFonts w:ascii="仿宋_GB2312" w:hAnsi="仿宋_GB2312" w:cs="仿宋_GB2312" w:eastAsia="仿宋_GB2312"/>
                      <w:sz w:val="21"/>
                    </w:rPr>
                    <w:t>-</w:t>
                  </w:r>
                  <w:r>
                    <w:rPr>
                      <w:rFonts w:ascii="仿宋_GB2312" w:hAnsi="仿宋_GB2312" w:cs="仿宋_GB2312" w:eastAsia="仿宋_GB2312"/>
                      <w:sz w:val="21"/>
                    </w:rPr>
                    <w:t>咸阳</w:t>
                  </w:r>
                  <w:r>
                    <w:rPr>
                      <w:rFonts w:ascii="仿宋_GB2312" w:hAnsi="仿宋_GB2312" w:cs="仿宋_GB2312" w:eastAsia="仿宋_GB2312"/>
                      <w:sz w:val="21"/>
                    </w:rPr>
                    <w:t>613</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虚拟演播室</w:t>
                  </w:r>
                  <w:r>
                    <w:rPr>
                      <w:rFonts w:ascii="仿宋_GB2312" w:hAnsi="仿宋_GB2312" w:cs="仿宋_GB2312" w:eastAsia="仿宋_GB2312"/>
                      <w:sz w:val="21"/>
                    </w:rPr>
                    <w:t>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间</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教室</w:t>
                  </w:r>
                  <w:r>
                    <w:rPr>
                      <w:rFonts w:ascii="仿宋_GB2312" w:hAnsi="仿宋_GB2312" w:cs="仿宋_GB2312" w:eastAsia="仿宋_GB2312"/>
                      <w:sz w:val="21"/>
                    </w:rPr>
                    <w:t>80</w:t>
                  </w:r>
                  <w:r>
                    <w:rPr>
                      <w:rFonts w:ascii="仿宋_GB2312" w:hAnsi="仿宋_GB2312" w:cs="仿宋_GB2312" w:eastAsia="仿宋_GB2312"/>
                      <w:sz w:val="21"/>
                    </w:rPr>
                    <w:t>㎡左右</w:t>
                  </w:r>
                  <w:r>
                    <w:rPr>
                      <w:rFonts w:ascii="仿宋_GB2312" w:hAnsi="仿宋_GB2312" w:cs="仿宋_GB2312" w:eastAsia="仿宋_GB2312"/>
                      <w:sz w:val="21"/>
                    </w:rPr>
                    <w:t>-</w:t>
                  </w:r>
                  <w:r>
                    <w:rPr>
                      <w:rFonts w:ascii="仿宋_GB2312" w:hAnsi="仿宋_GB2312" w:cs="仿宋_GB2312" w:eastAsia="仿宋_GB2312"/>
                      <w:sz w:val="21"/>
                    </w:rPr>
                    <w:t>临潼</w:t>
                  </w:r>
                  <w:r>
                    <w:rPr>
                      <w:rFonts w:ascii="仿宋_GB2312" w:hAnsi="仿宋_GB2312" w:cs="仿宋_GB2312" w:eastAsia="仿宋_GB2312"/>
                      <w:sz w:val="21"/>
                    </w:rPr>
                    <w:t>604</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金课制作工作坊</w:t>
                  </w:r>
                  <w:r>
                    <w:rPr>
                      <w:rFonts w:ascii="仿宋_GB2312" w:hAnsi="仿宋_GB2312" w:cs="仿宋_GB2312" w:eastAsia="仿宋_GB2312"/>
                      <w:sz w:val="21"/>
                    </w:rPr>
                    <w:t>2</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间</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三、</w:t>
            </w:r>
            <w:r>
              <w:rPr>
                <w:rFonts w:ascii="仿宋_GB2312" w:hAnsi="仿宋_GB2312" w:cs="仿宋_GB2312" w:eastAsia="仿宋_GB2312"/>
                <w:sz w:val="22"/>
              </w:rPr>
              <w:t>设备清单</w:t>
            </w:r>
          </w:p>
          <w:p>
            <w:pPr>
              <w:pStyle w:val="null3"/>
              <w:ind w:firstLine="420"/>
              <w:jc w:val="both"/>
            </w:pPr>
            <w:r>
              <w:rPr>
                <w:rFonts w:ascii="仿宋_GB2312" w:hAnsi="仿宋_GB2312" w:cs="仿宋_GB2312" w:eastAsia="仿宋_GB2312"/>
                <w:sz w:val="22"/>
              </w:rPr>
              <w:t>金课制作工作坊</w:t>
            </w:r>
            <w:r>
              <w:rPr>
                <w:rFonts w:ascii="仿宋_GB2312" w:hAnsi="仿宋_GB2312" w:cs="仿宋_GB2312" w:eastAsia="仿宋_GB2312"/>
                <w:sz w:val="22"/>
              </w:rPr>
              <w:t>1</w:t>
            </w:r>
          </w:p>
          <w:tbl>
            <w:tblPr>
              <w:tblInd w:type="dxa" w:w="195"/>
              <w:tblBorders>
                <w:top w:val="none" w:color="000000" w:sz="4"/>
                <w:left w:val="none" w:color="000000" w:sz="4"/>
                <w:bottom w:val="none" w:color="000000" w:sz="4"/>
                <w:right w:val="none" w:color="000000" w:sz="4"/>
                <w:insideH w:val="none"/>
                <w:insideV w:val="none"/>
              </w:tblBorders>
            </w:tblPr>
            <w:tblGrid>
              <w:gridCol w:w="366"/>
              <w:gridCol w:w="1111"/>
              <w:gridCol w:w="513"/>
              <w:gridCol w:w="550"/>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98寸智慧黑板</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小组研讨屏</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小组研讨互动系统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智能升降讲台</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智能设备集中控制器</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智能设备集中控制终端</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无感扩声主机</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扩声拾音麦克风</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扩声音响</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4K精品录播主机</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精品导播系统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精品视频处理系统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4K学生跟踪摄像机</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学生摄像机图像处理系统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AI跟踪云台摄像机</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云台摄像机图像处理系统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AI降噪阵列麦克风</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有线麦克风音频处理系统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无线麦克风</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无线麦克风音频处理系统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POE交换机</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学生桌椅</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环境改造及辅材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抠像系统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回监屏</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LED柔光灯</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LED柔光灯遥控器</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翻页笔</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提词器</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bl>
          <w:p>
            <w:pPr>
              <w:pStyle w:val="null3"/>
              <w:spacing w:after="120"/>
              <w:jc w:val="both"/>
            </w:pPr>
            <w:r>
              <w:rPr>
                <w:rFonts w:ascii="仿宋_GB2312" w:hAnsi="仿宋_GB2312" w:cs="仿宋_GB2312" w:eastAsia="仿宋_GB2312"/>
                <w:sz w:val="21"/>
              </w:rPr>
              <w:t>虚拟演播室</w:t>
            </w:r>
            <w:r>
              <w:rPr>
                <w:rFonts w:ascii="仿宋_GB2312" w:hAnsi="仿宋_GB2312" w:cs="仿宋_GB2312" w:eastAsia="仿宋_GB2312"/>
                <w:sz w:val="21"/>
              </w:rPr>
              <w:t>1</w:t>
            </w:r>
          </w:p>
          <w:tbl>
            <w:tblPr>
              <w:tblInd w:type="dxa" w:w="195"/>
              <w:tblBorders>
                <w:top w:val="none" w:color="000000" w:sz="4"/>
                <w:left w:val="none" w:color="000000" w:sz="4"/>
                <w:bottom w:val="none" w:color="000000" w:sz="4"/>
                <w:right w:val="none" w:color="000000" w:sz="4"/>
                <w:insideH w:val="none"/>
                <w:insideV w:val="none"/>
              </w:tblBorders>
            </w:tblPr>
            <w:tblGrid>
              <w:gridCol w:w="360"/>
              <w:gridCol w:w="1114"/>
              <w:gridCol w:w="512"/>
              <w:gridCol w:w="554"/>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虚拟演播主机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虚拟演播室直点播系统</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非线编系统</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监看电视</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功放</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音箱</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高清摄录一体机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监听耳机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无线领夹麦克风</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调音台</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无线键鼠套装</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提词器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嵌入式三基色灯</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三基色平板灯</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铰链</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路由器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调光台</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操作台</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访谈区桌椅</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蓝箱</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抠像地胶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M2</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实景区显示屏</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装修及施工</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批</w:t>
                  </w:r>
                </w:p>
              </w:tc>
            </w:tr>
          </w:tbl>
          <w:p>
            <w:pPr>
              <w:pStyle w:val="null3"/>
              <w:spacing w:after="120"/>
              <w:jc w:val="both"/>
            </w:pPr>
            <w:r>
              <w:rPr>
                <w:rFonts w:ascii="仿宋_GB2312" w:hAnsi="仿宋_GB2312" w:cs="仿宋_GB2312" w:eastAsia="仿宋_GB2312"/>
                <w:sz w:val="21"/>
              </w:rPr>
              <w:t>金课制作工作坊</w:t>
            </w:r>
            <w:r>
              <w:rPr>
                <w:rFonts w:ascii="仿宋_GB2312" w:hAnsi="仿宋_GB2312" w:cs="仿宋_GB2312" w:eastAsia="仿宋_GB2312"/>
                <w:sz w:val="21"/>
              </w:rPr>
              <w:t>2</w:t>
            </w:r>
          </w:p>
          <w:tbl>
            <w:tblPr>
              <w:tblInd w:type="dxa" w:w="195"/>
              <w:tblBorders>
                <w:top w:val="none" w:color="000000" w:sz="4"/>
                <w:left w:val="none" w:color="000000" w:sz="4"/>
                <w:bottom w:val="none" w:color="000000" w:sz="4"/>
                <w:right w:val="none" w:color="000000" w:sz="4"/>
                <w:insideH w:val="none"/>
                <w:insideV w:val="none"/>
              </w:tblBorders>
            </w:tblPr>
            <w:tblGrid>
              <w:gridCol w:w="356"/>
              <w:gridCol w:w="1127"/>
              <w:gridCol w:w="508"/>
              <w:gridCol w:w="55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98寸智慧黑板</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小组研讨屏</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小组研讨互动系统</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智能升降讲台</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智能设备集中控制器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智能设备集中控制终端</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无感扩声主机</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扩声拾音麦克风</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扩声音响</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4K精品录播主机</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精品导播系统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精品视频处理系统</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4K学生跟踪摄像机</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学生摄像机图像处理系统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AI跟踪云台摄像机</w:t>
                  </w:r>
                </w:p>
              </w:tc>
              <w:tc>
                <w:tcPr>
                  <w:tcW w:type="dxa" w:w="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云台摄像机图像处理系统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AI降噪阵列麦克风</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有线麦克风音频处理系统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无线麦克风</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无线麦克风音频处理系统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POE交换机</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学生桌椅</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防盗门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扇</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环境改造及辅材</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抠像系统</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回监屏</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LED柔光灯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LED柔光灯遥控器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翻页笔</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提词器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sz w:val="21"/>
              </w:rPr>
              <w:t>金课制作工作坊</w:t>
            </w:r>
            <w:r>
              <w:rPr>
                <w:rFonts w:ascii="仿宋_GB2312" w:hAnsi="仿宋_GB2312" w:cs="仿宋_GB2312" w:eastAsia="仿宋_GB2312"/>
                <w:sz w:val="21"/>
              </w:rPr>
              <w:t>1</w:t>
            </w:r>
          </w:p>
          <w:tbl>
            <w:tblPr>
              <w:tblBorders>
                <w:top w:val="none" w:color="000000" w:sz="4"/>
                <w:left w:val="none" w:color="000000" w:sz="4"/>
                <w:bottom w:val="none" w:color="000000" w:sz="4"/>
                <w:right w:val="none" w:color="000000" w:sz="4"/>
                <w:insideH w:val="none"/>
                <w:insideV w:val="none"/>
              </w:tblBorders>
            </w:tblPr>
            <w:tblGrid>
              <w:gridCol w:w="146"/>
              <w:gridCol w:w="335"/>
              <w:gridCol w:w="1724"/>
              <w:gridCol w:w="183"/>
              <w:gridCol w:w="146"/>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98寸智慧黑板</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一、整机要求：</w:t>
                  </w:r>
                  <w:r>
                    <w:br/>
                  </w:r>
                  <w:r>
                    <w:rPr>
                      <w:rFonts w:ascii="仿宋_GB2312" w:hAnsi="仿宋_GB2312" w:cs="仿宋_GB2312" w:eastAsia="仿宋_GB2312"/>
                      <w:sz w:val="21"/>
                      <w:color w:val="000000"/>
                    </w:rPr>
                    <w:t>1.整机采用全金属外壳，三拼接平面一体化设计。</w:t>
                  </w:r>
                  <w:r>
                    <w:br/>
                  </w:r>
                  <w:r>
                    <w:rPr>
                      <w:rFonts w:ascii="仿宋_GB2312" w:hAnsi="仿宋_GB2312" w:cs="仿宋_GB2312" w:eastAsia="仿宋_GB2312"/>
                      <w:sz w:val="21"/>
                      <w:color w:val="000000"/>
                    </w:rPr>
                    <w:t>2.屏幕采用≥98英寸液晶显示器，采用超高清LED液晶显示屏，显示比例16:9，分辨率≥3840×2160。</w:t>
                  </w:r>
                  <w:r>
                    <w:br/>
                  </w:r>
                  <w:r>
                    <w:rPr>
                      <w:rFonts w:ascii="仿宋_GB2312" w:hAnsi="仿宋_GB2312" w:cs="仿宋_GB2312" w:eastAsia="仿宋_GB2312"/>
                      <w:sz w:val="21"/>
                      <w:color w:val="000000"/>
                    </w:rPr>
                    <w:t>3.嵌入式系统版本不低于Android 13，内存≥2GB，存储空间≥8GB。</w:t>
                  </w:r>
                  <w:r>
                    <w:br/>
                  </w:r>
                  <w:r>
                    <w:rPr>
                      <w:rFonts w:ascii="仿宋_GB2312" w:hAnsi="仿宋_GB2312" w:cs="仿宋_GB2312" w:eastAsia="仿宋_GB2312"/>
                      <w:sz w:val="21"/>
                      <w:color w:val="000000"/>
                    </w:rPr>
                    <w:t>4.▲采用红外触控方式，支持Windows系统中进行40点或以上触控。</w:t>
                  </w:r>
                  <w:r>
                    <w:br/>
                  </w:r>
                  <w:r>
                    <w:rPr>
                      <w:rFonts w:ascii="仿宋_GB2312" w:hAnsi="仿宋_GB2312" w:cs="仿宋_GB2312" w:eastAsia="仿宋_GB2312"/>
                      <w:sz w:val="21"/>
                      <w:color w:val="000000"/>
                    </w:rPr>
                    <w:t>5.整机背光系统支持DC调光方式，多级亮度调节，支持白颜色背景下最暗亮度≤100nit。</w:t>
                  </w:r>
                  <w:r>
                    <w:br/>
                  </w:r>
                  <w:r>
                    <w:rPr>
                      <w:rFonts w:ascii="仿宋_GB2312" w:hAnsi="仿宋_GB2312" w:cs="仿宋_GB2312" w:eastAsia="仿宋_GB2312"/>
                      <w:sz w:val="21"/>
                      <w:color w:val="000000"/>
                    </w:rPr>
                    <w:t>6.整机支持色彩空间可选，包含标准模式和sRGB模式，在sRGB模式下可做到高色准△E≤1。</w:t>
                  </w:r>
                  <w:r>
                    <w:br/>
                  </w:r>
                  <w:r>
                    <w:rPr>
                      <w:rFonts w:ascii="仿宋_GB2312" w:hAnsi="仿宋_GB2312" w:cs="仿宋_GB2312" w:eastAsia="仿宋_GB2312"/>
                      <w:sz w:val="21"/>
                      <w:color w:val="000000"/>
                    </w:rPr>
                    <w:t>7.整机系统支持手势上滑调出人工智能画质调节模式。</w:t>
                  </w:r>
                  <w:r>
                    <w:br/>
                  </w:r>
                  <w:r>
                    <w:rPr>
                      <w:rFonts w:ascii="仿宋_GB2312" w:hAnsi="仿宋_GB2312" w:cs="仿宋_GB2312" w:eastAsia="仿宋_GB2312"/>
                      <w:sz w:val="21"/>
                      <w:color w:val="000000"/>
                    </w:rPr>
                    <w:t>8.整机全通道支持纸质护眼模式。</w:t>
                  </w:r>
                  <w:r>
                    <w:br/>
                  </w:r>
                  <w:r>
                    <w:rPr>
                      <w:rFonts w:ascii="仿宋_GB2312" w:hAnsi="仿宋_GB2312" w:cs="仿宋_GB2312" w:eastAsia="仿宋_GB2312"/>
                      <w:sz w:val="21"/>
                      <w:color w:val="000000"/>
                    </w:rPr>
                    <w:t>9.整机具备至少6个前置按键，可实现开关机、调出中控菜单、音量+/-、护眼、录屏操作。</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扬声器与摄像头</w:t>
                  </w:r>
                  <w:r>
                    <w:br/>
                  </w:r>
                  <w:r>
                    <w:rPr>
                      <w:rFonts w:ascii="仿宋_GB2312" w:hAnsi="仿宋_GB2312" w:cs="仿宋_GB2312" w:eastAsia="仿宋_GB2312"/>
                      <w:sz w:val="21"/>
                      <w:color w:val="000000"/>
                    </w:rPr>
                    <w:t>1.整机内置2.2声道扬声器，具备多方向扬声器，额定总功率≥60W。</w:t>
                  </w:r>
                  <w:r>
                    <w:br/>
                  </w:r>
                  <w:r>
                    <w:rPr>
                      <w:rFonts w:ascii="仿宋_GB2312" w:hAnsi="仿宋_GB2312" w:cs="仿宋_GB2312" w:eastAsia="仿宋_GB2312"/>
                      <w:sz w:val="21"/>
                      <w:color w:val="000000"/>
                    </w:rPr>
                    <w:t>2.支持标准、听力、观影和AI空间感知音效模式。</w:t>
                  </w:r>
                  <w:r>
                    <w:br/>
                  </w:r>
                  <w:r>
                    <w:rPr>
                      <w:rFonts w:ascii="仿宋_GB2312" w:hAnsi="仿宋_GB2312" w:cs="仿宋_GB2312" w:eastAsia="仿宋_GB2312"/>
                      <w:sz w:val="21"/>
                      <w:color w:val="000000"/>
                    </w:rPr>
                    <w:t>3.整机内置非独立外扩展的8阵列麦克风，拾音角度≥180°，拾音距离≥12m。</w:t>
                  </w:r>
                  <w:r>
                    <w:br/>
                  </w:r>
                  <w:r>
                    <w:rPr>
                      <w:rFonts w:ascii="仿宋_GB2312" w:hAnsi="仿宋_GB2312" w:cs="仿宋_GB2312" w:eastAsia="仿宋_GB2312"/>
                      <w:sz w:val="21"/>
                      <w:color w:val="000000"/>
                    </w:rPr>
                    <w:t>4.▲整机上边框内置非独立摄像头，采用一体化集成设计，摄像头数量≥4个。像素值均大于800 万。</w:t>
                  </w:r>
                  <w:r>
                    <w:br/>
                  </w:r>
                  <w:r>
                    <w:rPr>
                      <w:rFonts w:ascii="仿宋_GB2312" w:hAnsi="仿宋_GB2312" w:cs="仿宋_GB2312" w:eastAsia="仿宋_GB2312"/>
                      <w:sz w:val="21"/>
                      <w:color w:val="000000"/>
                    </w:rPr>
                    <w:t>三、物联功能</w:t>
                  </w:r>
                  <w:r>
                    <w:br/>
                  </w:r>
                  <w:r>
                    <w:rPr>
                      <w:rFonts w:ascii="仿宋_GB2312" w:hAnsi="仿宋_GB2312" w:cs="仿宋_GB2312" w:eastAsia="仿宋_GB2312"/>
                      <w:sz w:val="21"/>
                      <w:color w:val="000000"/>
                    </w:rPr>
                    <w:t>1.整机支持蓝牙Bluetooth 5.4标准，支持版本Wi-Fi6。</w:t>
                  </w:r>
                  <w:r>
                    <w:br/>
                  </w:r>
                  <w:r>
                    <w:rPr>
                      <w:rFonts w:ascii="仿宋_GB2312" w:hAnsi="仿宋_GB2312" w:cs="仿宋_GB2312" w:eastAsia="仿宋_GB2312"/>
                      <w:sz w:val="21"/>
                      <w:color w:val="000000"/>
                    </w:rPr>
                    <w:t>2.内置双WiFi6无线网卡（不接受外接）</w:t>
                  </w:r>
                  <w:r>
                    <w:br/>
                  </w:r>
                  <w:r>
                    <w:rPr>
                      <w:rFonts w:ascii="仿宋_GB2312" w:hAnsi="仿宋_GB2312" w:cs="仿宋_GB2312" w:eastAsia="仿宋_GB2312"/>
                      <w:sz w:val="21"/>
                      <w:color w:val="000000"/>
                    </w:rPr>
                    <w:t>3.整机内置双WiFi6无线网卡（不接受外接）</w:t>
                  </w:r>
                  <w:r>
                    <w:br/>
                  </w:r>
                  <w:r>
                    <w:rPr>
                      <w:rFonts w:ascii="仿宋_GB2312" w:hAnsi="仿宋_GB2312" w:cs="仿宋_GB2312" w:eastAsia="仿宋_GB2312"/>
                      <w:sz w:val="21"/>
                      <w:color w:val="000000"/>
                    </w:rPr>
                    <w:t>4.整机内置传屏接收模块</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OPS模块</w:t>
                  </w:r>
                  <w:r>
                    <w:br/>
                  </w:r>
                  <w:r>
                    <w:rPr>
                      <w:rFonts w:ascii="仿宋_GB2312" w:hAnsi="仿宋_GB2312" w:cs="仿宋_GB2312" w:eastAsia="仿宋_GB2312"/>
                      <w:sz w:val="21"/>
                      <w:color w:val="000000"/>
                    </w:rPr>
                    <w:t>1.CPU主频≥2</w:t>
                  </w:r>
                  <w:r>
                    <w:rPr>
                      <w:rFonts w:ascii="仿宋_GB2312" w:hAnsi="仿宋_GB2312" w:cs="仿宋_GB2312" w:eastAsia="仿宋_GB2312"/>
                      <w:sz w:val="21"/>
                      <w:color w:val="000000"/>
                    </w:rPr>
                    <w:t>.0</w:t>
                  </w:r>
                  <w:r>
                    <w:rPr>
                      <w:rFonts w:ascii="仿宋_GB2312" w:hAnsi="仿宋_GB2312" w:cs="仿宋_GB2312" w:eastAsia="仿宋_GB2312"/>
                      <w:sz w:val="21"/>
                      <w:color w:val="000000"/>
                    </w:rPr>
                    <w:t>Ghz，核心数≥8核心，线程数≥12线程，内存：16 GB DDR4笔记本内存或以上配置。硬盘：512 GB SSD固态硬盘或以上配置。</w:t>
                  </w:r>
                  <w:r>
                    <w:br/>
                  </w:r>
                  <w:r>
                    <w:rPr>
                      <w:rFonts w:ascii="仿宋_GB2312" w:hAnsi="仿宋_GB2312" w:cs="仿宋_GB2312" w:eastAsia="仿宋_GB2312"/>
                      <w:sz w:val="21"/>
                      <w:color w:val="000000"/>
                    </w:rPr>
                    <w:t>2.具有独立非外拓展的视频输出接口：≥1 路 HDMI。具有独立非外拓展的电脑 USB 接口：至少具备 3个USB3.0 接口。</w:t>
                  </w:r>
                  <w:r>
                    <w:br/>
                  </w:r>
                  <w:r>
                    <w:rPr>
                      <w:rFonts w:ascii="仿宋_GB2312" w:hAnsi="仿宋_GB2312" w:cs="仿宋_GB2312" w:eastAsia="仿宋_GB2312"/>
                      <w:sz w:val="21"/>
                      <w:color w:val="000000"/>
                    </w:rPr>
                    <w:t>五、白板软件</w:t>
                  </w:r>
                  <w:r>
                    <w:br/>
                  </w:r>
                  <w:r>
                    <w:rPr>
                      <w:rFonts w:ascii="仿宋_GB2312" w:hAnsi="仿宋_GB2312" w:cs="仿宋_GB2312" w:eastAsia="仿宋_GB2312"/>
                      <w:sz w:val="21"/>
                      <w:color w:val="000000"/>
                    </w:rPr>
                    <w:t>1.▲能够为教师提供不少于5T云存储空间。</w:t>
                  </w:r>
                  <w:r>
                    <w:br/>
                  </w:r>
                  <w:r>
                    <w:rPr>
                      <w:rFonts w:ascii="仿宋_GB2312" w:hAnsi="仿宋_GB2312" w:cs="仿宋_GB2312" w:eastAsia="仿宋_GB2312"/>
                      <w:sz w:val="21"/>
                      <w:color w:val="000000"/>
                    </w:rPr>
                    <w:t>2.具备AI智能备课助手。</w:t>
                  </w:r>
                  <w:r>
                    <w:br/>
                  </w:r>
                  <w:r>
                    <w:rPr>
                      <w:rFonts w:ascii="仿宋_GB2312" w:hAnsi="仿宋_GB2312" w:cs="仿宋_GB2312" w:eastAsia="仿宋_GB2312"/>
                      <w:sz w:val="21"/>
                      <w:color w:val="000000"/>
                    </w:rPr>
                    <w:t>3.▲AI智能纠错：软件内置的AI智能语义分析模块，可对输入的英文文本的拼写、句型、语法进行错误检查，并支持纠错。</w:t>
                  </w:r>
                  <w:r>
                    <w:br/>
                  </w:r>
                  <w:r>
                    <w:rPr>
                      <w:rFonts w:ascii="仿宋_GB2312" w:hAnsi="仿宋_GB2312" w:cs="仿宋_GB2312" w:eastAsia="仿宋_GB2312"/>
                      <w:sz w:val="21"/>
                      <w:color w:val="000000"/>
                    </w:rPr>
                    <w:t>4.▲AI音标助手：支持浏览和插入国际音标表，可直接点击发音，支持已整表和单个音标卡片插入。支持智能将字母、单词、句子转写为音标，并可插入到备课课件中形成文本。</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小组研讨屏</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一、整机要求：</w:t>
                  </w:r>
                  <w:r>
                    <w:br/>
                  </w:r>
                  <w:r>
                    <w:rPr>
                      <w:rFonts w:ascii="仿宋_GB2312" w:hAnsi="仿宋_GB2312" w:cs="仿宋_GB2312" w:eastAsia="仿宋_GB2312"/>
                      <w:sz w:val="21"/>
                      <w:color w:val="000000"/>
                    </w:rPr>
                    <w:t>1.整机采用一体设计。屏幕采用65英寸液晶显示器。采用超高清LED液晶显示屏，显示比例16:9，分辨率</w:t>
                  </w:r>
                  <w:r>
                    <w:rPr>
                      <w:rFonts w:ascii="仿宋_GB2312" w:hAnsi="仿宋_GB2312" w:cs="仿宋_GB2312" w:eastAsia="仿宋_GB2312"/>
                      <w:sz w:val="21"/>
                    </w:rPr>
                    <w:t>≥</w:t>
                  </w:r>
                  <w:r>
                    <w:rPr>
                      <w:rFonts w:ascii="仿宋_GB2312" w:hAnsi="仿宋_GB2312" w:cs="仿宋_GB2312" w:eastAsia="仿宋_GB2312"/>
                      <w:sz w:val="21"/>
                      <w:color w:val="000000"/>
                    </w:rPr>
                    <w:t>3840×2160。</w:t>
                  </w:r>
                  <w:r>
                    <w:br/>
                  </w:r>
                  <w:r>
                    <w:rPr>
                      <w:rFonts w:ascii="仿宋_GB2312" w:hAnsi="仿宋_GB2312" w:cs="仿宋_GB2312" w:eastAsia="仿宋_GB2312"/>
                      <w:sz w:val="21"/>
                      <w:color w:val="000000"/>
                    </w:rPr>
                    <w:t>2.嵌入式系统版本不低于Android 13。内存≥2GB。存储空间≥8GB。</w:t>
                  </w:r>
                  <w:r>
                    <w:br/>
                  </w:r>
                  <w:r>
                    <w:rPr>
                      <w:rFonts w:ascii="仿宋_GB2312" w:hAnsi="仿宋_GB2312" w:cs="仿宋_GB2312" w:eastAsia="仿宋_GB2312"/>
                      <w:sz w:val="21"/>
                      <w:color w:val="000000"/>
                    </w:rPr>
                    <w:t>3.采用红外触控技术，支持Windows系统中进行40点或以上触控。</w:t>
                  </w:r>
                  <w:r>
                    <w:br/>
                  </w:r>
                  <w:r>
                    <w:rPr>
                      <w:rFonts w:ascii="仿宋_GB2312" w:hAnsi="仿宋_GB2312" w:cs="仿宋_GB2312" w:eastAsia="仿宋_GB2312"/>
                      <w:sz w:val="21"/>
                      <w:color w:val="000000"/>
                    </w:rPr>
                    <w:t>4.整机背光系统支持DC调光方式，多级亮度调节，支持白颜色背景下最暗亮度≤100nit。</w:t>
                  </w:r>
                  <w:r>
                    <w:br/>
                  </w:r>
                  <w:r>
                    <w:rPr>
                      <w:rFonts w:ascii="仿宋_GB2312" w:hAnsi="仿宋_GB2312" w:cs="仿宋_GB2312" w:eastAsia="仿宋_GB2312"/>
                      <w:sz w:val="21"/>
                      <w:color w:val="000000"/>
                    </w:rPr>
                    <w:t>5.整机系统支持手势上滑调出人工智能画质调节模式。</w:t>
                  </w:r>
                  <w:r>
                    <w:br/>
                  </w:r>
                  <w:r>
                    <w:rPr>
                      <w:rFonts w:ascii="仿宋_GB2312" w:hAnsi="仿宋_GB2312" w:cs="仿宋_GB2312" w:eastAsia="仿宋_GB2312"/>
                      <w:sz w:val="21"/>
                      <w:color w:val="000000"/>
                    </w:rPr>
                    <w:t>6.整机全通道支持纸质护眼模式。</w:t>
                  </w:r>
                  <w:r>
                    <w:br/>
                  </w:r>
                  <w:r>
                    <w:rPr>
                      <w:rFonts w:ascii="仿宋_GB2312" w:hAnsi="仿宋_GB2312" w:cs="仿宋_GB2312" w:eastAsia="仿宋_GB2312"/>
                      <w:sz w:val="21"/>
                      <w:color w:val="000000"/>
                    </w:rPr>
                    <w:t>7.整机具备至少6个前置按键，可实现开关机、调出中控菜单、音量+/-、护眼、录屏操作。</w:t>
                  </w:r>
                  <w:r>
                    <w:br/>
                  </w:r>
                  <w:r>
                    <w:rPr>
                      <w:rFonts w:ascii="仿宋_GB2312" w:hAnsi="仿宋_GB2312" w:cs="仿宋_GB2312" w:eastAsia="仿宋_GB2312"/>
                      <w:sz w:val="21"/>
                      <w:color w:val="000000"/>
                    </w:rPr>
                    <w:t>二、扬声器与摄像头：</w:t>
                  </w:r>
                  <w:r>
                    <w:br/>
                  </w:r>
                  <w:r>
                    <w:rPr>
                      <w:rFonts w:ascii="仿宋_GB2312" w:hAnsi="仿宋_GB2312" w:cs="仿宋_GB2312" w:eastAsia="仿宋_GB2312"/>
                      <w:sz w:val="21"/>
                      <w:color w:val="000000"/>
                    </w:rPr>
                    <w:t>1.整机内置2.2声道扬声器，额定总功率60W。</w:t>
                  </w:r>
                  <w:r>
                    <w:br/>
                  </w:r>
                  <w:r>
                    <w:rPr>
                      <w:rFonts w:ascii="仿宋_GB2312" w:hAnsi="仿宋_GB2312" w:cs="仿宋_GB2312" w:eastAsia="仿宋_GB2312"/>
                      <w:sz w:val="21"/>
                      <w:color w:val="000000"/>
                    </w:rPr>
                    <w:t>2.支持标准、听力、观影和AI空间感知音效模式。</w:t>
                  </w:r>
                  <w:r>
                    <w:br/>
                  </w:r>
                  <w:r>
                    <w:rPr>
                      <w:rFonts w:ascii="仿宋_GB2312" w:hAnsi="仿宋_GB2312" w:cs="仿宋_GB2312" w:eastAsia="仿宋_GB2312"/>
                      <w:sz w:val="21"/>
                      <w:color w:val="000000"/>
                    </w:rPr>
                    <w:t>3.整机内置非独立外扩展的4阵列麦克风，麦克风拾音距离≥12米。</w:t>
                  </w:r>
                  <w:r>
                    <w:br/>
                  </w:r>
                  <w:r>
                    <w:rPr>
                      <w:rFonts w:ascii="仿宋_GB2312" w:hAnsi="仿宋_GB2312" w:cs="仿宋_GB2312" w:eastAsia="仿宋_GB2312"/>
                      <w:sz w:val="21"/>
                      <w:color w:val="000000"/>
                    </w:rPr>
                    <w:t>三、物联功能：</w:t>
                  </w:r>
                  <w:r>
                    <w:br/>
                  </w:r>
                  <w:r>
                    <w:rPr>
                      <w:rFonts w:ascii="仿宋_GB2312" w:hAnsi="仿宋_GB2312" w:cs="仿宋_GB2312" w:eastAsia="仿宋_GB2312"/>
                      <w:sz w:val="21"/>
                      <w:color w:val="000000"/>
                    </w:rPr>
                    <w:t>1.整机支持蓝牙Bluetooth 5.4标准，支持版本Wi-Fi6。</w:t>
                  </w:r>
                  <w:r>
                    <w:br/>
                  </w:r>
                  <w:r>
                    <w:rPr>
                      <w:rFonts w:ascii="仿宋_GB2312" w:hAnsi="仿宋_GB2312" w:cs="仿宋_GB2312" w:eastAsia="仿宋_GB2312"/>
                      <w:sz w:val="21"/>
                      <w:color w:val="000000"/>
                    </w:rPr>
                    <w:t>2.整机内置双WiFi6无线网卡（不接受外接）。</w:t>
                  </w:r>
                  <w:r>
                    <w:br/>
                  </w:r>
                  <w:r>
                    <w:rPr>
                      <w:rFonts w:ascii="仿宋_GB2312" w:hAnsi="仿宋_GB2312" w:cs="仿宋_GB2312" w:eastAsia="仿宋_GB2312"/>
                      <w:sz w:val="21"/>
                      <w:color w:val="000000"/>
                    </w:rPr>
                    <w:t>3.整机内置双WiFi6无线网卡（不接受外接）。</w:t>
                  </w:r>
                  <w:r>
                    <w:br/>
                  </w:r>
                  <w:r>
                    <w:rPr>
                      <w:rFonts w:ascii="仿宋_GB2312" w:hAnsi="仿宋_GB2312" w:cs="仿宋_GB2312" w:eastAsia="仿宋_GB2312"/>
                      <w:sz w:val="21"/>
                      <w:color w:val="000000"/>
                    </w:rPr>
                    <w:t>4.整机支持发出频率为18kHz-22kHz超声波信号。</w:t>
                  </w:r>
                  <w:r>
                    <w:br/>
                  </w:r>
                  <w:r>
                    <w:rPr>
                      <w:rFonts w:ascii="仿宋_GB2312" w:hAnsi="仿宋_GB2312" w:cs="仿宋_GB2312" w:eastAsia="仿宋_GB2312"/>
                      <w:sz w:val="21"/>
                      <w:color w:val="000000"/>
                    </w:rPr>
                    <w:t>5.整机内置传屏接收模块。</w:t>
                  </w:r>
                  <w:r>
                    <w:br/>
                  </w:r>
                  <w:r>
                    <w:rPr>
                      <w:rFonts w:ascii="仿宋_GB2312" w:hAnsi="仿宋_GB2312" w:cs="仿宋_GB2312" w:eastAsia="仿宋_GB2312"/>
                      <w:sz w:val="21"/>
                      <w:color w:val="000000"/>
                    </w:rPr>
                    <w:t>四、教学桌面：</w:t>
                  </w:r>
                  <w:r>
                    <w:br/>
                  </w:r>
                  <w:r>
                    <w:rPr>
                      <w:rFonts w:ascii="仿宋_GB2312" w:hAnsi="仿宋_GB2312" w:cs="仿宋_GB2312" w:eastAsia="仿宋_GB2312"/>
                      <w:sz w:val="21"/>
                      <w:color w:val="000000"/>
                    </w:rPr>
                    <w:t>1.整机设备开机启动后，自动进入教学桌面，支持账号登录、退出，自动获取个人云端教学课件列表，并可进入全部课件列表。</w:t>
                  </w:r>
                  <w:r>
                    <w:br/>
                  </w:r>
                  <w:r>
                    <w:rPr>
                      <w:rFonts w:ascii="仿宋_GB2312" w:hAnsi="仿宋_GB2312" w:cs="仿宋_GB2312" w:eastAsia="仿宋_GB2312"/>
                      <w:sz w:val="21"/>
                      <w:color w:val="000000"/>
                    </w:rPr>
                    <w:t>2.整机设备教学桌面支持教学白板软件和文件管理软件；教学桌面首页支持自定义桌面应用，支持展示8个应用入口，并提供进入本机所有应用的入口。</w:t>
                  </w:r>
                  <w:r>
                    <w:br/>
                  </w:r>
                  <w:r>
                    <w:rPr>
                      <w:rFonts w:ascii="仿宋_GB2312" w:hAnsi="仿宋_GB2312" w:cs="仿宋_GB2312" w:eastAsia="仿宋_GB2312"/>
                      <w:sz w:val="21"/>
                      <w:color w:val="000000"/>
                    </w:rPr>
                    <w:t>3.整机设备可将应用编辑到教学桌面首页。</w:t>
                  </w:r>
                  <w:r>
                    <w:br/>
                  </w:r>
                  <w:r>
                    <w:rPr>
                      <w:rFonts w:ascii="仿宋_GB2312" w:hAnsi="仿宋_GB2312" w:cs="仿宋_GB2312" w:eastAsia="仿宋_GB2312"/>
                      <w:sz w:val="21"/>
                      <w:color w:val="000000"/>
                    </w:rPr>
                    <w:t>4.整机设备教学桌面支持推荐应用，推荐应用支持移除。整机设备教学桌面支持进行应用卸载。</w:t>
                  </w:r>
                  <w:r>
                    <w:br/>
                  </w:r>
                  <w:r>
                    <w:rPr>
                      <w:rFonts w:ascii="仿宋_GB2312" w:hAnsi="仿宋_GB2312" w:cs="仿宋_GB2312" w:eastAsia="仿宋_GB2312"/>
                      <w:sz w:val="21"/>
                      <w:color w:val="000000"/>
                    </w:rPr>
                    <w:t>5.整机设备教学桌面支持进行壁纸编辑，并支持自定义壁纸。</w:t>
                  </w:r>
                  <w:r>
                    <w:br/>
                  </w:r>
                  <w:r>
                    <w:rPr>
                      <w:rFonts w:ascii="仿宋_GB2312" w:hAnsi="仿宋_GB2312" w:cs="仿宋_GB2312" w:eastAsia="仿宋_GB2312"/>
                      <w:sz w:val="21"/>
                      <w:color w:val="000000"/>
                    </w:rPr>
                    <w:t>五、</w:t>
                  </w:r>
                  <w:r>
                    <w:rPr>
                      <w:rFonts w:ascii="仿宋_GB2312" w:hAnsi="仿宋_GB2312" w:cs="仿宋_GB2312" w:eastAsia="仿宋_GB2312"/>
                      <w:sz w:val="21"/>
                      <w:color w:val="000000"/>
                    </w:rPr>
                    <w:t>OPS模块：</w:t>
                  </w:r>
                  <w:r>
                    <w:br/>
                  </w:r>
                  <w:r>
                    <w:rPr>
                      <w:rFonts w:ascii="仿宋_GB2312" w:hAnsi="仿宋_GB2312" w:cs="仿宋_GB2312" w:eastAsia="仿宋_GB2312"/>
                      <w:sz w:val="21"/>
                      <w:color w:val="000000"/>
                    </w:rPr>
                    <w:t>1.CPU主频≥2</w:t>
                  </w:r>
                  <w:r>
                    <w:rPr>
                      <w:rFonts w:ascii="仿宋_GB2312" w:hAnsi="仿宋_GB2312" w:cs="仿宋_GB2312" w:eastAsia="仿宋_GB2312"/>
                      <w:sz w:val="21"/>
                      <w:color w:val="000000"/>
                    </w:rPr>
                    <w:t>.0</w:t>
                  </w:r>
                  <w:r>
                    <w:rPr>
                      <w:rFonts w:ascii="仿宋_GB2312" w:hAnsi="仿宋_GB2312" w:cs="仿宋_GB2312" w:eastAsia="仿宋_GB2312"/>
                      <w:sz w:val="21"/>
                      <w:color w:val="000000"/>
                    </w:rPr>
                    <w:t>Ghz，核心数≥8核心，线程数≥12线程，内存：8 GB DDR4笔记本内存或以上配置。硬盘：256 GB SSD固态硬盘或以上配置。。</w:t>
                  </w:r>
                  <w:r>
                    <w:br/>
                  </w:r>
                  <w:r>
                    <w:rPr>
                      <w:rFonts w:ascii="仿宋_GB2312" w:hAnsi="仿宋_GB2312" w:cs="仿宋_GB2312" w:eastAsia="仿宋_GB2312"/>
                      <w:sz w:val="21"/>
                      <w:color w:val="000000"/>
                    </w:rPr>
                    <w:t>2.具有独立非外拓展的视频输出接口：≥1 路 HDMI。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小组研讨互动系统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1.系统基于 SaaS 布局，应用界面采用B/S和C/S架构设计，支持用户在显示设备、PC上使用。</w:t>
                  </w:r>
                  <w:r>
                    <w:br/>
                  </w:r>
                  <w:r>
                    <w:rPr>
                      <w:rFonts w:ascii="仿宋_GB2312" w:hAnsi="仿宋_GB2312" w:cs="仿宋_GB2312" w:eastAsia="仿宋_GB2312"/>
                      <w:sz w:val="21"/>
                      <w:color w:val="000000"/>
                    </w:rPr>
                    <w:t>2.支持教师为未登录状态下快速点击应用开始授课，进行板书演示、课件讲演。</w:t>
                  </w:r>
                  <w:r>
                    <w:br/>
                  </w:r>
                  <w:r>
                    <w:rPr>
                      <w:rFonts w:ascii="仿宋_GB2312" w:hAnsi="仿宋_GB2312" w:cs="仿宋_GB2312" w:eastAsia="仿宋_GB2312"/>
                      <w:sz w:val="21"/>
                      <w:color w:val="000000"/>
                    </w:rPr>
                    <w:t>3.▲支持学生在个人PC上接收到课堂加入邀请，点击课程信息后快速加入课堂；支持学生端在个人PC、移动端上登录平台后输入课堂码，快速加入课堂。</w:t>
                  </w:r>
                  <w:r>
                    <w:br/>
                  </w:r>
                  <w:r>
                    <w:rPr>
                      <w:rFonts w:ascii="仿宋_GB2312" w:hAnsi="仿宋_GB2312" w:cs="仿宋_GB2312" w:eastAsia="仿宋_GB2312"/>
                      <w:sz w:val="21"/>
                      <w:color w:val="000000"/>
                    </w:rPr>
                    <w:t>4.自由授课模式下，支持教师点击下课按钮后，带走课堂内容；登录授课模式下，支持教师点击下课按钮后，自动将课堂回顾保存在云盘；学生可随时查看本节课课堂实录内容。</w:t>
                  </w:r>
                  <w:r>
                    <w:br/>
                  </w:r>
                  <w:r>
                    <w:rPr>
                      <w:rFonts w:ascii="仿宋_GB2312" w:hAnsi="仿宋_GB2312" w:cs="仿宋_GB2312" w:eastAsia="仿宋_GB2312"/>
                      <w:sz w:val="21"/>
                      <w:color w:val="000000"/>
                    </w:rPr>
                    <w:t>5.支持导入系统本地文件、WPS云盘文件、自有云盘文件、手机文件；支持导入PDF、Word、Excel、PPT类型文件；支持多文件同时导入。</w:t>
                  </w:r>
                  <w:r>
                    <w:br/>
                  </w:r>
                  <w:r>
                    <w:rPr>
                      <w:rFonts w:ascii="仿宋_GB2312" w:hAnsi="仿宋_GB2312" w:cs="仿宋_GB2312" w:eastAsia="仿宋_GB2312"/>
                      <w:sz w:val="21"/>
                      <w:color w:val="000000"/>
                    </w:rPr>
                    <w:t>6.支持保留课件的原生动画效果，支持实时批注；支持上下翻页。</w:t>
                  </w:r>
                  <w:r>
                    <w:br/>
                  </w:r>
                  <w:r>
                    <w:rPr>
                      <w:rFonts w:ascii="仿宋_GB2312" w:hAnsi="仿宋_GB2312" w:cs="仿宋_GB2312" w:eastAsia="仿宋_GB2312"/>
                      <w:sz w:val="21"/>
                      <w:color w:val="000000"/>
                    </w:rPr>
                    <w:t>7.支持书写方式。</w:t>
                  </w:r>
                  <w:r>
                    <w:br/>
                  </w:r>
                  <w:r>
                    <w:rPr>
                      <w:rFonts w:ascii="仿宋_GB2312" w:hAnsi="仿宋_GB2312" w:cs="仿宋_GB2312" w:eastAsia="仿宋_GB2312"/>
                      <w:sz w:val="21"/>
                      <w:color w:val="000000"/>
                    </w:rPr>
                    <w:t>8.▲教师端可实时接收到来自学生的提问。</w:t>
                  </w:r>
                  <w:r>
                    <w:br/>
                  </w:r>
                  <w:r>
                    <w:rPr>
                      <w:rFonts w:ascii="仿宋_GB2312" w:hAnsi="仿宋_GB2312" w:cs="仿宋_GB2312" w:eastAsia="仿宋_GB2312"/>
                      <w:sz w:val="21"/>
                      <w:color w:val="000000"/>
                    </w:rPr>
                    <w:t>9.支持对在线学生发起抽选。</w:t>
                  </w:r>
                  <w:r>
                    <w:br/>
                  </w:r>
                  <w:r>
                    <w:rPr>
                      <w:rFonts w:ascii="仿宋_GB2312" w:hAnsi="仿宋_GB2312" w:cs="仿宋_GB2312" w:eastAsia="仿宋_GB2312"/>
                      <w:sz w:val="21"/>
                      <w:color w:val="000000"/>
                    </w:rPr>
                    <w:t>10.支持对在线学生发起抢答。</w:t>
                  </w:r>
                  <w:r>
                    <w:br/>
                  </w: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1.支持手动关联教师端与小组端屏幕，小组端自动同步教师端空间画面。</w:t>
                  </w:r>
                  <w:r>
                    <w:br/>
                  </w:r>
                  <w:r>
                    <w:rPr>
                      <w:rFonts w:ascii="仿宋_GB2312" w:hAnsi="仿宋_GB2312" w:cs="仿宋_GB2312" w:eastAsia="仿宋_GB2312"/>
                      <w:sz w:val="21"/>
                      <w:color w:val="000000"/>
                    </w:rPr>
                    <w:t>2.支持教师端发起多次小组研讨活动，研讨过程中支持学生随时进入自己的研讨成果进行二次编辑。</w:t>
                  </w:r>
                  <w:r>
                    <w:br/>
                  </w:r>
                  <w:r>
                    <w:rPr>
                      <w:rFonts w:ascii="仿宋_GB2312" w:hAnsi="仿宋_GB2312" w:cs="仿宋_GB2312" w:eastAsia="仿宋_GB2312"/>
                      <w:sz w:val="21"/>
                      <w:color w:val="000000"/>
                    </w:rPr>
                    <w:t>3.研讨空间内提供创作工具，支持添加视频、文档、图片、音频、文本框、便签、图形、表情、小黑板、 网页、思维导图、表格，支持导入  PDF、Word、Excel、PPT类型文件。</w:t>
                  </w:r>
                  <w:r>
                    <w:br/>
                  </w:r>
                  <w:r>
                    <w:rPr>
                      <w:rFonts w:ascii="仿宋_GB2312" w:hAnsi="仿宋_GB2312" w:cs="仿宋_GB2312" w:eastAsia="仿宋_GB2312"/>
                      <w:sz w:val="21"/>
                      <w:color w:val="000000"/>
                    </w:rPr>
                    <w:t>4.支持教师端查看研讨时间、小组研讨状态；支持小组端主动提交研讨成果。</w:t>
                  </w:r>
                  <w:r>
                    <w:br/>
                  </w:r>
                  <w:r>
                    <w:rPr>
                      <w:rFonts w:ascii="仿宋_GB2312" w:hAnsi="仿宋_GB2312" w:cs="仿宋_GB2312" w:eastAsia="仿宋_GB2312"/>
                      <w:sz w:val="21"/>
                      <w:color w:val="000000"/>
                    </w:rPr>
                    <w:t>5.▲支持教师端随时回溯和讲解本堂课所有的研讨成果；讲解小组成果时，支持本小组成员申请演示，经老师同意后开始演示。</w:t>
                  </w:r>
                  <w:r>
                    <w:br/>
                  </w:r>
                  <w:r>
                    <w:rPr>
                      <w:rFonts w:ascii="仿宋_GB2312" w:hAnsi="仿宋_GB2312" w:cs="仿宋_GB2312" w:eastAsia="仿宋_GB2312"/>
                      <w:sz w:val="21"/>
                      <w:color w:val="000000"/>
                    </w:rPr>
                    <w:t>6.支持学生端随时编辑修改本小组研讨成果。</w:t>
                  </w:r>
                  <w:r>
                    <w:br/>
                  </w:r>
                  <w:r>
                    <w:rPr>
                      <w:rFonts w:ascii="仿宋_GB2312" w:hAnsi="仿宋_GB2312" w:cs="仿宋_GB2312" w:eastAsia="仿宋_GB2312"/>
                      <w:sz w:val="21"/>
                      <w:color w:val="000000"/>
                    </w:rPr>
                    <w:t>7.支持教师将个人笔记本电脑的画面投送到教师授课端设备，学生端自动跟随画面；学生自动跟随投屏人屏幕。</w:t>
                  </w:r>
                  <w:r>
                    <w:br/>
                  </w:r>
                  <w:r>
                    <w:rPr>
                      <w:rFonts w:ascii="仿宋_GB2312" w:hAnsi="仿宋_GB2312" w:cs="仿宋_GB2312" w:eastAsia="仿宋_GB2312"/>
                      <w:sz w:val="21"/>
                      <w:color w:val="000000"/>
                    </w:rPr>
                    <w:t>8.支持教师发起通话；支持学生加入本次通话。</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智能升降讲台</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讲台屏体要求</w:t>
                  </w:r>
                  <w:r>
                    <w:br/>
                  </w:r>
                  <w:r>
                    <w:rPr>
                      <w:rFonts w:ascii="仿宋_GB2312" w:hAnsi="仿宋_GB2312" w:cs="仿宋_GB2312" w:eastAsia="仿宋_GB2312"/>
                      <w:sz w:val="21"/>
                      <w:color w:val="000000"/>
                    </w:rPr>
                    <w:t>1.屏体的屏幕采用≥23.8英寸电容触摸屏，采用防眩光钢化玻璃面板，厚度≥2mm；支持≥10点触控；支持屏幕手动角度调节，可实现与桌面形成20°至80°角度调节；</w:t>
                  </w:r>
                  <w:r>
                    <w:br/>
                  </w:r>
                  <w:r>
                    <w:rPr>
                      <w:rFonts w:ascii="仿宋_GB2312" w:hAnsi="仿宋_GB2312" w:cs="仿宋_GB2312" w:eastAsia="仿宋_GB2312"/>
                      <w:sz w:val="21"/>
                      <w:color w:val="000000"/>
                    </w:rPr>
                    <w:t>2.屏体侧面具有物理实体快捷按键≥6个，按键功能包括对屏幕一键开/关屏幕、对匹配的大屏（如智慧黑板，简称：大屏）进行一键熄屏以及一键音量加、一键音量减。</w:t>
                  </w:r>
                  <w:r>
                    <w:br/>
                  </w:r>
                  <w:r>
                    <w:rPr>
                      <w:rFonts w:ascii="仿宋_GB2312" w:hAnsi="仿宋_GB2312" w:cs="仿宋_GB2312" w:eastAsia="仿宋_GB2312"/>
                      <w:sz w:val="21"/>
                      <w:color w:val="000000"/>
                    </w:rPr>
                    <w:t>3.屏体侧边具有≥2路USB数据口，可接入U盘等设备，且可被匹配的大屏识别和通讯；≥1路Type-C和HDMI IN接口，均可单路将连接外接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r>
                    <w:br/>
                  </w:r>
                  <w:r>
                    <w:rPr>
                      <w:rFonts w:ascii="仿宋_GB2312" w:hAnsi="仿宋_GB2312" w:cs="仿宋_GB2312" w:eastAsia="仿宋_GB2312"/>
                      <w:sz w:val="21"/>
                      <w:color w:val="000000"/>
                    </w:rPr>
                    <w:t>4.屏体底座内置接口：HDMI IN≥2个；HDMI OUT≥1个;USB≥4个；RJ45≥1个；AUDIO OUT≥1个；RS232≥1个。</w:t>
                  </w:r>
                  <w:r>
                    <w:br/>
                  </w:r>
                  <w:r>
                    <w:rPr>
                      <w:rFonts w:ascii="仿宋_GB2312" w:hAnsi="仿宋_GB2312" w:cs="仿宋_GB2312" w:eastAsia="仿宋_GB2312"/>
                      <w:sz w:val="21"/>
                      <w:color w:val="000000"/>
                    </w:rPr>
                    <w:t>5.屏体侧边内置NFC模块；讲台屏至少支持NFC刷卡、二维码2种方式实现设备使用前的用户身份认证。</w:t>
                  </w:r>
                  <w:r>
                    <w:br/>
                  </w:r>
                  <w:r>
                    <w:rPr>
                      <w:rFonts w:ascii="仿宋_GB2312" w:hAnsi="仿宋_GB2312" w:cs="仿宋_GB2312" w:eastAsia="仿宋_GB2312"/>
                      <w:sz w:val="21"/>
                      <w:color w:val="000000"/>
                    </w:rPr>
                    <w:t>讲台桌体要求</w:t>
                  </w:r>
                  <w:r>
                    <w:br/>
                  </w:r>
                  <w:r>
                    <w:rPr>
                      <w:rFonts w:ascii="仿宋_GB2312" w:hAnsi="仿宋_GB2312" w:cs="仿宋_GB2312" w:eastAsia="仿宋_GB2312"/>
                      <w:sz w:val="21"/>
                      <w:color w:val="000000"/>
                    </w:rPr>
                    <w:t>1.讲桌为钢木结合设计,采用冷轧钢板桌体,钢板厚度≥1.0mm；讲桌采用双层木质桌面设计，上下层桌体木板厚度≥18mm。</w:t>
                  </w:r>
                  <w:r>
                    <w:br/>
                  </w:r>
                  <w:r>
                    <w:rPr>
                      <w:rFonts w:ascii="仿宋_GB2312" w:hAnsi="仿宋_GB2312" w:cs="仿宋_GB2312" w:eastAsia="仿宋_GB2312"/>
                      <w:sz w:val="21"/>
                      <w:color w:val="000000"/>
                    </w:rPr>
                    <w:t>2.升降立柱最大承重为≥120kg。</w:t>
                  </w:r>
                  <w:r>
                    <w:br/>
                  </w:r>
                  <w:r>
                    <w:rPr>
                      <w:rFonts w:ascii="仿宋_GB2312" w:hAnsi="仿宋_GB2312" w:cs="仿宋_GB2312" w:eastAsia="仿宋_GB2312"/>
                      <w:sz w:val="21"/>
                      <w:color w:val="000000"/>
                    </w:rPr>
                    <w:t>3.讲桌</w:t>
                  </w:r>
                  <w:r>
                    <w:rPr>
                      <w:rFonts w:ascii="仿宋_GB2312" w:hAnsi="仿宋_GB2312" w:cs="仿宋_GB2312" w:eastAsia="仿宋_GB2312"/>
                      <w:sz w:val="21"/>
                    </w:rPr>
                    <w:t>参考</w:t>
                  </w:r>
                  <w:r>
                    <w:rPr>
                      <w:rFonts w:ascii="仿宋_GB2312" w:hAnsi="仿宋_GB2312" w:cs="仿宋_GB2312" w:eastAsia="仿宋_GB2312"/>
                      <w:sz w:val="21"/>
                      <w:color w:val="000000"/>
                    </w:rPr>
                    <w:t>尺寸为长</w:t>
                  </w:r>
                  <w:r>
                    <w:rPr>
                      <w:rFonts w:ascii="仿宋_GB2312" w:hAnsi="仿宋_GB2312" w:cs="仿宋_GB2312" w:eastAsia="仿宋_GB2312"/>
                      <w:sz w:val="21"/>
                      <w:color w:val="000000"/>
                    </w:rPr>
                    <w:t>×宽×高≥1217mm×670mm×884mm，讲台桌面支持升降功能，水平桌面支持电动升降功能，水平桌面高度合适教师站、坐教学。</w:t>
                  </w:r>
                  <w:r>
                    <w:br/>
                  </w:r>
                  <w:r>
                    <w:rPr>
                      <w:rFonts w:ascii="仿宋_GB2312" w:hAnsi="仿宋_GB2312" w:cs="仿宋_GB2312" w:eastAsia="仿宋_GB2312"/>
                      <w:sz w:val="21"/>
                      <w:color w:val="000000"/>
                    </w:rPr>
                    <w:t>4.讲桌支持通过软件与老师账号绑定记录老师独有的升降高度数据。</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智能设备集中控制器</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1.机身高度不超过1U。</w:t>
                  </w:r>
                  <w:r>
                    <w:br/>
                  </w:r>
                  <w:r>
                    <w:rPr>
                      <w:rFonts w:ascii="仿宋_GB2312" w:hAnsi="仿宋_GB2312" w:cs="仿宋_GB2312" w:eastAsia="仿宋_GB2312"/>
                      <w:sz w:val="21"/>
                      <w:color w:val="000000"/>
                    </w:rPr>
                    <w:t>2.采用超静音无风扇设计。</w:t>
                  </w:r>
                  <w:r>
                    <w:br/>
                  </w:r>
                  <w:r>
                    <w:rPr>
                      <w:rFonts w:ascii="仿宋_GB2312" w:hAnsi="仿宋_GB2312" w:cs="仿宋_GB2312" w:eastAsia="仿宋_GB2312"/>
                      <w:sz w:val="21"/>
                      <w:color w:val="000000"/>
                    </w:rPr>
                    <w:t>3.整机CPU≥4核，最高主频≥2.0G,Linux系统。</w:t>
                  </w:r>
                  <w:r>
                    <w:br/>
                  </w:r>
                  <w:r>
                    <w:rPr>
                      <w:rFonts w:ascii="仿宋_GB2312" w:hAnsi="仿宋_GB2312" w:cs="仿宋_GB2312" w:eastAsia="仿宋_GB2312"/>
                      <w:sz w:val="21"/>
                      <w:color w:val="000000"/>
                    </w:rPr>
                    <w:t>4.系统运行内存≥2GB,存储容量≥32GB。</w:t>
                  </w:r>
                  <w:r>
                    <w:br/>
                  </w:r>
                  <w:r>
                    <w:rPr>
                      <w:rFonts w:ascii="仿宋_GB2312" w:hAnsi="仿宋_GB2312" w:cs="仿宋_GB2312" w:eastAsia="仿宋_GB2312"/>
                      <w:sz w:val="21"/>
                      <w:color w:val="000000"/>
                    </w:rPr>
                    <w:t>5.▲主机正面面板具备≥4颗指示灯，可实时查看主机的状态，包括：网络、串口通讯、时序电源，总电源；≥1路type-c接口，可实现通过电脑对中控主机的快捷调试。</w:t>
                  </w:r>
                  <w:r>
                    <w:br/>
                  </w:r>
                  <w:r>
                    <w:rPr>
                      <w:rFonts w:ascii="仿宋_GB2312" w:hAnsi="仿宋_GB2312" w:cs="仿宋_GB2312" w:eastAsia="仿宋_GB2312"/>
                      <w:sz w:val="21"/>
                      <w:color w:val="000000"/>
                    </w:rPr>
                    <w:t>6.具备3.5mm音频输入口≥2个，3.5mm音频输出接口≥2个。</w:t>
                  </w:r>
                  <w:r>
                    <w:br/>
                  </w:r>
                  <w:r>
                    <w:rPr>
                      <w:rFonts w:ascii="仿宋_GB2312" w:hAnsi="仿宋_GB2312" w:cs="仿宋_GB2312" w:eastAsia="仿宋_GB2312"/>
                      <w:sz w:val="21"/>
                      <w:color w:val="000000"/>
                    </w:rPr>
                    <w:t>7.HDMI视频输入接口≥3个，HDMI输出接口≥4个，支持HDMI矩阵功能，HDMI输入输出分辨率均不低于4K@30Hz。</w:t>
                  </w:r>
                  <w:r>
                    <w:br/>
                  </w:r>
                  <w:r>
                    <w:rPr>
                      <w:rFonts w:ascii="仿宋_GB2312" w:hAnsi="仿宋_GB2312" w:cs="仿宋_GB2312" w:eastAsia="仿宋_GB2312"/>
                      <w:sz w:val="21"/>
                      <w:color w:val="000000"/>
                    </w:rPr>
                    <w:t>8.支持音频输入和HDMI音频混音后从音频输出口输出，支持在本地及远程对输出总音量进行调节。</w:t>
                  </w:r>
                  <w:r>
                    <w:br/>
                  </w:r>
                  <w:r>
                    <w:rPr>
                      <w:rFonts w:ascii="仿宋_GB2312" w:hAnsi="仿宋_GB2312" w:cs="仿宋_GB2312" w:eastAsia="仿宋_GB2312"/>
                      <w:sz w:val="21"/>
                      <w:color w:val="000000"/>
                    </w:rPr>
                    <w:t>9.▲HDMI支持音视频分离能力，支持HDMI信号内的音频，自动分离到音频模块。</w:t>
                  </w:r>
                  <w:r>
                    <w:br/>
                  </w:r>
                  <w:r>
                    <w:rPr>
                      <w:rFonts w:ascii="仿宋_GB2312" w:hAnsi="仿宋_GB2312" w:cs="仿宋_GB2312" w:eastAsia="仿宋_GB2312"/>
                      <w:sz w:val="21"/>
                      <w:color w:val="000000"/>
                    </w:rPr>
                    <w:t>10.麦克风输入接口≥2路，支持幻象供电。</w:t>
                  </w:r>
                  <w:r>
                    <w:br/>
                  </w:r>
                  <w:r>
                    <w:rPr>
                      <w:rFonts w:ascii="仿宋_GB2312" w:hAnsi="仿宋_GB2312" w:cs="仿宋_GB2312" w:eastAsia="仿宋_GB2312"/>
                      <w:sz w:val="21"/>
                      <w:color w:val="000000"/>
                    </w:rPr>
                    <w:t>11.具备USB2.0 TYPE-A类型输入接口≥2个，支持扩展RS232/RS485 及红外遥控功能。</w:t>
                  </w:r>
                  <w:r>
                    <w:br/>
                  </w:r>
                  <w:r>
                    <w:rPr>
                      <w:rFonts w:ascii="仿宋_GB2312" w:hAnsi="仿宋_GB2312" w:cs="仿宋_GB2312" w:eastAsia="仿宋_GB2312"/>
                      <w:sz w:val="21"/>
                      <w:color w:val="000000"/>
                    </w:rPr>
                    <w:t>12.具备RS232接口≥4个，具备RS485接口≥2个；每个接口均独立</w:t>
                  </w:r>
                  <w:r>
                    <w:br/>
                  </w:r>
                  <w:r>
                    <w:rPr>
                      <w:rFonts w:ascii="仿宋_GB2312" w:hAnsi="仿宋_GB2312" w:cs="仿宋_GB2312" w:eastAsia="仿宋_GB2312"/>
                      <w:sz w:val="21"/>
                      <w:color w:val="000000"/>
                    </w:rPr>
                    <w:t>13.逻辑可编程，支持延时发码、组合串口控制指令下发，支持波特率、校验位自定义</w:t>
                  </w:r>
                  <w:r>
                    <w:br/>
                  </w:r>
                  <w:r>
                    <w:rPr>
                      <w:rFonts w:ascii="仿宋_GB2312" w:hAnsi="仿宋_GB2312" w:cs="仿宋_GB2312" w:eastAsia="仿宋_GB2312"/>
                      <w:sz w:val="21"/>
                      <w:color w:val="000000"/>
                    </w:rPr>
                    <w:t>14.支持用户在后台端通过局域网络在线配置中控各控制接口上的控制码发码指令。</w:t>
                  </w:r>
                  <w:r>
                    <w:br/>
                  </w:r>
                  <w:r>
                    <w:rPr>
                      <w:rFonts w:ascii="仿宋_GB2312" w:hAnsi="仿宋_GB2312" w:cs="仿宋_GB2312" w:eastAsia="仿宋_GB2312"/>
                      <w:sz w:val="21"/>
                      <w:color w:val="000000"/>
                    </w:rPr>
                    <w:t>15.12V/5V直流供电输出≥2路，输入输出10接口≥1路。</w:t>
                  </w:r>
                  <w:r>
                    <w:br/>
                  </w:r>
                  <w:r>
                    <w:rPr>
                      <w:rFonts w:ascii="仿宋_GB2312" w:hAnsi="仿宋_GB2312" w:cs="仿宋_GB2312" w:eastAsia="仿宋_GB2312"/>
                      <w:sz w:val="21"/>
                      <w:color w:val="000000"/>
                    </w:rPr>
                    <w:t>16.▲支持≥2路220V国标受控电源，每路电源具备时序供电、断电管理。可分别设置受控电源接口的供电、断电顺序及延迟时间。</w:t>
                  </w:r>
                  <w:r>
                    <w:br/>
                  </w:r>
                  <w:r>
                    <w:rPr>
                      <w:rFonts w:ascii="仿宋_GB2312" w:hAnsi="仿宋_GB2312" w:cs="仿宋_GB2312" w:eastAsia="仿宋_GB2312"/>
                      <w:sz w:val="21"/>
                      <w:color w:val="000000"/>
                    </w:rPr>
                    <w:t>17.具备1路幕布升降控制电源，可直接控制幕布升降，并采用防脱落电源插口。</w:t>
                  </w:r>
                  <w:r>
                    <w:br/>
                  </w:r>
                  <w:r>
                    <w:rPr>
                      <w:rFonts w:ascii="仿宋_GB2312" w:hAnsi="仿宋_GB2312" w:cs="仿宋_GB2312" w:eastAsia="仿宋_GB2312"/>
                      <w:sz w:val="21"/>
                      <w:color w:val="000000"/>
                    </w:rPr>
                    <w:t>18.内置千兆交换机，接口数量≥5路；支持划分5路VLAN,支持VLAN ID设置，支持trunk模式设置。</w:t>
                  </w:r>
                  <w:r>
                    <w:br/>
                  </w:r>
                  <w:r>
                    <w:rPr>
                      <w:rFonts w:ascii="仿宋_GB2312" w:hAnsi="仿宋_GB2312" w:cs="仿宋_GB2312" w:eastAsia="仿宋_GB2312"/>
                      <w:sz w:val="21"/>
                      <w:color w:val="000000"/>
                    </w:rPr>
                    <w:t>支持仅通过</w:t>
                  </w:r>
                  <w:r>
                    <w:rPr>
                      <w:rFonts w:ascii="仿宋_GB2312" w:hAnsi="仿宋_GB2312" w:cs="仿宋_GB2312" w:eastAsia="仿宋_GB2312"/>
                      <w:sz w:val="21"/>
                      <w:color w:val="000000"/>
                    </w:rPr>
                    <w:t>1路POE网络接口，实现主机与面板的通讯与供电。</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智能设备集中控制终端</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1.整机CPU≥4核，最高主频≥1.8G,Linux系统。</w:t>
                  </w:r>
                  <w:r>
                    <w:br/>
                  </w:r>
                  <w:r>
                    <w:rPr>
                      <w:rFonts w:ascii="仿宋_GB2312" w:hAnsi="仿宋_GB2312" w:cs="仿宋_GB2312" w:eastAsia="仿宋_GB2312"/>
                      <w:sz w:val="21"/>
                      <w:color w:val="000000"/>
                    </w:rPr>
                    <w:t>2.系统运行内存≥2GB,存储容量≥32GB。</w:t>
                  </w:r>
                  <w:r>
                    <w:br/>
                  </w:r>
                  <w:r>
                    <w:rPr>
                      <w:rFonts w:ascii="仿宋_GB2312" w:hAnsi="仿宋_GB2312" w:cs="仿宋_GB2312" w:eastAsia="仿宋_GB2312"/>
                      <w:sz w:val="21"/>
                      <w:color w:val="000000"/>
                    </w:rPr>
                    <w:t>3.采用≥10.1英寸电容显示屏，支持10点触控，屏幕分辨率≥ 1920*1200</w:t>
                  </w:r>
                  <w:r>
                    <w:br/>
                  </w:r>
                  <w:r>
                    <w:rPr>
                      <w:rFonts w:ascii="仿宋_GB2312" w:hAnsi="仿宋_GB2312" w:cs="仿宋_GB2312" w:eastAsia="仿宋_GB2312"/>
                      <w:sz w:val="21"/>
                      <w:color w:val="000000"/>
                    </w:rPr>
                    <w:t>4.整机表面覆盖钢化玻璃，硬度≥9H,具备防眩光效果。</w:t>
                  </w:r>
                  <w:r>
                    <w:br/>
                  </w:r>
                  <w:r>
                    <w:rPr>
                      <w:rFonts w:ascii="仿宋_GB2312" w:hAnsi="仿宋_GB2312" w:cs="仿宋_GB2312" w:eastAsia="仿宋_GB2312"/>
                      <w:sz w:val="21"/>
                      <w:color w:val="000000"/>
                    </w:rPr>
                    <w:t>5.▲玻璃与屏体采用全贴合工艺。</w:t>
                  </w:r>
                  <w:r>
                    <w:br/>
                  </w:r>
                  <w:r>
                    <w:rPr>
                      <w:rFonts w:ascii="仿宋_GB2312" w:hAnsi="仿宋_GB2312" w:cs="仿宋_GB2312" w:eastAsia="仿宋_GB2312"/>
                      <w:sz w:val="21"/>
                      <w:color w:val="000000"/>
                    </w:rPr>
                    <w:t>6.内置摄像头，摄像头分辨率≥1600*1200。</w:t>
                  </w:r>
                  <w:r>
                    <w:br/>
                  </w:r>
                  <w:r>
                    <w:rPr>
                      <w:rFonts w:ascii="仿宋_GB2312" w:hAnsi="仿宋_GB2312" w:cs="仿宋_GB2312" w:eastAsia="仿宋_GB2312"/>
                      <w:sz w:val="21"/>
                      <w:color w:val="000000"/>
                    </w:rPr>
                    <w:t>7.内置高灵敏度全向麦克风，拾音半径不小于1米。</w:t>
                  </w:r>
                  <w:r>
                    <w:br/>
                  </w:r>
                  <w:r>
                    <w:rPr>
                      <w:rFonts w:ascii="仿宋_GB2312" w:hAnsi="仿宋_GB2312" w:cs="仿宋_GB2312" w:eastAsia="仿宋_GB2312"/>
                      <w:sz w:val="21"/>
                      <w:color w:val="000000"/>
                    </w:rPr>
                    <w:t>8.内置双喇叭设计，功率≥1W*2。</w:t>
                  </w:r>
                  <w:r>
                    <w:br/>
                  </w:r>
                  <w:r>
                    <w:rPr>
                      <w:rFonts w:ascii="仿宋_GB2312" w:hAnsi="仿宋_GB2312" w:cs="仿宋_GB2312" w:eastAsia="仿宋_GB2312"/>
                      <w:sz w:val="21"/>
                      <w:color w:val="000000"/>
                    </w:rPr>
                    <w:t>9.▲内置IC卡刷卡器，支持14443协议A and B,FeliCaTM三类标准。</w:t>
                  </w:r>
                  <w:r>
                    <w:br/>
                  </w:r>
                  <w:r>
                    <w:rPr>
                      <w:rFonts w:ascii="仿宋_GB2312" w:hAnsi="仿宋_GB2312" w:cs="仿宋_GB2312" w:eastAsia="仿宋_GB2312"/>
                      <w:sz w:val="21"/>
                      <w:color w:val="000000"/>
                    </w:rPr>
                    <w:t>10.整机接口：RS232≥2,DC2.0≥1,Type-C≥1,RJ45(带POE功能)≥1。</w:t>
                  </w:r>
                  <w:r>
                    <w:br/>
                  </w:r>
                  <w:r>
                    <w:rPr>
                      <w:rFonts w:ascii="仿宋_GB2312" w:hAnsi="仿宋_GB2312" w:cs="仿宋_GB2312" w:eastAsia="仿宋_GB2312"/>
                      <w:sz w:val="21"/>
                      <w:color w:val="000000"/>
                    </w:rPr>
                    <w:t>11.支持≥2种供电方式，支持适配器供电或中控主机POE接口供电。</w:t>
                  </w:r>
                  <w:r>
                    <w:br/>
                  </w:r>
                  <w:r>
                    <w:rPr>
                      <w:rFonts w:ascii="仿宋_GB2312" w:hAnsi="仿宋_GB2312" w:cs="仿宋_GB2312" w:eastAsia="仿宋_GB2312"/>
                      <w:sz w:val="21"/>
                      <w:color w:val="000000"/>
                    </w:rPr>
                    <w:t>12.情景模式可配置≥4种上课情景模式，≥1种下课情景模式。</w:t>
                  </w:r>
                  <w:r>
                    <w:br/>
                  </w:r>
                  <w:r>
                    <w:rPr>
                      <w:rFonts w:ascii="仿宋_GB2312" w:hAnsi="仿宋_GB2312" w:cs="仿宋_GB2312" w:eastAsia="仿宋_GB2312"/>
                      <w:sz w:val="21"/>
                      <w:color w:val="000000"/>
                    </w:rPr>
                    <w:t>13.系统支持远程配置设备，支持自定义设备基础信息，包括开 关机提示音配置、UI选择、IP配置、VLAN配置；支持自定  义设备物联配置，设备模型可以自定义关联添加或删除，设 置成功后同步更新到触控面板；支持多设备关联控制，每类 设备可添加≥60个；支持自定义场景配置，每台终端可定  义≥5个教学场景，设置成功后同步更新到触控面板。</w:t>
                  </w:r>
                  <w:r>
                    <w:br/>
                  </w:r>
                  <w:r>
                    <w:rPr>
                      <w:rFonts w:ascii="仿宋_GB2312" w:hAnsi="仿宋_GB2312" w:cs="仿宋_GB2312" w:eastAsia="仿宋_GB2312"/>
                      <w:sz w:val="21"/>
                      <w:color w:val="000000"/>
                    </w:rPr>
                    <w:t>14.支持≥12个自定义功能按钮设置，自定义配置已连接的设 备开关等操控功能。</w:t>
                  </w:r>
                  <w:r>
                    <w:br/>
                  </w:r>
                  <w:r>
                    <w:rPr>
                      <w:rFonts w:ascii="仿宋_GB2312" w:hAnsi="仿宋_GB2312" w:cs="仿宋_GB2312" w:eastAsia="仿宋_GB2312"/>
                      <w:sz w:val="21"/>
                      <w:color w:val="000000"/>
                    </w:rPr>
                    <w:t>15.支持通过网络方式与小组互动软件系统进行连接，实现小组 互动功能管控，包括投屏、广播和分享等功能。</w:t>
                  </w:r>
                  <w:r>
                    <w:br/>
                  </w:r>
                  <w:r>
                    <w:rPr>
                      <w:rFonts w:ascii="仿宋_GB2312" w:hAnsi="仿宋_GB2312" w:cs="仿宋_GB2312" w:eastAsia="仿宋_GB2312"/>
                      <w:sz w:val="21"/>
                      <w:color w:val="000000"/>
                    </w:rPr>
                    <w:t>16.▲支持通过网络方式控制录播设备，包括显示和切换≥5个机 位的画面，一键启停录制、启停直播。</w:t>
                  </w:r>
                  <w:r>
                    <w:br/>
                  </w:r>
                  <w:r>
                    <w:rPr>
                      <w:rFonts w:ascii="仿宋_GB2312" w:hAnsi="仿宋_GB2312" w:cs="仿宋_GB2312" w:eastAsia="仿宋_GB2312"/>
                      <w:sz w:val="21"/>
                      <w:color w:val="000000"/>
                    </w:rPr>
                    <w:t>17.系统支持远程管理教室设备、控制教室设备、切换教学场景、 查看监控画面；支持批量管理及独立控制设备，可批量控制  教学场景切换。</w:t>
                  </w:r>
                  <w:r>
                    <w:br/>
                  </w:r>
                  <w:r>
                    <w:rPr>
                      <w:rFonts w:ascii="仿宋_GB2312" w:hAnsi="仿宋_GB2312" w:cs="仿宋_GB2312" w:eastAsia="仿宋_GB2312"/>
                      <w:sz w:val="21"/>
                      <w:color w:val="000000"/>
                    </w:rPr>
                    <w:t>18.系统支持监控画面的实时预览，同一个监控设备下不同角度 的画面支持切换；支持对Windows电脑桌面实时预览及远程  控制，采用网络唤醒和远程软件联动实现开机、关机功能。</w:t>
                  </w:r>
                  <w:r>
                    <w:br/>
                  </w:r>
                  <w:r>
                    <w:rPr>
                      <w:rFonts w:ascii="仿宋_GB2312" w:hAnsi="仿宋_GB2312" w:cs="仿宋_GB2312" w:eastAsia="仿宋_GB2312"/>
                      <w:sz w:val="21"/>
                      <w:color w:val="000000"/>
                    </w:rPr>
                    <w:t>系统支持自动化策略，包括自动开机策略、自动关机策略。</w:t>
                  </w:r>
                  <w:r>
                    <w:rPr>
                      <w:rFonts w:ascii="仿宋_GB2312" w:hAnsi="仿宋_GB2312" w:cs="仿宋_GB2312" w:eastAsia="仿宋_GB2312"/>
                      <w:sz w:val="21"/>
                      <w:color w:val="000000"/>
                    </w:rPr>
                    <w:t>策略可按周循环、按课表执行等重复模式，也可设定控制的</w:t>
                  </w:r>
                  <w:r>
                    <w:rPr>
                      <w:rFonts w:ascii="仿宋_GB2312" w:hAnsi="仿宋_GB2312" w:cs="仿宋_GB2312" w:eastAsia="仿宋_GB2312"/>
                      <w:sz w:val="21"/>
                      <w:color w:val="000000"/>
                    </w:rPr>
                    <w:t>教室范围、执行时间等，用户可随时启用</w:t>
                  </w:r>
                  <w:r>
                    <w:rPr>
                      <w:rFonts w:ascii="仿宋_GB2312" w:hAnsi="仿宋_GB2312" w:cs="仿宋_GB2312" w:eastAsia="仿宋_GB2312"/>
                      <w:sz w:val="21"/>
                      <w:color w:val="000000"/>
                    </w:rPr>
                    <w:t>/停用已设定的自 动化策略。</w:t>
                  </w:r>
                  <w:r>
                    <w:br/>
                  </w:r>
                  <w:r>
                    <w:rPr>
                      <w:rFonts w:ascii="仿宋_GB2312" w:hAnsi="仿宋_GB2312" w:cs="仿宋_GB2312" w:eastAsia="仿宋_GB2312"/>
                      <w:sz w:val="21"/>
                      <w:color w:val="000000"/>
                    </w:rPr>
                    <w:t>19.设备模型支持自定义编程，根据现场需求实时编辑模型功  能；支持中控主机的接口功能自定义，一个中控接口可以接 入不同类型的设备。</w:t>
                  </w:r>
                  <w:r>
                    <w:br/>
                  </w:r>
                  <w:r>
                    <w:rPr>
                      <w:rFonts w:ascii="仿宋_GB2312" w:hAnsi="仿宋_GB2312" w:cs="仿宋_GB2312" w:eastAsia="仿宋_GB2312"/>
                      <w:sz w:val="21"/>
                      <w:color w:val="000000"/>
                    </w:rPr>
                    <w:t>20.支持≥3种身份鉴权方式，包括刷卡鉴权、人脸识别鉴权、 扫码鉴权。</w:t>
                  </w:r>
                  <w:r>
                    <w:br/>
                  </w:r>
                  <w:r>
                    <w:rPr>
                      <w:rFonts w:ascii="仿宋_GB2312" w:hAnsi="仿宋_GB2312" w:cs="仿宋_GB2312" w:eastAsia="仿宋_GB2312"/>
                      <w:sz w:val="21"/>
                      <w:color w:val="000000"/>
                    </w:rPr>
                    <w:t>21.系统支持与学校教务系统、一卡通系统对接，支持导入学校 课程表内容，根据课表时间、地点自动开启/关闭设备。</w:t>
                  </w:r>
                  <w:r>
                    <w:br/>
                  </w:r>
                  <w:r>
                    <w:rPr>
                      <w:rFonts w:ascii="仿宋_GB2312" w:hAnsi="仿宋_GB2312" w:cs="仿宋_GB2312" w:eastAsia="仿宋_GB2312"/>
                      <w:sz w:val="21"/>
                      <w:color w:val="000000"/>
                    </w:rPr>
                    <w:t>22.系统支持IP对讲功能，通过终端可以呼叫后台人员，实现 IP语音电话功能，可联动监控画面，实现可视对讲。</w:t>
                  </w:r>
                  <w:r>
                    <w:br/>
                  </w:r>
                  <w:r>
                    <w:rPr>
                      <w:rFonts w:ascii="仿宋_GB2312" w:hAnsi="仿宋_GB2312" w:cs="仿宋_GB2312" w:eastAsia="仿宋_GB2312"/>
                      <w:sz w:val="21"/>
                      <w:color w:val="000000"/>
                    </w:rPr>
                    <w:t>23.系统支持实时语音呼叫功能，通过平台实时对教室终端进行 广播喊话，音乐播放，支持广播音量调整和广播任务的优先 级调整。</w:t>
                  </w:r>
                  <w:r>
                    <w:br/>
                  </w:r>
                  <w:r>
                    <w:rPr>
                      <w:rFonts w:ascii="仿宋_GB2312" w:hAnsi="仿宋_GB2312" w:cs="仿宋_GB2312" w:eastAsia="仿宋_GB2312"/>
                      <w:sz w:val="21"/>
                      <w:color w:val="000000"/>
                    </w:rPr>
                    <w:t>24.系统支持定时、实时广播和控制，可通过任务的方式对教室 终端进行实时、定时广播。任务可进行优先级编辑。防止音 频信号冲突。一条定时任务里可同时建立多个不同的任务内 容及任务类型，实现批量任务管理。</w:t>
                  </w:r>
                  <w:r>
                    <w:br/>
                  </w:r>
                  <w:r>
                    <w:rPr>
                      <w:rFonts w:ascii="仿宋_GB2312" w:hAnsi="仿宋_GB2312" w:cs="仿宋_GB2312" w:eastAsia="仿宋_GB2312"/>
                      <w:sz w:val="21"/>
                      <w:color w:val="000000"/>
                    </w:rPr>
                    <w:t>25.系统采用B/S架构，以浏览器登录的管理方式，支持同一账  号在多个终端同时登录；支持用户在安卓、10S、Windows  等操作系统通过浏览器登录并访问智能设备集中控制平台， 支持账号密码登录。</w:t>
                  </w:r>
                  <w:r>
                    <w:br/>
                  </w:r>
                  <w:r>
                    <w:rPr>
                      <w:rFonts w:ascii="仿宋_GB2312" w:hAnsi="仿宋_GB2312" w:cs="仿宋_GB2312" w:eastAsia="仿宋_GB2312"/>
                      <w:sz w:val="21"/>
                      <w:color w:val="000000"/>
                    </w:rPr>
                    <w:t>26.系统支持记录运维信息，记录故障内容、处理过程、解决情 况，可按时间段筛选运维信息，支持Excel导出。</w:t>
                  </w:r>
                  <w:r>
                    <w:br/>
                  </w:r>
                  <w:r>
                    <w:rPr>
                      <w:rFonts w:ascii="仿宋_GB2312" w:hAnsi="仿宋_GB2312" w:cs="仿宋_GB2312" w:eastAsia="仿宋_GB2312"/>
                      <w:sz w:val="21"/>
                      <w:color w:val="000000"/>
                    </w:rPr>
                    <w:t>27.系统支持查看刷卡日志信息记录，日志中包含设备信息，卡 号信息，刷卡时间，刷卡结果。</w:t>
                  </w:r>
                  <w:r>
                    <w:br/>
                  </w:r>
                  <w:r>
                    <w:rPr>
                      <w:rFonts w:ascii="仿宋_GB2312" w:hAnsi="仿宋_GB2312" w:cs="仿宋_GB2312" w:eastAsia="仿宋_GB2312"/>
                      <w:sz w:val="21"/>
                      <w:color w:val="000000"/>
                    </w:rPr>
                    <w:t>28.支持无触控操作后自动息屏，支持配置1至120秒的自动息 屏时间。</w:t>
                  </w:r>
                  <w:r>
                    <w:br/>
                  </w:r>
                  <w:r>
                    <w:rPr>
                      <w:rFonts w:ascii="仿宋_GB2312" w:hAnsi="仿宋_GB2312" w:cs="仿宋_GB2312" w:eastAsia="仿宋_GB2312"/>
                      <w:sz w:val="21"/>
                      <w:color w:val="000000"/>
                    </w:rPr>
                    <w:t>29.支持脱网运行，离线状态不影响本地教学及控制。</w:t>
                  </w:r>
                  <w:r>
                    <w:br/>
                  </w:r>
                  <w:r>
                    <w:rPr>
                      <w:rFonts w:ascii="仿宋_GB2312" w:hAnsi="仿宋_GB2312" w:cs="仿宋_GB2312" w:eastAsia="仿宋_GB2312"/>
                      <w:sz w:val="21"/>
                      <w:color w:val="000000"/>
                    </w:rPr>
                    <w:t>30.系统支持管理界面与调试界面分离，实现管理与调试独立运 行，避免管理人员操作不当导致设备运行异常。</w:t>
                  </w:r>
                  <w:r>
                    <w:br/>
                  </w:r>
                  <w:r>
                    <w:rPr>
                      <w:rFonts w:ascii="仿宋_GB2312" w:hAnsi="仿宋_GB2312" w:cs="仿宋_GB2312" w:eastAsia="仿宋_GB2312"/>
                      <w:sz w:val="21"/>
                      <w:color w:val="000000"/>
                    </w:rPr>
                    <w:t>31.支持中控平台远程推送中控固件及UI更新。</w:t>
                  </w:r>
                  <w:r>
                    <w:br/>
                  </w:r>
                  <w:r>
                    <w:rPr>
                      <w:rFonts w:ascii="仿宋_GB2312" w:hAnsi="仿宋_GB2312" w:cs="仿宋_GB2312" w:eastAsia="仿宋_GB2312"/>
                      <w:sz w:val="21"/>
                      <w:color w:val="000000"/>
                    </w:rPr>
                    <w:t>系统支持中控主机固件在线升级功能，支持远程对教室终端</w:t>
                  </w:r>
                  <w:r>
                    <w:rPr>
                      <w:rFonts w:ascii="仿宋_GB2312" w:hAnsi="仿宋_GB2312" w:cs="仿宋_GB2312" w:eastAsia="仿宋_GB2312"/>
                      <w:sz w:val="21"/>
                      <w:color w:val="000000"/>
                    </w:rPr>
                    <w:t>进行升级。系统支持对中控屏幕上的</w:t>
                  </w:r>
                  <w:r>
                    <w:rPr>
                      <w:rFonts w:ascii="仿宋_GB2312" w:hAnsi="仿宋_GB2312" w:cs="仿宋_GB2312" w:eastAsia="仿宋_GB2312"/>
                      <w:sz w:val="21"/>
                      <w:color w:val="000000"/>
                    </w:rPr>
                    <w:t>UI资源进行远程管理， 支持本地一键下发资源到教室终端，实现中控屏幕UI在线  更新，支持UI文件的增加、删除。</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无感扩声主机</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主机需采用ARM架构处理器，CPU核心数量≥4个，CPU主频≥1.5GHz，运行嵌入式Linux操作系统。</w:t>
                  </w:r>
                  <w:r>
                    <w:br/>
                  </w:r>
                  <w:r>
                    <w:rPr>
                      <w:rFonts w:ascii="仿宋_GB2312" w:hAnsi="仿宋_GB2312" w:cs="仿宋_GB2312" w:eastAsia="仿宋_GB2312"/>
                      <w:sz w:val="21"/>
                      <w:color w:val="000000"/>
                    </w:rPr>
                    <w:t>2. 主机采用高度集成一体化设计，集成音频信号处理模块、数字功放模块、交流转直流开关电源模块。</w:t>
                  </w:r>
                  <w:r>
                    <w:br/>
                  </w:r>
                  <w:r>
                    <w:rPr>
                      <w:rFonts w:ascii="仿宋_GB2312" w:hAnsi="仿宋_GB2312" w:cs="仿宋_GB2312" w:eastAsia="仿宋_GB2312"/>
                      <w:sz w:val="21"/>
                      <w:color w:val="000000"/>
                    </w:rPr>
                    <w:t>3. 主机采用数字功放芯片组，自带散热风扇。</w:t>
                  </w:r>
                  <w:r>
                    <w:br/>
                  </w:r>
                  <w:r>
                    <w:rPr>
                      <w:rFonts w:ascii="仿宋_GB2312" w:hAnsi="仿宋_GB2312" w:cs="仿宋_GB2312" w:eastAsia="仿宋_GB2312"/>
                      <w:sz w:val="21"/>
                      <w:color w:val="000000"/>
                    </w:rPr>
                    <w:t>4. 主机外壳采用全金属设计，机身高度≤1U，支持标准机架式安装。</w:t>
                  </w:r>
                  <w:r>
                    <w:br/>
                  </w:r>
                  <w:r>
                    <w:rPr>
                      <w:rFonts w:ascii="仿宋_GB2312" w:hAnsi="仿宋_GB2312" w:cs="仿宋_GB2312" w:eastAsia="仿宋_GB2312"/>
                      <w:sz w:val="21"/>
                      <w:color w:val="000000"/>
                    </w:rPr>
                    <w:t>5. 主机采用≥1个船型开关控制电源供电。</w:t>
                  </w:r>
                  <w:r>
                    <w:br/>
                  </w:r>
                  <w:r>
                    <w:rPr>
                      <w:rFonts w:ascii="仿宋_GB2312" w:hAnsi="仿宋_GB2312" w:cs="仿宋_GB2312" w:eastAsia="仿宋_GB2312"/>
                      <w:sz w:val="21"/>
                      <w:color w:val="000000"/>
                    </w:rPr>
                    <w:t>6. 主机具备≥2个状态指示灯。</w:t>
                  </w:r>
                  <w:r>
                    <w:br/>
                  </w:r>
                  <w:r>
                    <w:rPr>
                      <w:rFonts w:ascii="仿宋_GB2312" w:hAnsi="仿宋_GB2312" w:cs="仿宋_GB2312" w:eastAsia="仿宋_GB2312"/>
                      <w:sz w:val="21"/>
                      <w:color w:val="000000"/>
                    </w:rPr>
                    <w:t>7. 主机具备≥9个音量调节旋钮。</w:t>
                  </w:r>
                  <w:r>
                    <w:br/>
                  </w:r>
                  <w:r>
                    <w:rPr>
                      <w:rFonts w:ascii="仿宋_GB2312" w:hAnsi="仿宋_GB2312" w:cs="仿宋_GB2312" w:eastAsia="仿宋_GB2312"/>
                      <w:sz w:val="21"/>
                      <w:color w:val="000000"/>
                    </w:rPr>
                    <w:t>8. 音量调节旋钮采用内陷式防误触设计。</w:t>
                  </w:r>
                  <w:r>
                    <w:br/>
                  </w:r>
                  <w:r>
                    <w:rPr>
                      <w:rFonts w:ascii="仿宋_GB2312" w:hAnsi="仿宋_GB2312" w:cs="仿宋_GB2312" w:eastAsia="仿宋_GB2312"/>
                      <w:sz w:val="21"/>
                      <w:color w:val="000000"/>
                    </w:rPr>
                    <w:t>9. 支持≥2路RJ45网口音频输入；支持≥6路凤凰端子差分输入，其中≥4路支持 48V幻象电源供电。</w:t>
                  </w:r>
                  <w:r>
                    <w:br/>
                  </w:r>
                  <w:r>
                    <w:rPr>
                      <w:rFonts w:ascii="仿宋_GB2312" w:hAnsi="仿宋_GB2312" w:cs="仿宋_GB2312" w:eastAsia="仿宋_GB2312"/>
                      <w:sz w:val="21"/>
                      <w:color w:val="000000"/>
                    </w:rPr>
                    <w:t>10. 支持≥2 路凤凰端子差分输出，支持≥2路凤凰端子功放输出。</w:t>
                  </w:r>
                  <w:r>
                    <w:br/>
                  </w:r>
                  <w:r>
                    <w:rPr>
                      <w:rFonts w:ascii="仿宋_GB2312" w:hAnsi="仿宋_GB2312" w:cs="仿宋_GB2312" w:eastAsia="仿宋_GB2312"/>
                      <w:sz w:val="21"/>
                      <w:color w:val="000000"/>
                    </w:rPr>
                    <w:t>11. 支持通过RS485接口实现串口通信，支持通过RJ45网口实现网络通信。</w:t>
                  </w:r>
                  <w:r>
                    <w:br/>
                  </w:r>
                  <w:r>
                    <w:rPr>
                      <w:rFonts w:ascii="仿宋_GB2312" w:hAnsi="仿宋_GB2312" w:cs="仿宋_GB2312" w:eastAsia="仿宋_GB2312"/>
                      <w:sz w:val="21"/>
                      <w:color w:val="000000"/>
                    </w:rPr>
                    <w:t>12. 功率放大器的输出功率≥2*150W。</w:t>
                  </w:r>
                  <w:r>
                    <w:br/>
                  </w:r>
                  <w:r>
                    <w:rPr>
                      <w:rFonts w:ascii="仿宋_GB2312" w:hAnsi="仿宋_GB2312" w:cs="仿宋_GB2312" w:eastAsia="仿宋_GB2312"/>
                      <w:sz w:val="21"/>
                      <w:color w:val="000000"/>
                    </w:rPr>
                    <w:t>13. 采样率≥48KHz。</w:t>
                  </w:r>
                  <w:r>
                    <w:br/>
                  </w:r>
                  <w:r>
                    <w:rPr>
                      <w:rFonts w:ascii="仿宋_GB2312" w:hAnsi="仿宋_GB2312" w:cs="仿宋_GB2312" w:eastAsia="仿宋_GB2312"/>
                      <w:sz w:val="21"/>
                      <w:color w:val="000000"/>
                    </w:rPr>
                    <w:t>14. 频率响应范围为100Hz~20KHz。</w:t>
                  </w:r>
                  <w:r>
                    <w:br/>
                  </w:r>
                  <w:r>
                    <w:rPr>
                      <w:rFonts w:ascii="仿宋_GB2312" w:hAnsi="仿宋_GB2312" w:cs="仿宋_GB2312" w:eastAsia="仿宋_GB2312"/>
                      <w:sz w:val="21"/>
                      <w:color w:val="000000"/>
                    </w:rPr>
                    <w:t>15. 总谐波失真≤0.1%。</w:t>
                  </w:r>
                  <w:r>
                    <w:br/>
                  </w:r>
                  <w:r>
                    <w:rPr>
                      <w:rFonts w:ascii="仿宋_GB2312" w:hAnsi="仿宋_GB2312" w:cs="仿宋_GB2312" w:eastAsia="仿宋_GB2312"/>
                      <w:sz w:val="21"/>
                      <w:color w:val="000000"/>
                    </w:rPr>
                    <w:t>16. 信噪比≥100dB。</w:t>
                  </w:r>
                  <w:r>
                    <w:br/>
                  </w:r>
                  <w:r>
                    <w:rPr>
                      <w:rFonts w:ascii="仿宋_GB2312" w:hAnsi="仿宋_GB2312" w:cs="仿宋_GB2312" w:eastAsia="仿宋_GB2312"/>
                      <w:sz w:val="21"/>
                      <w:color w:val="000000"/>
                    </w:rPr>
                    <w:t>17. 内置自适应音频处理算法，实现自动校准，收敛时间≤3s。</w:t>
                  </w:r>
                  <w:r>
                    <w:br/>
                  </w:r>
                  <w:r>
                    <w:rPr>
                      <w:rFonts w:ascii="仿宋_GB2312" w:hAnsi="仿宋_GB2312" w:cs="仿宋_GB2312" w:eastAsia="仿宋_GB2312"/>
                      <w:sz w:val="21"/>
                      <w:color w:val="000000"/>
                    </w:rPr>
                    <w:t>18. 支持自动反馈抑制算法，可抑制声反馈啸叫，声反馈增益≥18dB，支持≥5个等级的反馈抑制强度调节。</w:t>
                  </w:r>
                  <w:r>
                    <w:br/>
                  </w:r>
                  <w:r>
                    <w:rPr>
                      <w:rFonts w:ascii="仿宋_GB2312" w:hAnsi="仿宋_GB2312" w:cs="仿宋_GB2312" w:eastAsia="仿宋_GB2312"/>
                      <w:sz w:val="21"/>
                      <w:color w:val="000000"/>
                    </w:rPr>
                    <w:t>19. ▲支持低时延AI降噪技术，既可对教室内的空调、电风扇等稳态噪声进行抑制，也可对板书声、走路声、桌椅声等瞬态噪声进行抑制，不进行扩声输出，降噪幅度≥30dB。</w:t>
                  </w:r>
                  <w:r>
                    <w:br/>
                  </w:r>
                  <w:r>
                    <w:rPr>
                      <w:rFonts w:ascii="仿宋_GB2312" w:hAnsi="仿宋_GB2312" w:cs="仿宋_GB2312" w:eastAsia="仿宋_GB2312"/>
                      <w:sz w:val="21"/>
                      <w:color w:val="000000"/>
                    </w:rPr>
                    <w:t>20. 支持全频带全双工自适应回声消除算法，回声消除幅度≥90dB，回声消除长度≥1s。</w:t>
                  </w:r>
                  <w:r>
                    <w:br/>
                  </w:r>
                  <w:r>
                    <w:rPr>
                      <w:rFonts w:ascii="仿宋_GB2312" w:hAnsi="仿宋_GB2312" w:cs="仿宋_GB2312" w:eastAsia="仿宋_GB2312"/>
                      <w:sz w:val="21"/>
                      <w:color w:val="000000"/>
                    </w:rPr>
                    <w:t>21. 支持自动增益控制，最大增益≥15dB。</w:t>
                  </w:r>
                  <w:r>
                    <w:br/>
                  </w:r>
                  <w:r>
                    <w:rPr>
                      <w:rFonts w:ascii="仿宋_GB2312" w:hAnsi="仿宋_GB2312" w:cs="仿宋_GB2312" w:eastAsia="仿宋_GB2312"/>
                      <w:sz w:val="21"/>
                      <w:color w:val="000000"/>
                    </w:rPr>
                    <w:t>22. 支持混响抑制算法，混响抑制≥18dB。</w:t>
                  </w:r>
                  <w:r>
                    <w:br/>
                  </w:r>
                  <w:r>
                    <w:rPr>
                      <w:rFonts w:ascii="仿宋_GB2312" w:hAnsi="仿宋_GB2312" w:cs="仿宋_GB2312" w:eastAsia="仿宋_GB2312"/>
                      <w:sz w:val="21"/>
                      <w:color w:val="000000"/>
                    </w:rPr>
                    <w:t>23. ▲支持动态波束成形算法，可对讲台区域发声源进行精准跟踪，以保证讲台区域老师的拾扩清晰度与均匀度。</w:t>
                  </w:r>
                  <w:r>
                    <w:br/>
                  </w:r>
                  <w:r>
                    <w:rPr>
                      <w:rFonts w:ascii="仿宋_GB2312" w:hAnsi="仿宋_GB2312" w:cs="仿宋_GB2312" w:eastAsia="仿宋_GB2312"/>
                      <w:sz w:val="21"/>
                      <w:color w:val="000000"/>
                    </w:rPr>
                    <w:t>24. ▲支持虚拟音幕功能，在麦克风前方180°的讲台区域可以正常扩声，在麦克风后方180°的学生区域无法扩声，从而实现对学生区域嘈杂声的精准过滤。</w:t>
                  </w:r>
                  <w:r>
                    <w:br/>
                  </w:r>
                  <w:r>
                    <w:rPr>
                      <w:rFonts w:ascii="仿宋_GB2312" w:hAnsi="仿宋_GB2312" w:cs="仿宋_GB2312" w:eastAsia="仿宋_GB2312"/>
                      <w:sz w:val="21"/>
                      <w:color w:val="000000"/>
                    </w:rPr>
                    <w:t>25. 支持一键声场检测功能，可对教室混响时间、环境噪声、频率响应、谐波失真等声学参数进行检测。</w:t>
                  </w:r>
                  <w:r>
                    <w:br/>
                  </w:r>
                  <w:r>
                    <w:rPr>
                      <w:rFonts w:ascii="仿宋_GB2312" w:hAnsi="仿宋_GB2312" w:cs="仿宋_GB2312" w:eastAsia="仿宋_GB2312"/>
                      <w:sz w:val="21"/>
                      <w:color w:val="000000"/>
                    </w:rPr>
                    <w:t>26. 支持扩声模式的切换，可支持清晰模式、舒适模式、大音量模式。</w:t>
                  </w:r>
                  <w:r>
                    <w:br/>
                  </w:r>
                  <w:r>
                    <w:rPr>
                      <w:rFonts w:ascii="仿宋_GB2312" w:hAnsi="仿宋_GB2312" w:cs="仿宋_GB2312" w:eastAsia="仿宋_GB2312"/>
                      <w:sz w:val="21"/>
                      <w:color w:val="000000"/>
                    </w:rPr>
                    <w:t>27. 支持鹅颈麦、无线麦与吊麦自动切换。</w:t>
                  </w:r>
                  <w:r>
                    <w:br/>
                  </w:r>
                  <w:r>
                    <w:rPr>
                      <w:rFonts w:ascii="仿宋_GB2312" w:hAnsi="仿宋_GB2312" w:cs="仿宋_GB2312" w:eastAsia="仿宋_GB2312"/>
                      <w:sz w:val="21"/>
                      <w:color w:val="000000"/>
                    </w:rPr>
                    <w:t>28. 支持拾扩一体功能，可通过一只吊装麦克风实现本地扩声和远程互动，本地扩音和远程互动能同时进行，并且相互不影响效果。</w:t>
                  </w:r>
                  <w:r>
                    <w:br/>
                  </w:r>
                  <w:r>
                    <w:rPr>
                      <w:rFonts w:ascii="仿宋_GB2312" w:hAnsi="仿宋_GB2312" w:cs="仿宋_GB2312" w:eastAsia="仿宋_GB2312"/>
                      <w:sz w:val="21"/>
                      <w:color w:val="000000"/>
                    </w:rPr>
                    <w:t>29. 支持男声、女声模式切换功能。</w:t>
                  </w:r>
                  <w:r>
                    <w:br/>
                  </w:r>
                  <w:r>
                    <w:rPr>
                      <w:rFonts w:ascii="仿宋_GB2312" w:hAnsi="仿宋_GB2312" w:cs="仿宋_GB2312" w:eastAsia="仿宋_GB2312"/>
                      <w:sz w:val="21"/>
                      <w:color w:val="000000"/>
                    </w:rPr>
                    <w:t>30. 支持通过软件对音频主机进行音频矩阵配置、算法参数调节、升级等功能。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扩声拾音麦克风</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麦克风采用线阵列设计，内置≥6个传感器单元。</w:t>
                  </w:r>
                  <w:r>
                    <w:br/>
                  </w:r>
                  <w:r>
                    <w:rPr>
                      <w:rFonts w:ascii="仿宋_GB2312" w:hAnsi="仿宋_GB2312" w:cs="仿宋_GB2312" w:eastAsia="仿宋_GB2312"/>
                      <w:sz w:val="21"/>
                      <w:color w:val="000000"/>
                    </w:rPr>
                    <w:t>2. 麦克风能够通过网线实现麦克风供电、音频信号传输。</w:t>
                  </w:r>
                  <w:r>
                    <w:br/>
                  </w:r>
                  <w:r>
                    <w:rPr>
                      <w:rFonts w:ascii="仿宋_GB2312" w:hAnsi="仿宋_GB2312" w:cs="仿宋_GB2312" w:eastAsia="仿宋_GB2312"/>
                      <w:sz w:val="21"/>
                      <w:color w:val="000000"/>
                    </w:rPr>
                    <w:t>3. 麦克风采用≥2个网口进行模拟音频信号传输。</w:t>
                  </w:r>
                  <w:r>
                    <w:br/>
                  </w:r>
                  <w:r>
                    <w:rPr>
                      <w:rFonts w:ascii="仿宋_GB2312" w:hAnsi="仿宋_GB2312" w:cs="仿宋_GB2312" w:eastAsia="仿宋_GB2312"/>
                      <w:sz w:val="21"/>
                      <w:color w:val="000000"/>
                    </w:rPr>
                    <w:t>4. 麦克风采用12V直流供电。</w:t>
                  </w:r>
                  <w:r>
                    <w:br/>
                  </w:r>
                  <w:r>
                    <w:rPr>
                      <w:rFonts w:ascii="仿宋_GB2312" w:hAnsi="仿宋_GB2312" w:cs="仿宋_GB2312" w:eastAsia="仿宋_GB2312"/>
                      <w:sz w:val="21"/>
                      <w:color w:val="000000"/>
                    </w:rPr>
                    <w:t>5. 麦克风拾音距离≥6米。</w:t>
                  </w:r>
                  <w:r>
                    <w:br/>
                  </w:r>
                  <w:r>
                    <w:rPr>
                      <w:rFonts w:ascii="仿宋_GB2312" w:hAnsi="仿宋_GB2312" w:cs="仿宋_GB2312" w:eastAsia="仿宋_GB2312"/>
                      <w:sz w:val="21"/>
                      <w:color w:val="000000"/>
                    </w:rPr>
                    <w:t>6. 麦克风频率响应范围</w:t>
                  </w:r>
                  <w:r>
                    <w:rPr>
                      <w:rFonts w:ascii="仿宋_GB2312" w:hAnsi="仿宋_GB2312" w:cs="仿宋_GB2312" w:eastAsia="仿宋_GB2312"/>
                      <w:sz w:val="21"/>
                    </w:rPr>
                    <w:t>不劣于</w:t>
                  </w:r>
                  <w:r>
                    <w:rPr>
                      <w:rFonts w:ascii="仿宋_GB2312" w:hAnsi="仿宋_GB2312" w:cs="仿宋_GB2312" w:eastAsia="仿宋_GB2312"/>
                      <w:sz w:val="21"/>
                      <w:color w:val="000000"/>
                    </w:rPr>
                    <w:t>100Hz~20KHz。</w:t>
                  </w:r>
                  <w:r>
                    <w:br/>
                  </w:r>
                  <w:r>
                    <w:rPr>
                      <w:rFonts w:ascii="仿宋_GB2312" w:hAnsi="仿宋_GB2312" w:cs="仿宋_GB2312" w:eastAsia="仿宋_GB2312"/>
                      <w:sz w:val="21"/>
                      <w:color w:val="000000"/>
                    </w:rPr>
                    <w:t>7. 麦克风灵敏度为-37dB±3dB。</w:t>
                  </w:r>
                  <w:r>
                    <w:br/>
                  </w:r>
                  <w:r>
                    <w:rPr>
                      <w:rFonts w:ascii="仿宋_GB2312" w:hAnsi="仿宋_GB2312" w:cs="仿宋_GB2312" w:eastAsia="仿宋_GB2312"/>
                      <w:sz w:val="21"/>
                      <w:color w:val="000000"/>
                    </w:rPr>
                    <w:t>8. 麦克风信噪比≥70dB。</w:t>
                  </w:r>
                  <w:r>
                    <w:br/>
                  </w:r>
                  <w:r>
                    <w:rPr>
                      <w:rFonts w:ascii="仿宋_GB2312" w:hAnsi="仿宋_GB2312" w:cs="仿宋_GB2312" w:eastAsia="仿宋_GB2312"/>
                      <w:sz w:val="21"/>
                      <w:color w:val="000000"/>
                    </w:rPr>
                    <w:t>9. 麦克风输出阻抗为100Ω±20%。</w:t>
                  </w:r>
                  <w:r>
                    <w:br/>
                  </w:r>
                  <w:r>
                    <w:rPr>
                      <w:rFonts w:ascii="仿宋_GB2312" w:hAnsi="仿宋_GB2312" w:cs="仿宋_GB2312" w:eastAsia="仿宋_GB2312"/>
                      <w:sz w:val="21"/>
                      <w:color w:val="000000"/>
                    </w:rPr>
                    <w:t>10. 麦克风最大声压级≥110dBSPL。</w:t>
                  </w:r>
                  <w:r>
                    <w:br/>
                  </w:r>
                  <w:r>
                    <w:rPr>
                      <w:rFonts w:ascii="仿宋_GB2312" w:hAnsi="仿宋_GB2312" w:cs="仿宋_GB2312" w:eastAsia="仿宋_GB2312"/>
                      <w:sz w:val="21"/>
                      <w:color w:val="000000"/>
                    </w:rPr>
                    <w:t>11. 麦克风应采用标准1/4吋螺口，适配各种类型标准吊杆。</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扩声音响</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音箱采用≥2个喇叭单元，其中1个≥6"中低音喇叭单元，1个≥1"高音喇叭单元。</w:t>
                  </w:r>
                  <w:r>
                    <w:br/>
                  </w:r>
                  <w:r>
                    <w:rPr>
                      <w:rFonts w:ascii="仿宋_GB2312" w:hAnsi="仿宋_GB2312" w:cs="仿宋_GB2312" w:eastAsia="仿宋_GB2312"/>
                      <w:sz w:val="21"/>
                      <w:color w:val="000000"/>
                    </w:rPr>
                    <w:t>2. 音箱外壳采用高强度的HIPS材料。</w:t>
                  </w:r>
                  <w:r>
                    <w:br/>
                  </w:r>
                  <w:r>
                    <w:rPr>
                      <w:rFonts w:ascii="仿宋_GB2312" w:hAnsi="仿宋_GB2312" w:cs="仿宋_GB2312" w:eastAsia="仿宋_GB2312"/>
                      <w:sz w:val="21"/>
                      <w:color w:val="000000"/>
                    </w:rPr>
                    <w:t>3. 标配原厂壁挂支架，支持水平方向±90°、垂直方向±90°范围调节。</w:t>
                  </w:r>
                  <w:r>
                    <w:br/>
                  </w:r>
                  <w:r>
                    <w:rPr>
                      <w:rFonts w:ascii="仿宋_GB2312" w:hAnsi="仿宋_GB2312" w:cs="仿宋_GB2312" w:eastAsia="仿宋_GB2312"/>
                      <w:sz w:val="21"/>
                      <w:color w:val="000000"/>
                    </w:rPr>
                    <w:t>4. 额定功率≥30W。</w:t>
                  </w:r>
                  <w:r>
                    <w:br/>
                  </w:r>
                  <w:r>
                    <w:rPr>
                      <w:rFonts w:ascii="仿宋_GB2312" w:hAnsi="仿宋_GB2312" w:cs="仿宋_GB2312" w:eastAsia="仿宋_GB2312"/>
                      <w:sz w:val="21"/>
                      <w:color w:val="000000"/>
                    </w:rPr>
                    <w:t>5. 最大功率≥60W。</w:t>
                  </w:r>
                  <w:r>
                    <w:br/>
                  </w:r>
                  <w:r>
                    <w:rPr>
                      <w:rFonts w:ascii="仿宋_GB2312" w:hAnsi="仿宋_GB2312" w:cs="仿宋_GB2312" w:eastAsia="仿宋_GB2312"/>
                      <w:sz w:val="21"/>
                      <w:color w:val="000000"/>
                    </w:rPr>
                    <w:t>6. 阻抗为8Ω。</w:t>
                  </w:r>
                  <w:r>
                    <w:br/>
                  </w:r>
                  <w:r>
                    <w:rPr>
                      <w:rFonts w:ascii="仿宋_GB2312" w:hAnsi="仿宋_GB2312" w:cs="仿宋_GB2312" w:eastAsia="仿宋_GB2312"/>
                      <w:sz w:val="21"/>
                      <w:color w:val="000000"/>
                    </w:rPr>
                    <w:t>7. 最大声压级≥105dBSPL。</w:t>
                  </w:r>
                  <w:r>
                    <w:br/>
                  </w:r>
                  <w:r>
                    <w:rPr>
                      <w:rFonts w:ascii="仿宋_GB2312" w:hAnsi="仿宋_GB2312" w:cs="仿宋_GB2312" w:eastAsia="仿宋_GB2312"/>
                      <w:sz w:val="21"/>
                      <w:color w:val="000000"/>
                    </w:rPr>
                    <w:t>8. 灵敏度为≥86dB（±3dB）。</w:t>
                  </w:r>
                  <w:r>
                    <w:br/>
                  </w:r>
                  <w:r>
                    <w:rPr>
                      <w:rFonts w:ascii="仿宋_GB2312" w:hAnsi="仿宋_GB2312" w:cs="仿宋_GB2312" w:eastAsia="仿宋_GB2312"/>
                      <w:sz w:val="21"/>
                      <w:color w:val="000000"/>
                    </w:rPr>
                    <w:t>9. 频率响应范围</w:t>
                  </w:r>
                  <w:r>
                    <w:rPr>
                      <w:rFonts w:ascii="仿宋_GB2312" w:hAnsi="仿宋_GB2312" w:cs="仿宋_GB2312" w:eastAsia="仿宋_GB2312"/>
                      <w:sz w:val="21"/>
                    </w:rPr>
                    <w:t>不劣于</w:t>
                  </w:r>
                  <w:r>
                    <w:rPr>
                      <w:rFonts w:ascii="仿宋_GB2312" w:hAnsi="仿宋_GB2312" w:cs="仿宋_GB2312" w:eastAsia="仿宋_GB2312"/>
                      <w:sz w:val="21"/>
                      <w:color w:val="000000"/>
                    </w:rPr>
                    <w:t>70Hz~20KHz。</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4K精品录播主机</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1.主机采用一体化架构设计，内置≥8核心ARM架构处理器，主频均不低于1.8GHz，内存≥8GB，硬盘存储≥1TB。</w:t>
                  </w:r>
                  <w:r>
                    <w:br/>
                  </w:r>
                  <w:r>
                    <w:rPr>
                      <w:rFonts w:ascii="仿宋_GB2312" w:hAnsi="仿宋_GB2312" w:cs="仿宋_GB2312" w:eastAsia="仿宋_GB2312"/>
                      <w:sz w:val="21"/>
                      <w:color w:val="000000"/>
                    </w:rPr>
                    <w:t>2.主机内置导播系统、互动系统、视频处理系统。具备音视频采集、音视频编解码、音视频处理、录制、直播、远程互动、视频会议、导播、行为分析、虚拟抠像、物联控制、远程运维参数设置等能力。</w:t>
                  </w:r>
                  <w:r>
                    <w:br/>
                  </w:r>
                  <w:r>
                    <w:rPr>
                      <w:rFonts w:ascii="仿宋_GB2312" w:hAnsi="仿宋_GB2312" w:cs="仿宋_GB2312" w:eastAsia="仿宋_GB2312"/>
                      <w:sz w:val="21"/>
                      <w:color w:val="000000"/>
                    </w:rPr>
                    <w:t>3.▲主机采用≥15英寸触控电容屏，表面硬度≥7H，屏幕分辨率≥1920*1080。</w:t>
                  </w:r>
                  <w:r>
                    <w:br/>
                  </w:r>
                  <w:r>
                    <w:rPr>
                      <w:rFonts w:ascii="仿宋_GB2312" w:hAnsi="仿宋_GB2312" w:cs="仿宋_GB2312" w:eastAsia="仿宋_GB2312"/>
                      <w:sz w:val="21"/>
                      <w:color w:val="000000"/>
                    </w:rPr>
                    <w:t>4.主机支持≥5个HDMI高清接口，HDMI输入接口≥2个。支持HDMI输入通道具备音频采集能力，可通过系统设置音频采集打开或者关闭。HDMI输出接口≥3个。</w:t>
                  </w:r>
                  <w:r>
                    <w:br/>
                  </w:r>
                  <w:r>
                    <w:rPr>
                      <w:rFonts w:ascii="仿宋_GB2312" w:hAnsi="仿宋_GB2312" w:cs="仿宋_GB2312" w:eastAsia="仿宋_GB2312"/>
                      <w:sz w:val="21"/>
                      <w:color w:val="000000"/>
                    </w:rPr>
                    <w:t>5.主机支持≥5个USB接口，其中USB-A接口≥3个，Type-C接口≥2个。</w:t>
                  </w:r>
                  <w:r>
                    <w:br/>
                  </w:r>
                  <w:r>
                    <w:rPr>
                      <w:rFonts w:ascii="仿宋_GB2312" w:hAnsi="仿宋_GB2312" w:cs="仿宋_GB2312" w:eastAsia="仿宋_GB2312"/>
                      <w:sz w:val="21"/>
                      <w:color w:val="000000"/>
                    </w:rPr>
                    <w:t>6.▲主机支持通过HDMI输出接口及Type-C接口，实现≥4路不同的视频画面输出。支持输出画面自定义设置，具有≥7种输出画面可自定义选择。</w:t>
                  </w:r>
                  <w:r>
                    <w:br/>
                  </w:r>
                  <w:r>
                    <w:rPr>
                      <w:rFonts w:ascii="仿宋_GB2312" w:hAnsi="仿宋_GB2312" w:cs="仿宋_GB2312" w:eastAsia="仿宋_GB2312"/>
                      <w:sz w:val="21"/>
                      <w:color w:val="000000"/>
                    </w:rPr>
                    <w:t>7.主机支持≥5个RJ45接口，≥3个支持POE。支持10/100/1000Mbps自适应，支持 IPV4，IPV6设置。</w:t>
                  </w:r>
                  <w:r>
                    <w:br/>
                  </w:r>
                  <w:r>
                    <w:rPr>
                      <w:rFonts w:ascii="仿宋_GB2312" w:hAnsi="仿宋_GB2312" w:cs="仿宋_GB2312" w:eastAsia="仿宋_GB2312"/>
                      <w:sz w:val="21"/>
                      <w:color w:val="000000"/>
                    </w:rPr>
                    <w:t>8.主机支持双网卡设计，可设置网卡1的IP、网关、子网掩码、DNS，可调整为自动获取IP和手动填写IP。</w:t>
                  </w:r>
                  <w:r>
                    <w:br/>
                  </w:r>
                  <w:r>
                    <w:rPr>
                      <w:rFonts w:ascii="仿宋_GB2312" w:hAnsi="仿宋_GB2312" w:cs="仿宋_GB2312" w:eastAsia="仿宋_GB2312"/>
                      <w:sz w:val="21"/>
                      <w:color w:val="000000"/>
                    </w:rPr>
                    <w:t>9.主机支持≥4个音频接口。其中线路立体声音频输入接口≥2个，线路立体声音频输出接口≥2个。</w:t>
                  </w:r>
                  <w:r>
                    <w:br/>
                  </w:r>
                  <w:r>
                    <w:rPr>
                      <w:rFonts w:ascii="仿宋_GB2312" w:hAnsi="仿宋_GB2312" w:cs="仿宋_GB2312" w:eastAsia="仿宋_GB2312"/>
                      <w:sz w:val="21"/>
                      <w:color w:val="000000"/>
                    </w:rPr>
                    <w:t>10.▲主机支持完全断电的情况下，从主机的音频输入通道上输入的音频，可以从主机的音频输出通道实现输出，且≥2个音频输入通道可以支持该功能。</w:t>
                  </w:r>
                  <w:r>
                    <w:br/>
                  </w:r>
                  <w:r>
                    <w:rPr>
                      <w:rFonts w:ascii="仿宋_GB2312" w:hAnsi="仿宋_GB2312" w:cs="仿宋_GB2312" w:eastAsia="仿宋_GB2312"/>
                      <w:sz w:val="21"/>
                      <w:color w:val="000000"/>
                    </w:rPr>
                    <w:t>11.▲支持设置AI降噪强度，可选择高、中、低、自定义、关闭。自定义参数支持≥100级AI降噪等级设置及≥100级传统降噪等级设置。</w:t>
                  </w:r>
                  <w:r>
                    <w:br/>
                  </w:r>
                  <w:r>
                    <w:rPr>
                      <w:rFonts w:ascii="仿宋_GB2312" w:hAnsi="仿宋_GB2312" w:cs="仿宋_GB2312" w:eastAsia="仿宋_GB2312"/>
                      <w:sz w:val="21"/>
                      <w:color w:val="000000"/>
                    </w:rPr>
                    <w:t>12.支持拾音麦克风采集音量大小调节 。</w:t>
                  </w:r>
                  <w:r>
                    <w:br/>
                  </w:r>
                  <w:r>
                    <w:rPr>
                      <w:rFonts w:ascii="仿宋_GB2312" w:hAnsi="仿宋_GB2312" w:cs="仿宋_GB2312" w:eastAsia="仿宋_GB2312"/>
                      <w:sz w:val="21"/>
                      <w:color w:val="000000"/>
                    </w:rPr>
                    <w:t>13.▲主机内置无线麦克风音频接收模块。无需外接无线音频接收模块，即可完成无线麦克风的连接及音频信号传输，并支持同时≥2个无线麦克风接入，支持≥2种对频模式。支持显示无线麦克风音量程度大小。</w:t>
                  </w:r>
                  <w:r>
                    <w:br/>
                  </w:r>
                  <w:r>
                    <w:rPr>
                      <w:rFonts w:ascii="仿宋_GB2312" w:hAnsi="仿宋_GB2312" w:cs="仿宋_GB2312" w:eastAsia="仿宋_GB2312"/>
                      <w:sz w:val="21"/>
                      <w:color w:val="000000"/>
                    </w:rPr>
                    <w:t>14.主机内置数字调音台功能，通过网页及客户端均可以进行主机音频输入、输出矩阵调整，可独立设置任意一个音频通道的混音模式。支持单独调节每一路音频输入、输出通道的音量，或选择是否开启静音。</w:t>
                  </w:r>
                  <w:r>
                    <w:br/>
                  </w:r>
                  <w:r>
                    <w:rPr>
                      <w:rFonts w:ascii="仿宋_GB2312" w:hAnsi="仿宋_GB2312" w:cs="仿宋_GB2312" w:eastAsia="仿宋_GB2312"/>
                      <w:sz w:val="21"/>
                      <w:color w:val="000000"/>
                    </w:rPr>
                    <w:t>15.▲主机支持网络认证功能，可选择网络认证的线路，选择http协议或https协议。主机内置网络监测功能，无需安装第三方软件，可检测主机的服务联通性、网络稳定性、上下行速度、网络追踪性、网卡信息。支持各项单独检测及一键检测，检测时可动态展示实时数据变化。</w:t>
                  </w:r>
                  <w:r>
                    <w:br/>
                  </w:r>
                  <w:r>
                    <w:rPr>
                      <w:rFonts w:ascii="仿宋_GB2312" w:hAnsi="仿宋_GB2312" w:cs="仿宋_GB2312" w:eastAsia="仿宋_GB2312"/>
                      <w:sz w:val="21"/>
                      <w:color w:val="000000"/>
                    </w:rPr>
                    <w:t>16.主机支持 H.264、H.265视频编码/解码。支持AAC音频编码协议。</w:t>
                  </w:r>
                  <w:r>
                    <w:br/>
                  </w:r>
                  <w:r>
                    <w:rPr>
                      <w:rFonts w:ascii="仿宋_GB2312" w:hAnsi="仿宋_GB2312" w:cs="仿宋_GB2312" w:eastAsia="仿宋_GB2312"/>
                      <w:sz w:val="21"/>
                      <w:color w:val="000000"/>
                    </w:rPr>
                    <w:t>17.主机支持录制清晰度设置，，可估算视频录制的大小。可设置分辨率为1080P、720P、VGA、QVGA，</w:t>
                  </w:r>
                  <w:r>
                    <w:br/>
                  </w:r>
                  <w:r>
                    <w:rPr>
                      <w:rFonts w:ascii="仿宋_GB2312" w:hAnsi="仿宋_GB2312" w:cs="仿宋_GB2312" w:eastAsia="仿宋_GB2312"/>
                      <w:sz w:val="21"/>
                      <w:color w:val="000000"/>
                    </w:rPr>
                    <w:t>18.主机支持视频分段录制，可根据视频大小分段录制，选择500MB，1GB，2GB，4GB；或可根据视频时长分段，可选择</w:t>
                  </w:r>
                  <w:r>
                    <w:rPr>
                      <w:rFonts w:ascii="仿宋_GB2312" w:hAnsi="仿宋_GB2312" w:cs="仿宋_GB2312" w:eastAsia="仿宋_GB2312"/>
                      <w:sz w:val="21"/>
                    </w:rPr>
                    <w:t>时长大小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w:t>
                  </w:r>
                  <w:r>
                    <w:rPr>
                      <w:rFonts w:ascii="仿宋_GB2312" w:hAnsi="仿宋_GB2312" w:cs="仿宋_GB2312" w:eastAsia="仿宋_GB2312"/>
                      <w:sz w:val="21"/>
                    </w:rPr>
                    <w:t>主机可设置不同的</w:t>
                  </w:r>
                  <w:r>
                    <w:rPr>
                      <w:rFonts w:ascii="仿宋_GB2312" w:hAnsi="仿宋_GB2312" w:cs="仿宋_GB2312" w:eastAsia="仿宋_GB2312"/>
                      <w:sz w:val="21"/>
                      <w:color w:val="000000"/>
                    </w:rPr>
                    <w:t>帧率，可设置画质</w:t>
                  </w:r>
                  <w:r>
                    <w:rPr>
                      <w:rFonts w:ascii="仿宋_GB2312" w:hAnsi="仿宋_GB2312" w:cs="仿宋_GB2312" w:eastAsia="仿宋_GB2312"/>
                      <w:sz w:val="21"/>
                      <w:color w:val="000000"/>
                    </w:rPr>
                    <w:t>≥4种档位，可设置码率为静态码率、动态码率。设置后可显示对应码流大小。</w:t>
                  </w:r>
                  <w:r>
                    <w:br/>
                  </w:r>
                  <w:r>
                    <w:rPr>
                      <w:rFonts w:ascii="仿宋_GB2312" w:hAnsi="仿宋_GB2312" w:cs="仿宋_GB2312" w:eastAsia="仿宋_GB2312"/>
                      <w:sz w:val="21"/>
                      <w:color w:val="000000"/>
                    </w:rPr>
                    <w:t>20.▲支持二维码登录用户账号，并设置登录权限，非本校教职工无法登陆。</w:t>
                  </w:r>
                  <w:r>
                    <w:br/>
                  </w:r>
                  <w:r>
                    <w:rPr>
                      <w:rFonts w:ascii="仿宋_GB2312" w:hAnsi="仿宋_GB2312" w:cs="仿宋_GB2312" w:eastAsia="仿宋_GB2312"/>
                      <w:sz w:val="21"/>
                      <w:color w:val="000000"/>
                    </w:rPr>
                    <w:t>21.▲支持开启AI分析功能，开启后可进行课堂行为分析，在平台中生成报告。报告中可查看课堂实录、课堂热力图、AI建议分析；教学行为分析及总结；问答模式、提问类型、学生应答、教师理答、问答实录分析及总结；弗兰德斯互动分析、S-T/Rt-Ch教学分析及总结。</w:t>
                  </w:r>
                  <w:r>
                    <w:br/>
                  </w:r>
                  <w:r>
                    <w:rPr>
                      <w:rFonts w:ascii="仿宋_GB2312" w:hAnsi="仿宋_GB2312" w:cs="仿宋_GB2312" w:eastAsia="仿宋_GB2312"/>
                      <w:sz w:val="21"/>
                      <w:color w:val="000000"/>
                    </w:rPr>
                    <w:t>22.支持通过互联网查看主机的操作记录，可通过用户名、手机号、日期进行多条件同时筛选搜索。可查看对应操作的时间和操作项，并查看操作的详细请求数据。</w:t>
                  </w:r>
                  <w:r>
                    <w:br/>
                  </w:r>
                  <w:r>
                    <w:rPr>
                      <w:rFonts w:ascii="仿宋_GB2312" w:hAnsi="仿宋_GB2312" w:cs="仿宋_GB2312" w:eastAsia="仿宋_GB2312"/>
                      <w:sz w:val="21"/>
                      <w:color w:val="000000"/>
                    </w:rPr>
                    <w:t>23.支持通过互联网，查看当前的主机覆盖数量、绑定数量、今日活跃量、今日新增量、当前在线量。支持按照系统版本号进行查询，查看不同版本的数量及比例。支持按照时间维度及地区维度查看新增设备及活跃设备的数量，生成汇总报表。支持按照时间维度查看全国各省设备数量，生成汇总报表。</w:t>
                  </w:r>
                  <w:r>
                    <w:br/>
                  </w:r>
                  <w:r>
                    <w:rPr>
                      <w:rFonts w:ascii="仿宋_GB2312" w:hAnsi="仿宋_GB2312" w:cs="仿宋_GB2312" w:eastAsia="仿宋_GB2312"/>
                      <w:sz w:val="21"/>
                      <w:color w:val="000000"/>
                    </w:rPr>
                    <w:t>24.支持通过互联网，进行终端管理。通过地区、学校、终端类型、设备状态、绑定状态、接入时间、SN、应用版本、设备类型、最后在线时间进行多条件同时筛选搜索，查看设备状态。</w:t>
                  </w:r>
                  <w:r>
                    <w:br/>
                  </w:r>
                  <w:r>
                    <w:rPr>
                      <w:rFonts w:ascii="仿宋_GB2312" w:hAnsi="仿宋_GB2312" w:cs="仿宋_GB2312" w:eastAsia="仿宋_GB2312"/>
                      <w:sz w:val="21"/>
                      <w:color w:val="000000"/>
                    </w:rPr>
                    <w:t>25.▲为保证不影响授课，主机平均噪声小于13dB（A）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精品导播系统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1.支持导播设置向导。</w:t>
                  </w:r>
                  <w:r>
                    <w:br/>
                  </w:r>
                  <w:r>
                    <w:rPr>
                      <w:rFonts w:ascii="仿宋_GB2312" w:hAnsi="仿宋_GB2312" w:cs="仿宋_GB2312" w:eastAsia="仿宋_GB2312"/>
                      <w:sz w:val="21"/>
                      <w:color w:val="000000"/>
                    </w:rPr>
                    <w:t>2.支持≥5种跟踪模式设置。</w:t>
                  </w:r>
                  <w:r>
                    <w:br/>
                  </w:r>
                  <w:r>
                    <w:rPr>
                      <w:rFonts w:ascii="仿宋_GB2312" w:hAnsi="仿宋_GB2312" w:cs="仿宋_GB2312" w:eastAsia="仿宋_GB2312"/>
                      <w:sz w:val="21"/>
                      <w:color w:val="000000"/>
                    </w:rPr>
                    <w:t>3.支持教师端跟踪区域、快照区域、板书区域、屏蔽区域设置。</w:t>
                  </w:r>
                  <w:r>
                    <w:br/>
                  </w:r>
                  <w:r>
                    <w:rPr>
                      <w:rFonts w:ascii="仿宋_GB2312" w:hAnsi="仿宋_GB2312" w:cs="仿宋_GB2312" w:eastAsia="仿宋_GB2312"/>
                      <w:sz w:val="21"/>
                      <w:color w:val="000000"/>
                    </w:rPr>
                    <w:t>4.支持教师端预置位设置，可通过按钮实现镜头设置。</w:t>
                  </w:r>
                  <w:r>
                    <w:br/>
                  </w:r>
                  <w:r>
                    <w:rPr>
                      <w:rFonts w:ascii="仿宋_GB2312" w:hAnsi="仿宋_GB2312" w:cs="仿宋_GB2312" w:eastAsia="仿宋_GB2312"/>
                      <w:sz w:val="21"/>
                      <w:color w:val="000000"/>
                    </w:rPr>
                    <w:t>5.支持教师端选择目标丢失时切换的画面；支持多目标动作时切换画面设置。</w:t>
                  </w:r>
                  <w:r>
                    <w:br/>
                  </w:r>
                  <w:r>
                    <w:rPr>
                      <w:rFonts w:ascii="仿宋_GB2312" w:hAnsi="仿宋_GB2312" w:cs="仿宋_GB2312" w:eastAsia="仿宋_GB2312"/>
                      <w:sz w:val="21"/>
                      <w:color w:val="000000"/>
                    </w:rPr>
                    <w:t>6.支持教师端云台速度等级设置。</w:t>
                  </w:r>
                  <w:r>
                    <w:br/>
                  </w:r>
                  <w:r>
                    <w:rPr>
                      <w:rFonts w:ascii="仿宋_GB2312" w:hAnsi="仿宋_GB2312" w:cs="仿宋_GB2312" w:eastAsia="仿宋_GB2312"/>
                      <w:sz w:val="21"/>
                      <w:color w:val="000000"/>
                    </w:rPr>
                    <w:t>7.支持教师端开启身高自适应功能。</w:t>
                  </w:r>
                  <w:r>
                    <w:br/>
                  </w:r>
                  <w:r>
                    <w:rPr>
                      <w:rFonts w:ascii="仿宋_GB2312" w:hAnsi="仿宋_GB2312" w:cs="仿宋_GB2312" w:eastAsia="仿宋_GB2312"/>
                      <w:sz w:val="21"/>
                      <w:color w:val="000000"/>
                    </w:rPr>
                    <w:t>8.支持教师端开启特写人形跟踪功能。</w:t>
                  </w:r>
                  <w:r>
                    <w:br/>
                  </w:r>
                  <w:r>
                    <w:rPr>
                      <w:rFonts w:ascii="仿宋_GB2312" w:hAnsi="仿宋_GB2312" w:cs="仿宋_GB2312" w:eastAsia="仿宋_GB2312"/>
                      <w:sz w:val="21"/>
                      <w:color w:val="000000"/>
                    </w:rPr>
                    <w:t>9.支持开启板书功能，并设置板书检测时间及板书保持时间。</w:t>
                  </w:r>
                  <w:r>
                    <w:br/>
                  </w:r>
                  <w:r>
                    <w:rPr>
                      <w:rFonts w:ascii="仿宋_GB2312" w:hAnsi="仿宋_GB2312" w:cs="仿宋_GB2312" w:eastAsia="仿宋_GB2312"/>
                      <w:sz w:val="21"/>
                      <w:color w:val="000000"/>
                    </w:rPr>
                    <w:t>10.支持学生端跟踪区域、屏蔽区域设置。</w:t>
                  </w:r>
                  <w:r>
                    <w:br/>
                  </w:r>
                  <w:r>
                    <w:rPr>
                      <w:rFonts w:ascii="仿宋_GB2312" w:hAnsi="仿宋_GB2312" w:cs="仿宋_GB2312" w:eastAsia="仿宋_GB2312"/>
                      <w:sz w:val="21"/>
                      <w:color w:val="000000"/>
                    </w:rPr>
                    <w:t>11.支持学生端预置位设置。</w:t>
                  </w:r>
                  <w:r>
                    <w:br/>
                  </w:r>
                  <w:r>
                    <w:rPr>
                      <w:rFonts w:ascii="仿宋_GB2312" w:hAnsi="仿宋_GB2312" w:cs="仿宋_GB2312" w:eastAsia="仿宋_GB2312"/>
                      <w:sz w:val="21"/>
                      <w:color w:val="000000"/>
                    </w:rPr>
                    <w:t>12.支持学生端选择目标丢失时切换的画面；支持多目标动作时切换画面设置。</w:t>
                  </w:r>
                  <w:r>
                    <w:br/>
                  </w:r>
                  <w:r>
                    <w:rPr>
                      <w:rFonts w:ascii="仿宋_GB2312" w:hAnsi="仿宋_GB2312" w:cs="仿宋_GB2312" w:eastAsia="仿宋_GB2312"/>
                      <w:sz w:val="21"/>
                      <w:color w:val="000000"/>
                    </w:rPr>
                    <w:t>13.支持学生端开启人脸检测，通过人脸判定跟踪目标是否需要切换特写。</w:t>
                  </w:r>
                  <w:r>
                    <w:br/>
                  </w:r>
                  <w:r>
                    <w:rPr>
                      <w:rFonts w:ascii="仿宋_GB2312" w:hAnsi="仿宋_GB2312" w:cs="仿宋_GB2312" w:eastAsia="仿宋_GB2312"/>
                      <w:sz w:val="21"/>
                      <w:color w:val="000000"/>
                    </w:rPr>
                    <w:t>14.支持开启开机跟踪功能。</w:t>
                  </w:r>
                  <w:r>
                    <w:br/>
                  </w:r>
                  <w:r>
                    <w:rPr>
                      <w:rFonts w:ascii="仿宋_GB2312" w:hAnsi="仿宋_GB2312" w:cs="仿宋_GB2312" w:eastAsia="仿宋_GB2312"/>
                      <w:sz w:val="21"/>
                      <w:color w:val="000000"/>
                    </w:rPr>
                    <w:t>15.支持导播设置参数备份，可导出保存至调试电脑中。支持导入已备份的参数。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精品视频处理系统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1.支持通过浏览器及电脑应用程序，对主机进行控制。</w:t>
                  </w:r>
                  <w:r>
                    <w:br/>
                  </w:r>
                  <w:r>
                    <w:rPr>
                      <w:rFonts w:ascii="仿宋_GB2312" w:hAnsi="仿宋_GB2312" w:cs="仿宋_GB2312" w:eastAsia="仿宋_GB2312"/>
                      <w:sz w:val="21"/>
                      <w:color w:val="000000"/>
                    </w:rPr>
                    <w:t>2.支持通过浏览器访问主机，对主机中录制的视频进行下载及预览。</w:t>
                  </w:r>
                  <w:r>
                    <w:br/>
                  </w:r>
                  <w:r>
                    <w:rPr>
                      <w:rFonts w:ascii="仿宋_GB2312" w:hAnsi="仿宋_GB2312" w:cs="仿宋_GB2312" w:eastAsia="仿宋_GB2312"/>
                      <w:sz w:val="21"/>
                      <w:color w:val="000000"/>
                    </w:rPr>
                    <w:t>3.支持通过浏览器，调整麦克风音量及设置摄像机信号。</w:t>
                  </w:r>
                  <w:r>
                    <w:br/>
                  </w:r>
                  <w:r>
                    <w:rPr>
                      <w:rFonts w:ascii="仿宋_GB2312" w:hAnsi="仿宋_GB2312" w:cs="仿宋_GB2312" w:eastAsia="仿宋_GB2312"/>
                      <w:sz w:val="21"/>
                      <w:color w:val="000000"/>
                    </w:rPr>
                    <w:t>4.支持通过浏览器，设置主机录制清晰度、音频码率。</w:t>
                  </w:r>
                  <w:r>
                    <w:br/>
                  </w:r>
                  <w:r>
                    <w:rPr>
                      <w:rFonts w:ascii="仿宋_GB2312" w:hAnsi="仿宋_GB2312" w:cs="仿宋_GB2312" w:eastAsia="仿宋_GB2312"/>
                      <w:sz w:val="21"/>
                      <w:color w:val="000000"/>
                    </w:rPr>
                    <w:t>5.支持通过浏览器，设置≥3种导播模式。</w:t>
                  </w:r>
                  <w:r>
                    <w:br/>
                  </w:r>
                  <w:r>
                    <w:rPr>
                      <w:rFonts w:ascii="仿宋_GB2312" w:hAnsi="仿宋_GB2312" w:cs="仿宋_GB2312" w:eastAsia="仿宋_GB2312"/>
                      <w:sz w:val="21"/>
                      <w:color w:val="000000"/>
                    </w:rPr>
                    <w:t>6.录制模式支持电影模式、资源模式两种，能同时支持1路电影模式≥6路资源录制。</w:t>
                  </w:r>
                  <w:r>
                    <w:br/>
                  </w:r>
                  <w:r>
                    <w:rPr>
                      <w:rFonts w:ascii="仿宋_GB2312" w:hAnsi="仿宋_GB2312" w:cs="仿宋_GB2312" w:eastAsia="仿宋_GB2312"/>
                      <w:sz w:val="21"/>
                      <w:color w:val="000000"/>
                    </w:rPr>
                    <w:t>7.支持开始录制、暂停录制、停止录制。录制开始后系统自动计时。支持开启直播或关闭直播。</w:t>
                  </w:r>
                  <w:r>
                    <w:br/>
                  </w:r>
                  <w:r>
                    <w:rPr>
                      <w:rFonts w:ascii="仿宋_GB2312" w:hAnsi="仿宋_GB2312" w:cs="仿宋_GB2312" w:eastAsia="仿宋_GB2312"/>
                      <w:sz w:val="21"/>
                      <w:color w:val="000000"/>
                    </w:rPr>
                    <w:t>8.支持选择≥3种导播模式，具备手动、半自动、全自动可选。</w:t>
                  </w:r>
                  <w:r>
                    <w:br/>
                  </w:r>
                  <w:r>
                    <w:rPr>
                      <w:rFonts w:ascii="仿宋_GB2312" w:hAnsi="仿宋_GB2312" w:cs="仿宋_GB2312" w:eastAsia="仿宋_GB2312"/>
                      <w:sz w:val="21"/>
                      <w:color w:val="000000"/>
                    </w:rPr>
                    <w:t>9.支持通过鼠标点击切换按钮或双击画面进行画面导播切换。</w:t>
                  </w:r>
                  <w:r>
                    <w:br/>
                  </w:r>
                  <w:r>
                    <w:rPr>
                      <w:rFonts w:ascii="仿宋_GB2312" w:hAnsi="仿宋_GB2312" w:cs="仿宋_GB2312" w:eastAsia="仿宋_GB2312"/>
                      <w:sz w:val="21"/>
                      <w:color w:val="000000"/>
                    </w:rPr>
                    <w:t>10.支持全屏放大预览画面。</w:t>
                  </w:r>
                  <w:r>
                    <w:br/>
                  </w:r>
                  <w:r>
                    <w:rPr>
                      <w:rFonts w:ascii="仿宋_GB2312" w:hAnsi="仿宋_GB2312" w:cs="仿宋_GB2312" w:eastAsia="仿宋_GB2312"/>
                      <w:sz w:val="21"/>
                      <w:color w:val="000000"/>
                    </w:rPr>
                    <w:t>11.支持≥9种多画面合成布局选择。支持≥16种转场特效的选择。支持通过U盘导入片头片尾。片头片尾支持≥3种格式导入。</w:t>
                  </w:r>
                  <w:r>
                    <w:br/>
                  </w:r>
                  <w:r>
                    <w:rPr>
                      <w:rFonts w:ascii="仿宋_GB2312" w:hAnsi="仿宋_GB2312" w:cs="仿宋_GB2312" w:eastAsia="仿宋_GB2312"/>
                      <w:sz w:val="21"/>
                      <w:color w:val="000000"/>
                    </w:rPr>
                    <w:t>12.▲支持通过手机扫码实现字幕输入，可输入≥50个字符。导入后支持显示/隐藏控制，支持拖拽调节字幕任意位置，或通过≥6个预设位置调整字体位置；支持通过≥3个预设字号调整字体大小；支持通过≥5种预设颜色调整字体颜色。</w:t>
                  </w:r>
                  <w:r>
                    <w:br/>
                  </w:r>
                  <w:r>
                    <w:rPr>
                      <w:rFonts w:ascii="仿宋_GB2312" w:hAnsi="仿宋_GB2312" w:cs="仿宋_GB2312" w:eastAsia="仿宋_GB2312"/>
                      <w:sz w:val="21"/>
                      <w:color w:val="000000"/>
                    </w:rPr>
                    <w:t>13.支持通过U盘导入台标。台标支持≥2种图片格式导入。</w:t>
                  </w:r>
                  <w:r>
                    <w:br/>
                  </w:r>
                  <w:r>
                    <w:rPr>
                      <w:rFonts w:ascii="仿宋_GB2312" w:hAnsi="仿宋_GB2312" w:cs="仿宋_GB2312" w:eastAsia="仿宋_GB2312"/>
                      <w:sz w:val="21"/>
                      <w:color w:val="000000"/>
                    </w:rPr>
                    <w:t>14.▲支持通过U盘导入背景图片，背景图片支持≥2种图片格式导入，支持总共导入≥30个大小≥20MB的图片文件。</w:t>
                  </w:r>
                  <w:r>
                    <w:br/>
                  </w:r>
                  <w:r>
                    <w:rPr>
                      <w:rFonts w:ascii="仿宋_GB2312" w:hAnsi="仿宋_GB2312" w:cs="仿宋_GB2312" w:eastAsia="仿宋_GB2312"/>
                      <w:sz w:val="21"/>
                      <w:color w:val="000000"/>
                    </w:rPr>
                    <w:t>15.▲支持通过触控实现云台摄像机的推拉摇移控制。支持≥3种云台转动灵敏度设置。支持可调用≥9个预置位，可设置预置位≥8个。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4K学生跟踪摄像机</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1.镜头水平视场角≥ 90°。</w:t>
                  </w:r>
                  <w:r>
                    <w:br/>
                  </w:r>
                  <w:r>
                    <w:rPr>
                      <w:rFonts w:ascii="仿宋_GB2312" w:hAnsi="仿宋_GB2312" w:cs="仿宋_GB2312" w:eastAsia="仿宋_GB2312"/>
                      <w:sz w:val="21"/>
                      <w:color w:val="000000"/>
                    </w:rPr>
                    <w:t>2.一体化集成设计，支持4K超高清，最大可提供4K@30fps图像编码输出，同时向下兼容1080p，720p等分辨率。</w:t>
                  </w:r>
                  <w:r>
                    <w:br/>
                  </w:r>
                  <w:r>
                    <w:rPr>
                      <w:rFonts w:ascii="仿宋_GB2312" w:hAnsi="仿宋_GB2312" w:cs="仿宋_GB2312" w:eastAsia="仿宋_GB2312"/>
                      <w:sz w:val="21"/>
                      <w:color w:val="000000"/>
                    </w:rPr>
                    <w:t>3.全景画面支持畸变矫正功能。</w:t>
                  </w:r>
                  <w:r>
                    <w:br/>
                  </w:r>
                  <w:r>
                    <w:rPr>
                      <w:rFonts w:ascii="仿宋_GB2312" w:hAnsi="仿宋_GB2312" w:cs="仿宋_GB2312" w:eastAsia="仿宋_GB2312"/>
                      <w:sz w:val="21"/>
                      <w:color w:val="000000"/>
                    </w:rPr>
                    <w:t>4.全景画面与特写画面必须采用相同图像传感器和图像处理器。</w:t>
                  </w:r>
                  <w:r>
                    <w:br/>
                  </w:r>
                  <w:r>
                    <w:rPr>
                      <w:rFonts w:ascii="仿宋_GB2312" w:hAnsi="仿宋_GB2312" w:cs="仿宋_GB2312" w:eastAsia="仿宋_GB2312"/>
                      <w:sz w:val="21"/>
                      <w:color w:val="000000"/>
                    </w:rPr>
                    <w:t>5.内置图像识别跟踪算法。</w:t>
                  </w:r>
                  <w:r>
                    <w:br/>
                  </w:r>
                  <w:r>
                    <w:rPr>
                      <w:rFonts w:ascii="仿宋_GB2312" w:hAnsi="仿宋_GB2312" w:cs="仿宋_GB2312" w:eastAsia="仿宋_GB2312"/>
                      <w:sz w:val="21"/>
                      <w:color w:val="000000"/>
                    </w:rPr>
                    <w:t>6.整机接口:≥1路RJ45。</w:t>
                  </w:r>
                  <w:r>
                    <w:br/>
                  </w:r>
                  <w:r>
                    <w:rPr>
                      <w:rFonts w:ascii="仿宋_GB2312" w:hAnsi="仿宋_GB2312" w:cs="仿宋_GB2312" w:eastAsia="仿宋_GB2312"/>
                      <w:sz w:val="21"/>
                      <w:color w:val="000000"/>
                    </w:rPr>
                    <w:t>7.支持POE有线网络供电，只需要1路网线，即可实现供电及信号传输，支持同时输出特写和全景等多路画面。</w:t>
                  </w:r>
                  <w:r>
                    <w:br/>
                  </w:r>
                  <w:r>
                    <w:rPr>
                      <w:rFonts w:ascii="仿宋_GB2312" w:hAnsi="仿宋_GB2312" w:cs="仿宋_GB2312" w:eastAsia="仿宋_GB2312"/>
                      <w:sz w:val="21"/>
                      <w:color w:val="000000"/>
                    </w:rPr>
                    <w:t>8.传感器尺寸：≥CMOS 1/2.8英寸。</w:t>
                  </w:r>
                  <w:r>
                    <w:br/>
                  </w:r>
                  <w:r>
                    <w:rPr>
                      <w:rFonts w:ascii="仿宋_GB2312" w:hAnsi="仿宋_GB2312" w:cs="仿宋_GB2312" w:eastAsia="仿宋_GB2312"/>
                      <w:sz w:val="21"/>
                      <w:color w:val="000000"/>
                    </w:rPr>
                    <w:t xml:space="preserve">9.传感器有效像素≥800万。 </w:t>
                  </w:r>
                  <w:r>
                    <w:br/>
                  </w:r>
                  <w:r>
                    <w:rPr>
                      <w:rFonts w:ascii="仿宋_GB2312" w:hAnsi="仿宋_GB2312" w:cs="仿宋_GB2312" w:eastAsia="仿宋_GB2312"/>
                      <w:sz w:val="21"/>
                      <w:color w:val="000000"/>
                    </w:rPr>
                    <w:t>10.网络流传输协议：TCP, HTTP, UDP，RTSP, RTMP, ONVIF。</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学生摄像机图像处理系统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1.摄像机内嵌智能跟踪算法。</w:t>
                  </w:r>
                  <w:r>
                    <w:br/>
                  </w:r>
                  <w:r>
                    <w:rPr>
                      <w:rFonts w:ascii="仿宋_GB2312" w:hAnsi="仿宋_GB2312" w:cs="仿宋_GB2312" w:eastAsia="仿宋_GB2312"/>
                      <w:sz w:val="21"/>
                      <w:color w:val="000000"/>
                    </w:rPr>
                    <w:t>2.系统应采用智能图像识别算法，高清摄像机同时输出2路场景画面并分析计算：</w:t>
                  </w:r>
                  <w:r>
                    <w:br/>
                  </w:r>
                  <w:r>
                    <w:rPr>
                      <w:rFonts w:ascii="仿宋_GB2312" w:hAnsi="仿宋_GB2312" w:cs="仿宋_GB2312" w:eastAsia="仿宋_GB2312"/>
                      <w:sz w:val="21"/>
                      <w:color w:val="000000"/>
                    </w:rPr>
                    <w:t>a)学生起立发言时，首先切换为学生全景，再过渡为发言学生的特写画面，当多名学生站立时，自动切换到学生全景；</w:t>
                  </w:r>
                  <w:r>
                    <w:br/>
                  </w:r>
                  <w:r>
                    <w:rPr>
                      <w:rFonts w:ascii="仿宋_GB2312" w:hAnsi="仿宋_GB2312" w:cs="仿宋_GB2312" w:eastAsia="仿宋_GB2312"/>
                      <w:sz w:val="21"/>
                      <w:color w:val="000000"/>
                    </w:rPr>
                    <w:t>b)学生跟踪具备人脸检测辅助识别功能。</w:t>
                  </w:r>
                  <w:r>
                    <w:br/>
                  </w:r>
                  <w:r>
                    <w:rPr>
                      <w:rFonts w:ascii="仿宋_GB2312" w:hAnsi="仿宋_GB2312" w:cs="仿宋_GB2312" w:eastAsia="仿宋_GB2312"/>
                      <w:sz w:val="21"/>
                      <w:color w:val="000000"/>
                    </w:rPr>
                    <w:t>3.支持设置摄像机分辨率、帧率、码率</w:t>
                  </w:r>
                  <w:r>
                    <w:br/>
                  </w:r>
                  <w:r>
                    <w:rPr>
                      <w:rFonts w:ascii="仿宋_GB2312" w:hAnsi="仿宋_GB2312" w:cs="仿宋_GB2312" w:eastAsia="仿宋_GB2312"/>
                      <w:sz w:val="21"/>
                      <w:color w:val="000000"/>
                    </w:rPr>
                    <w:t>4.支持设置摄像机亮度、饱和度、对比度、锐度、色度、快门速度</w:t>
                  </w:r>
                  <w:r>
                    <w:br/>
                  </w:r>
                  <w:r>
                    <w:rPr>
                      <w:rFonts w:ascii="仿宋_GB2312" w:hAnsi="仿宋_GB2312" w:cs="仿宋_GB2312" w:eastAsia="仿宋_GB2312"/>
                      <w:sz w:val="21"/>
                      <w:color w:val="000000"/>
                    </w:rPr>
                    <w:t>5.图像支持左右镜像、上下翻转，默认不开启</w:t>
                  </w:r>
                  <w:r>
                    <w:br/>
                  </w:r>
                  <w:r>
                    <w:rPr>
                      <w:rFonts w:ascii="仿宋_GB2312" w:hAnsi="仿宋_GB2312" w:cs="仿宋_GB2312" w:eastAsia="仿宋_GB2312"/>
                      <w:sz w:val="21"/>
                      <w:color w:val="000000"/>
                    </w:rPr>
                    <w:t>6.支持对摄像机网络进行管理，包括设置IP地址/网关/DNS等，支持组播协议搜索IP地址，并修改摄像机IP</w:t>
                  </w:r>
                  <w:r>
                    <w:br/>
                  </w:r>
                  <w:r>
                    <w:rPr>
                      <w:rFonts w:ascii="仿宋_GB2312" w:hAnsi="仿宋_GB2312" w:cs="仿宋_GB2312" w:eastAsia="仿宋_GB2312"/>
                      <w:sz w:val="21"/>
                      <w:color w:val="000000"/>
                    </w:rPr>
                    <w:t>7.支持rtmp推流，推流地址可设置</w:t>
                  </w:r>
                  <w:r>
                    <w:br/>
                  </w:r>
                  <w:r>
                    <w:rPr>
                      <w:rFonts w:ascii="仿宋_GB2312" w:hAnsi="仿宋_GB2312" w:cs="仿宋_GB2312" w:eastAsia="仿宋_GB2312"/>
                      <w:sz w:val="21"/>
                      <w:color w:val="000000"/>
                    </w:rPr>
                    <w:t>8.支持TRSP推流，推流地址可设置</w:t>
                  </w:r>
                  <w:r>
                    <w:br/>
                  </w:r>
                  <w:r>
                    <w:rPr>
                      <w:rFonts w:ascii="仿宋_GB2312" w:hAnsi="仿宋_GB2312" w:cs="仿宋_GB2312" w:eastAsia="仿宋_GB2312"/>
                      <w:sz w:val="21"/>
                      <w:color w:val="000000"/>
                    </w:rPr>
                    <w:t>9.支持ONVIF协议，可预览ONVIF画面</w:t>
                  </w:r>
                  <w:r>
                    <w:br/>
                  </w:r>
                  <w:r>
                    <w:rPr>
                      <w:rFonts w:ascii="仿宋_GB2312" w:hAnsi="仿宋_GB2312" w:cs="仿宋_GB2312" w:eastAsia="仿宋_GB2312"/>
                      <w:sz w:val="21"/>
                      <w:color w:val="000000"/>
                    </w:rPr>
                    <w:t>10.支持GB28181协议，可使用GB28181协议推流</w:t>
                  </w:r>
                  <w:r>
                    <w:br/>
                  </w:r>
                  <w:r>
                    <w:rPr>
                      <w:rFonts w:ascii="仿宋_GB2312" w:hAnsi="仿宋_GB2312" w:cs="仿宋_GB2312" w:eastAsia="仿宋_GB2312"/>
                      <w:sz w:val="21"/>
                      <w:color w:val="000000"/>
                    </w:rPr>
                    <w:t>11.支持摄像机内部导播，支持外部服务器导播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AI跟踪云台摄像机</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传感器尺寸≥CMOS 1/2.8英寸。</w:t>
                  </w:r>
                  <w:r>
                    <w:br/>
                  </w:r>
                  <w:r>
                    <w:rPr>
                      <w:rFonts w:ascii="仿宋_GB2312" w:hAnsi="仿宋_GB2312" w:cs="仿宋_GB2312" w:eastAsia="仿宋_GB2312"/>
                      <w:sz w:val="21"/>
                      <w:color w:val="000000"/>
                    </w:rPr>
                    <w:t>2. 传感器有效像素≥800万。</w:t>
                  </w:r>
                  <w:r>
                    <w:br/>
                  </w:r>
                  <w:r>
                    <w:rPr>
                      <w:rFonts w:ascii="仿宋_GB2312" w:hAnsi="仿宋_GB2312" w:cs="仿宋_GB2312" w:eastAsia="仿宋_GB2312"/>
                      <w:sz w:val="21"/>
                      <w:color w:val="000000"/>
                    </w:rPr>
                    <w:t>3. ★支持≥40倍变焦。</w:t>
                  </w:r>
                  <w:r>
                    <w:br/>
                  </w:r>
                  <w:r>
                    <w:rPr>
                      <w:rFonts w:ascii="仿宋_GB2312" w:hAnsi="仿宋_GB2312" w:cs="仿宋_GB2312" w:eastAsia="仿宋_GB2312"/>
                      <w:sz w:val="21"/>
                      <w:color w:val="000000"/>
                    </w:rPr>
                    <w:t>4. 扫描方式：逐行。</w:t>
                  </w:r>
                  <w:r>
                    <w:br/>
                  </w:r>
                  <w:r>
                    <w:rPr>
                      <w:rFonts w:ascii="仿宋_GB2312" w:hAnsi="仿宋_GB2312" w:cs="仿宋_GB2312" w:eastAsia="仿宋_GB2312"/>
                      <w:sz w:val="21"/>
                      <w:color w:val="000000"/>
                    </w:rPr>
                    <w:t>5. 镜头： F1.82 ~ F2.78。</w:t>
                  </w:r>
                  <w:r>
                    <w:br/>
                  </w:r>
                  <w:r>
                    <w:rPr>
                      <w:rFonts w:ascii="仿宋_GB2312" w:hAnsi="仿宋_GB2312" w:cs="仿宋_GB2312" w:eastAsia="仿宋_GB2312"/>
                      <w:sz w:val="21"/>
                      <w:color w:val="000000"/>
                    </w:rPr>
                    <w:t>6. 快门： 1/30s ~ 1/10000s。</w:t>
                  </w:r>
                  <w:r>
                    <w:br/>
                  </w:r>
                  <w:r>
                    <w:rPr>
                      <w:rFonts w:ascii="仿宋_GB2312" w:hAnsi="仿宋_GB2312" w:cs="仿宋_GB2312" w:eastAsia="仿宋_GB2312"/>
                      <w:sz w:val="21"/>
                      <w:color w:val="000000"/>
                    </w:rPr>
                    <w:t>7. 支持自动白平衡功能。</w:t>
                  </w:r>
                  <w:r>
                    <w:br/>
                  </w:r>
                  <w:r>
                    <w:rPr>
                      <w:rFonts w:ascii="仿宋_GB2312" w:hAnsi="仿宋_GB2312" w:cs="仿宋_GB2312" w:eastAsia="仿宋_GB2312"/>
                      <w:sz w:val="21"/>
                      <w:color w:val="000000"/>
                    </w:rPr>
                    <w:t>8. 支持背光补偿功能。</w:t>
                  </w:r>
                  <w:r>
                    <w:br/>
                  </w:r>
                  <w:r>
                    <w:rPr>
                      <w:rFonts w:ascii="仿宋_GB2312" w:hAnsi="仿宋_GB2312" w:cs="仿宋_GB2312" w:eastAsia="仿宋_GB2312"/>
                      <w:sz w:val="21"/>
                      <w:color w:val="000000"/>
                    </w:rPr>
                    <w:t>9. 支持图像冻结功能。</w:t>
                  </w:r>
                  <w:r>
                    <w:br/>
                  </w:r>
                  <w:r>
                    <w:rPr>
                      <w:rFonts w:ascii="仿宋_GB2312" w:hAnsi="仿宋_GB2312" w:cs="仿宋_GB2312" w:eastAsia="仿宋_GB2312"/>
                      <w:sz w:val="21"/>
                      <w:color w:val="000000"/>
                    </w:rPr>
                    <w:t>10. 支持POE供电。</w:t>
                  </w:r>
                  <w:r>
                    <w:br/>
                  </w:r>
                  <w:r>
                    <w:rPr>
                      <w:rFonts w:ascii="仿宋_GB2312" w:hAnsi="仿宋_GB2312" w:cs="仿宋_GB2312" w:eastAsia="仿宋_GB2312"/>
                      <w:sz w:val="21"/>
                      <w:color w:val="000000"/>
                    </w:rPr>
                    <w:t>11. 支持2D&amp;3D数字降噪，信噪比≥58 dB 。</w:t>
                  </w:r>
                  <w:r>
                    <w:br/>
                  </w:r>
                  <w:r>
                    <w:rPr>
                      <w:rFonts w:ascii="仿宋_GB2312" w:hAnsi="仿宋_GB2312" w:cs="仿宋_GB2312" w:eastAsia="仿宋_GB2312"/>
                      <w:sz w:val="21"/>
                      <w:color w:val="000000"/>
                    </w:rPr>
                    <w:t>12. 支持预置位个数≥255个。</w:t>
                  </w:r>
                  <w:r>
                    <w:br/>
                  </w:r>
                  <w:r>
                    <w:rPr>
                      <w:rFonts w:ascii="仿宋_GB2312" w:hAnsi="仿宋_GB2312" w:cs="仿宋_GB2312" w:eastAsia="仿宋_GB2312"/>
                      <w:sz w:val="21"/>
                      <w:color w:val="000000"/>
                    </w:rPr>
                    <w:t>13. 支持水平翻转、垂直翻转，水平转动范围：±170°，垂直转动范围：-30°~+90°。</w:t>
                  </w:r>
                  <w:r>
                    <w:br/>
                  </w:r>
                  <w:r>
                    <w:rPr>
                      <w:rFonts w:ascii="仿宋_GB2312" w:hAnsi="仿宋_GB2312" w:cs="仿宋_GB2312" w:eastAsia="仿宋_GB2312"/>
                      <w:sz w:val="21"/>
                      <w:color w:val="000000"/>
                    </w:rPr>
                    <w:t>14. 支持水平视场角≥75°。</w:t>
                  </w:r>
                  <w:r>
                    <w:br/>
                  </w:r>
                  <w:r>
                    <w:rPr>
                      <w:rFonts w:ascii="仿宋_GB2312" w:hAnsi="仿宋_GB2312" w:cs="仿宋_GB2312" w:eastAsia="仿宋_GB2312"/>
                      <w:sz w:val="21"/>
                      <w:color w:val="000000"/>
                    </w:rPr>
                    <w:t>15. 支持水平转动速度≥100°/s，垂直转动速度≥68°/s。</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云台摄像机图像处理系统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支持TCP/IP, HTTP, RTSP, RTMP, Onvif, DHCP, 组播等网络协议。</w:t>
                  </w:r>
                  <w:r>
                    <w:br/>
                  </w:r>
                  <w:r>
                    <w:rPr>
                      <w:rFonts w:ascii="仿宋_GB2312" w:hAnsi="仿宋_GB2312" w:cs="仿宋_GB2312" w:eastAsia="仿宋_GB2312"/>
                      <w:sz w:val="21"/>
                      <w:color w:val="000000"/>
                    </w:rPr>
                    <w:t>2. 支持设置摄像机分辨率、帧率、码率。</w:t>
                  </w:r>
                  <w:r>
                    <w:br/>
                  </w:r>
                  <w:r>
                    <w:rPr>
                      <w:rFonts w:ascii="仿宋_GB2312" w:hAnsi="仿宋_GB2312" w:cs="仿宋_GB2312" w:eastAsia="仿宋_GB2312"/>
                      <w:sz w:val="21"/>
                      <w:color w:val="000000"/>
                    </w:rPr>
                    <w:t>3. 支持设置摄像机亮度、饱和度、对比度、锐度、色度、快门速度。</w:t>
                  </w:r>
                  <w:r>
                    <w:br/>
                  </w:r>
                  <w:r>
                    <w:rPr>
                      <w:rFonts w:ascii="仿宋_GB2312" w:hAnsi="仿宋_GB2312" w:cs="仿宋_GB2312" w:eastAsia="仿宋_GB2312"/>
                      <w:sz w:val="21"/>
                      <w:color w:val="000000"/>
                    </w:rPr>
                    <w:t>4. 支持图像左右镜像、上下翻转。</w:t>
                  </w:r>
                  <w:r>
                    <w:br/>
                  </w:r>
                  <w:r>
                    <w:rPr>
                      <w:rFonts w:ascii="仿宋_GB2312" w:hAnsi="仿宋_GB2312" w:cs="仿宋_GB2312" w:eastAsia="仿宋_GB2312"/>
                      <w:sz w:val="21"/>
                      <w:color w:val="000000"/>
                    </w:rPr>
                    <w:t>5. 支持对摄像机网络进行管理，包括设置IP地址/网关/DNS等，支持组播协议搜索IP地址，并修改摄像机IP。</w:t>
                  </w:r>
                  <w:r>
                    <w:br/>
                  </w:r>
                  <w:r>
                    <w:rPr>
                      <w:rFonts w:ascii="仿宋_GB2312" w:hAnsi="仿宋_GB2312" w:cs="仿宋_GB2312" w:eastAsia="仿宋_GB2312"/>
                      <w:sz w:val="21"/>
                      <w:color w:val="000000"/>
                    </w:rPr>
                    <w:t>9. 支持RTMP推流，RTSP拉流，地址可设置。</w:t>
                  </w:r>
                  <w:r>
                    <w:br/>
                  </w:r>
                  <w:r>
                    <w:rPr>
                      <w:rFonts w:ascii="仿宋_GB2312" w:hAnsi="仿宋_GB2312" w:cs="仿宋_GB2312" w:eastAsia="仿宋_GB2312"/>
                      <w:sz w:val="21"/>
                      <w:color w:val="000000"/>
                    </w:rPr>
                    <w:t>10. 支持ONVIF协议，可预览ONVIF画面。</w:t>
                  </w:r>
                  <w:r>
                    <w:br/>
                  </w:r>
                  <w:r>
                    <w:rPr>
                      <w:rFonts w:ascii="仿宋_GB2312" w:hAnsi="仿宋_GB2312" w:cs="仿宋_GB2312" w:eastAsia="仿宋_GB2312"/>
                      <w:sz w:val="21"/>
                      <w:color w:val="000000"/>
                    </w:rPr>
                    <w:t>11. 支持GB28181协议。</w:t>
                  </w:r>
                  <w:r>
                    <w:br/>
                  </w:r>
                  <w:r>
                    <w:rPr>
                      <w:rFonts w:ascii="仿宋_GB2312" w:hAnsi="仿宋_GB2312" w:cs="仿宋_GB2312" w:eastAsia="仿宋_GB2312"/>
                      <w:sz w:val="21"/>
                      <w:color w:val="000000"/>
                    </w:rPr>
                    <w:t>12. 支持演讲者模式、学生全景模式、学生特写模式、教师全景模式、教师特写模式、板书模式6种模式切换。</w:t>
                  </w:r>
                  <w:r>
                    <w:br/>
                  </w:r>
                  <w:r>
                    <w:rPr>
                      <w:rFonts w:ascii="仿宋_GB2312" w:hAnsi="仿宋_GB2312" w:cs="仿宋_GB2312" w:eastAsia="仿宋_GB2312"/>
                      <w:sz w:val="21"/>
                      <w:color w:val="000000"/>
                    </w:rPr>
                    <w:t>13. 支持人脸检测、人形检测AI算法。</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AI降噪阵列麦克风</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1.麦克风套件标配2支麦克风和2套安装支架。</w:t>
                  </w:r>
                  <w:r>
                    <w:br/>
                  </w:r>
                  <w:r>
                    <w:rPr>
                      <w:rFonts w:ascii="仿宋_GB2312" w:hAnsi="仿宋_GB2312" w:cs="仿宋_GB2312" w:eastAsia="仿宋_GB2312"/>
                      <w:sz w:val="21"/>
                      <w:color w:val="000000"/>
                    </w:rPr>
                    <w:t>2.麦克风采用≥4核的音频芯片。</w:t>
                  </w:r>
                  <w:r>
                    <w:br/>
                  </w:r>
                  <w:r>
                    <w:rPr>
                      <w:rFonts w:ascii="仿宋_GB2312" w:hAnsi="仿宋_GB2312" w:cs="仿宋_GB2312" w:eastAsia="仿宋_GB2312"/>
                      <w:sz w:val="21"/>
                      <w:color w:val="000000"/>
                    </w:rPr>
                    <w:t>2.麦克风频率响应范围不</w:t>
                  </w:r>
                  <w:r>
                    <w:rPr>
                      <w:rFonts w:ascii="仿宋_GB2312" w:hAnsi="仿宋_GB2312" w:cs="仿宋_GB2312" w:eastAsia="仿宋_GB2312"/>
                      <w:sz w:val="21"/>
                    </w:rPr>
                    <w:t>劣</w:t>
                  </w:r>
                  <w:r>
                    <w:rPr>
                      <w:rFonts w:ascii="仿宋_GB2312" w:hAnsi="仿宋_GB2312" w:cs="仿宋_GB2312" w:eastAsia="仿宋_GB2312"/>
                      <w:sz w:val="21"/>
                      <w:color w:val="000000"/>
                    </w:rPr>
                    <w:t>于</w:t>
                  </w:r>
                  <w:r>
                    <w:rPr>
                      <w:rFonts w:ascii="仿宋_GB2312" w:hAnsi="仿宋_GB2312" w:cs="仿宋_GB2312" w:eastAsia="仿宋_GB2312"/>
                      <w:sz w:val="21"/>
                      <w:color w:val="000000"/>
                    </w:rPr>
                    <w:t>50Hz~16KHz。</w:t>
                  </w:r>
                  <w:r>
                    <w:br/>
                  </w:r>
                  <w:r>
                    <w:rPr>
                      <w:rFonts w:ascii="仿宋_GB2312" w:hAnsi="仿宋_GB2312" w:cs="仿宋_GB2312" w:eastAsia="仿宋_GB2312"/>
                      <w:sz w:val="21"/>
                      <w:color w:val="000000"/>
                    </w:rPr>
                    <w:t>3.麦克风拾音半径≥8m。</w:t>
                  </w:r>
                  <w:r>
                    <w:br/>
                  </w:r>
                  <w:r>
                    <w:rPr>
                      <w:rFonts w:ascii="仿宋_GB2312" w:hAnsi="仿宋_GB2312" w:cs="仿宋_GB2312" w:eastAsia="仿宋_GB2312"/>
                      <w:sz w:val="21"/>
                      <w:color w:val="000000"/>
                    </w:rPr>
                    <w:t>4.麦克风信噪比≥68dB。</w:t>
                  </w:r>
                  <w:r>
                    <w:br/>
                  </w:r>
                  <w:r>
                    <w:rPr>
                      <w:rFonts w:ascii="仿宋_GB2312" w:hAnsi="仿宋_GB2312" w:cs="仿宋_GB2312" w:eastAsia="仿宋_GB2312"/>
                      <w:sz w:val="21"/>
                      <w:color w:val="000000"/>
                    </w:rPr>
                    <w:t>5.麦克风声压级≥130dBSPL。</w:t>
                  </w:r>
                  <w:r>
                    <w:br/>
                  </w:r>
                  <w:r>
                    <w:rPr>
                      <w:rFonts w:ascii="仿宋_GB2312" w:hAnsi="仿宋_GB2312" w:cs="仿宋_GB2312" w:eastAsia="仿宋_GB2312"/>
                      <w:sz w:val="21"/>
                      <w:color w:val="000000"/>
                    </w:rPr>
                    <w:t>6.麦克风无需额外适配器供电，能够通过网线实现麦克风供电、音频信号传输、参数调整。</w:t>
                  </w:r>
                  <w:r>
                    <w:br/>
                  </w:r>
                  <w:r>
                    <w:rPr>
                      <w:rFonts w:ascii="仿宋_GB2312" w:hAnsi="仿宋_GB2312" w:cs="仿宋_GB2312" w:eastAsia="仿宋_GB2312"/>
                      <w:sz w:val="21"/>
                      <w:color w:val="000000"/>
                    </w:rPr>
                    <w:t>7.麦克风具备≥1个状态指示灯。</w:t>
                  </w:r>
                  <w:r>
                    <w:br/>
                  </w:r>
                  <w:r>
                    <w:rPr>
                      <w:rFonts w:ascii="仿宋_GB2312" w:hAnsi="仿宋_GB2312" w:cs="仿宋_GB2312" w:eastAsia="仿宋_GB2312"/>
                      <w:sz w:val="21"/>
                      <w:color w:val="000000"/>
                    </w:rPr>
                    <w:t>9.★麦克风支持≥2个数字音频接口，每个接口都具备输入接口和输出接口能力，支持盲插。</w:t>
                  </w:r>
                  <w:r>
                    <w:br/>
                  </w:r>
                  <w:r>
                    <w:rPr>
                      <w:rFonts w:ascii="仿宋_GB2312" w:hAnsi="仿宋_GB2312" w:cs="仿宋_GB2312" w:eastAsia="仿宋_GB2312"/>
                      <w:sz w:val="21"/>
                      <w:color w:val="000000"/>
                    </w:rPr>
                    <w:t>10. 麦克风支持≥1个Type-C接口。</w:t>
                  </w:r>
                  <w:r>
                    <w:br/>
                  </w:r>
                  <w:r>
                    <w:rPr>
                      <w:rFonts w:ascii="仿宋_GB2312" w:hAnsi="仿宋_GB2312" w:cs="仿宋_GB2312" w:eastAsia="仿宋_GB2312"/>
                      <w:sz w:val="21"/>
                      <w:color w:val="000000"/>
                    </w:rPr>
                    <w:t>11. 麦克风内置≥8个传感器单元。</w:t>
                  </w:r>
                  <w:r>
                    <w:br/>
                  </w:r>
                  <w:r>
                    <w:rPr>
                      <w:rFonts w:ascii="仿宋_GB2312" w:hAnsi="仿宋_GB2312" w:cs="仿宋_GB2312" w:eastAsia="仿宋_GB2312"/>
                      <w:sz w:val="21"/>
                      <w:color w:val="000000"/>
                    </w:rPr>
                    <w:t>12. 麦克风支持在线OTA，可在线对麦克风进行升级。</w:t>
                  </w:r>
                  <w:r>
                    <w:br/>
                  </w:r>
                  <w:r>
                    <w:rPr>
                      <w:rFonts w:ascii="仿宋_GB2312" w:hAnsi="仿宋_GB2312" w:cs="仿宋_GB2312" w:eastAsia="仿宋_GB2312"/>
                      <w:sz w:val="21"/>
                      <w:color w:val="000000"/>
                    </w:rPr>
                    <w:t>13. 麦克风支持降噪、回声抵消、混响抑制、自动增益控制、多麦融合多种音频算法。</w:t>
                  </w:r>
                  <w:r>
                    <w:br/>
                  </w:r>
                  <w:r>
                    <w:rPr>
                      <w:rFonts w:ascii="仿宋_GB2312" w:hAnsi="仿宋_GB2312" w:cs="仿宋_GB2312" w:eastAsia="仿宋_GB2312"/>
                      <w:sz w:val="21"/>
                      <w:color w:val="000000"/>
                    </w:rPr>
                    <w:t>14. 麦克风支持数字音频传输。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有线麦克风音频处理系统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1.支持全频带全双工自适应回声消除算法。</w:t>
                  </w:r>
                  <w:r>
                    <w:br/>
                  </w:r>
                  <w:r>
                    <w:rPr>
                      <w:rFonts w:ascii="仿宋_GB2312" w:hAnsi="仿宋_GB2312" w:cs="仿宋_GB2312" w:eastAsia="仿宋_GB2312"/>
                      <w:sz w:val="21"/>
                      <w:color w:val="000000"/>
                    </w:rPr>
                    <w:t>2.支持全频自适应AI降噪技术，降噪电平≥22dB。</w:t>
                  </w:r>
                  <w:r>
                    <w:br/>
                  </w:r>
                  <w:r>
                    <w:rPr>
                      <w:rFonts w:ascii="仿宋_GB2312" w:hAnsi="仿宋_GB2312" w:cs="仿宋_GB2312" w:eastAsia="仿宋_GB2312"/>
                      <w:sz w:val="21"/>
                      <w:color w:val="000000"/>
                    </w:rPr>
                    <w:t>3.支持自动增益控制。</w:t>
                  </w:r>
                  <w:r>
                    <w:br/>
                  </w:r>
                  <w:r>
                    <w:rPr>
                      <w:rFonts w:ascii="仿宋_GB2312" w:hAnsi="仿宋_GB2312" w:cs="仿宋_GB2312" w:eastAsia="仿宋_GB2312"/>
                      <w:sz w:val="21"/>
                      <w:color w:val="000000"/>
                    </w:rPr>
                    <w:t>4.支持啸叫抑制。</w:t>
                  </w:r>
                  <w:r>
                    <w:br/>
                  </w:r>
                  <w:r>
                    <w:rPr>
                      <w:rFonts w:ascii="仿宋_GB2312" w:hAnsi="仿宋_GB2312" w:cs="仿宋_GB2312" w:eastAsia="仿宋_GB2312"/>
                      <w:sz w:val="21"/>
                      <w:color w:val="000000"/>
                    </w:rPr>
                    <w:t>5.支持智能混音，可智能选择最佳麦克风采集音频。</w:t>
                  </w:r>
                  <w:r>
                    <w:br/>
                  </w:r>
                  <w:r>
                    <w:rPr>
                      <w:rFonts w:ascii="仿宋_GB2312" w:hAnsi="仿宋_GB2312" w:cs="仿宋_GB2312" w:eastAsia="仿宋_GB2312"/>
                      <w:sz w:val="21"/>
                      <w:color w:val="000000"/>
                    </w:rPr>
                    <w:t>6.支持多通道音频矩阵，可根据场景需求进行相应设置。</w:t>
                  </w:r>
                  <w:r>
                    <w:br/>
                  </w:r>
                  <w:r>
                    <w:rPr>
                      <w:rFonts w:ascii="仿宋_GB2312" w:hAnsi="仿宋_GB2312" w:cs="仿宋_GB2312" w:eastAsia="仿宋_GB2312"/>
                      <w:sz w:val="21"/>
                      <w:color w:val="000000"/>
                    </w:rPr>
                    <w:t>7.支持音频参数调节。</w:t>
                  </w:r>
                  <w:r>
                    <w:br/>
                  </w:r>
                  <w:r>
                    <w:rPr>
                      <w:rFonts w:ascii="仿宋_GB2312" w:hAnsi="仿宋_GB2312" w:cs="仿宋_GB2312" w:eastAsia="仿宋_GB2312"/>
                      <w:sz w:val="21"/>
                      <w:color w:val="000000"/>
                    </w:rPr>
                    <w:t>8.支持波束成形。</w:t>
                  </w:r>
                  <w:r>
                    <w:br/>
                  </w:r>
                  <w:r>
                    <w:rPr>
                      <w:rFonts w:ascii="仿宋_GB2312" w:hAnsi="仿宋_GB2312" w:cs="仿宋_GB2312" w:eastAsia="仿宋_GB2312"/>
                      <w:sz w:val="21"/>
                      <w:color w:val="000000"/>
                    </w:rPr>
                    <w:t>9.支持远程OTA升级。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1.标配充电仓和两个无线麦克风，麦克风采用心型指向。</w:t>
                  </w:r>
                  <w:r>
                    <w:br/>
                  </w:r>
                  <w:r>
                    <w:rPr>
                      <w:rFonts w:ascii="仿宋_GB2312" w:hAnsi="仿宋_GB2312" w:cs="仿宋_GB2312" w:eastAsia="仿宋_GB2312"/>
                      <w:sz w:val="21"/>
                      <w:color w:val="000000"/>
                    </w:rPr>
                    <w:t>2.麦克风采用心型指向。</w:t>
                  </w:r>
                  <w:r>
                    <w:br/>
                  </w:r>
                  <w:r>
                    <w:rPr>
                      <w:rFonts w:ascii="仿宋_GB2312" w:hAnsi="仿宋_GB2312" w:cs="仿宋_GB2312" w:eastAsia="仿宋_GB2312"/>
                      <w:sz w:val="21"/>
                      <w:color w:val="000000"/>
                    </w:rPr>
                    <w:t>3.麦克风音频采样率≥48kHz。采样精度≥16bit。</w:t>
                  </w:r>
                  <w:r>
                    <w:br/>
                  </w:r>
                  <w:r>
                    <w:rPr>
                      <w:rFonts w:ascii="仿宋_GB2312" w:hAnsi="仿宋_GB2312" w:cs="仿宋_GB2312" w:eastAsia="仿宋_GB2312"/>
                      <w:sz w:val="21"/>
                      <w:color w:val="000000"/>
                    </w:rPr>
                    <w:t>4.全套麦克风整机3.5mm音频接口≥2个。</w:t>
                  </w:r>
                  <w:r>
                    <w:br/>
                  </w:r>
                  <w:r>
                    <w:rPr>
                      <w:rFonts w:ascii="仿宋_GB2312" w:hAnsi="仿宋_GB2312" w:cs="仿宋_GB2312" w:eastAsia="仿宋_GB2312"/>
                      <w:sz w:val="21"/>
                      <w:color w:val="000000"/>
                    </w:rPr>
                    <w:t>5.全套麦克风整机≥3个USB Type-C接口，单个麦克风支持≥1个USB Type-C接口。</w:t>
                  </w:r>
                  <w:r>
                    <w:br/>
                  </w:r>
                  <w:r>
                    <w:rPr>
                      <w:rFonts w:ascii="仿宋_GB2312" w:hAnsi="仿宋_GB2312" w:cs="仿宋_GB2312" w:eastAsia="仿宋_GB2312"/>
                      <w:sz w:val="21"/>
                      <w:color w:val="000000"/>
                    </w:rPr>
                    <w:t>6.麦克风支持≥2个音量控制按钮。</w:t>
                  </w:r>
                  <w:r>
                    <w:br/>
                  </w:r>
                  <w:r>
                    <w:rPr>
                      <w:rFonts w:ascii="仿宋_GB2312" w:hAnsi="仿宋_GB2312" w:cs="仿宋_GB2312" w:eastAsia="仿宋_GB2312"/>
                      <w:sz w:val="21"/>
                      <w:color w:val="000000"/>
                    </w:rPr>
                    <w:t>7. ★麦克风支持通过音量调节按钮调节输出音量；音量调节过程中通过麦克风一体化屏幕动态提示当前音量等级。麦克风支持一键开启静音模式。</w:t>
                  </w:r>
                  <w:r>
                    <w:br/>
                  </w:r>
                  <w:r>
                    <w:rPr>
                      <w:rFonts w:ascii="仿宋_GB2312" w:hAnsi="仿宋_GB2312" w:cs="仿宋_GB2312" w:eastAsia="仿宋_GB2312"/>
                      <w:sz w:val="21"/>
                      <w:color w:val="000000"/>
                    </w:rPr>
                    <w:t>8. 麦克风支持息屏时任意按键亮屏。支持红外和无线同时配对。</w:t>
                  </w:r>
                  <w:r>
                    <w:br/>
                  </w:r>
                  <w:r>
                    <w:rPr>
                      <w:rFonts w:ascii="仿宋_GB2312" w:hAnsi="仿宋_GB2312" w:cs="仿宋_GB2312" w:eastAsia="仿宋_GB2312"/>
                      <w:sz w:val="21"/>
                      <w:color w:val="000000"/>
                    </w:rPr>
                    <w:t>9. 麦克风屏幕支持显示麦克风电池电量、麦克风配对状态、麦克风所连接的设备、显示当前麦克风接收声音强度、无线连接信号强度。</w:t>
                  </w:r>
                  <w:r>
                    <w:br/>
                  </w:r>
                  <w:r>
                    <w:rPr>
                      <w:rFonts w:ascii="仿宋_GB2312" w:hAnsi="仿宋_GB2312" w:cs="仿宋_GB2312" w:eastAsia="仿宋_GB2312"/>
                      <w:sz w:val="21"/>
                      <w:color w:val="000000"/>
                    </w:rPr>
                    <w:t>10. 麦克风支持≥2种充电方式，可通过充电仓给麦克风充电、Type-C接口给麦克风直接充电。</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无线麦克风音频处理系统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1.麦克风音频编码方式采用LC3 plus。</w:t>
                  </w:r>
                  <w:r>
                    <w:br/>
                  </w:r>
                  <w:r>
                    <w:rPr>
                      <w:rFonts w:ascii="仿宋_GB2312" w:hAnsi="仿宋_GB2312" w:cs="仿宋_GB2312" w:eastAsia="仿宋_GB2312"/>
                      <w:sz w:val="21"/>
                      <w:color w:val="000000"/>
                    </w:rPr>
                    <w:t>2.支持啸叫抑制算法，本地扩声时不产生啸叫现象。</w:t>
                  </w:r>
                  <w:r>
                    <w:br/>
                  </w:r>
                  <w:r>
                    <w:rPr>
                      <w:rFonts w:ascii="仿宋_GB2312" w:hAnsi="仿宋_GB2312" w:cs="仿宋_GB2312" w:eastAsia="仿宋_GB2312"/>
                      <w:sz w:val="21"/>
                      <w:color w:val="000000"/>
                    </w:rPr>
                    <w:t>3.支持降噪功能设置。</w:t>
                  </w:r>
                  <w:r>
                    <w:br/>
                  </w:r>
                  <w:r>
                    <w:rPr>
                      <w:rFonts w:ascii="仿宋_GB2312" w:hAnsi="仿宋_GB2312" w:cs="仿宋_GB2312" w:eastAsia="仿宋_GB2312"/>
                      <w:sz w:val="21"/>
                      <w:color w:val="000000"/>
                    </w:rPr>
                    <w:t>4.支持多通道输入混音。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8口千兆POE交换机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学生桌椅</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4套小组研讨桌椅</w:t>
                  </w:r>
                  <w:r>
                    <w:br/>
                  </w:r>
                  <w:r>
                    <w:rPr>
                      <w:rFonts w:ascii="仿宋_GB2312" w:hAnsi="仿宋_GB2312" w:cs="仿宋_GB2312" w:eastAsia="仿宋_GB2312"/>
                      <w:sz w:val="21"/>
                      <w:color w:val="000000"/>
                    </w:rPr>
                    <w:t>八角组合桌子：</w:t>
                  </w:r>
                  <w:r>
                    <w:br/>
                  </w:r>
                  <w:r>
                    <w:rPr>
                      <w:rFonts w:ascii="仿宋_GB2312" w:hAnsi="仿宋_GB2312" w:cs="仿宋_GB2312" w:eastAsia="仿宋_GB2312"/>
                      <w:sz w:val="21"/>
                      <w:color w:val="000000"/>
                    </w:rPr>
                    <w:t>台面板：采用优质高密度刨花板（三聚氰胺板），符合国家</w:t>
                  </w:r>
                  <w:r>
                    <w:rPr>
                      <w:rFonts w:ascii="仿宋_GB2312" w:hAnsi="仿宋_GB2312" w:cs="仿宋_GB2312" w:eastAsia="仿宋_GB2312"/>
                      <w:sz w:val="21"/>
                      <w:color w:val="000000"/>
                    </w:rPr>
                    <w:t>E1级板材标准，上梯长为900mm，宽为390mm，厚度25mm，面粘三聚氰胺胶面，PVC胶边，具耐磨、防污。台面形状是等腰梯形。</w:t>
                  </w:r>
                  <w:r>
                    <w:br/>
                  </w:r>
                  <w:r>
                    <w:rPr>
                      <w:rFonts w:ascii="仿宋_GB2312" w:hAnsi="仿宋_GB2312" w:cs="仿宋_GB2312" w:eastAsia="仿宋_GB2312"/>
                      <w:sz w:val="21"/>
                      <w:color w:val="000000"/>
                    </w:rPr>
                    <w:t>台面托架：采用优质冷轧管</w:t>
                  </w:r>
                  <w:r>
                    <w:rPr>
                      <w:rFonts w:ascii="仿宋_GB2312" w:hAnsi="仿宋_GB2312" w:cs="仿宋_GB2312" w:eastAsia="仿宋_GB2312"/>
                      <w:sz w:val="21"/>
                      <w:color w:val="000000"/>
                    </w:rPr>
                    <w:t>20MM*30MM方形壁厚1.2MM，表面采用防锈静电喷涂处理。</w:t>
                  </w:r>
                  <w:r>
                    <w:br/>
                  </w:r>
                  <w:r>
                    <w:rPr>
                      <w:rFonts w:ascii="仿宋_GB2312" w:hAnsi="仿宋_GB2312" w:cs="仿宋_GB2312" w:eastAsia="仿宋_GB2312"/>
                      <w:sz w:val="21"/>
                      <w:color w:val="000000"/>
                    </w:rPr>
                    <w:t>脚管：脚管采用</w:t>
                  </w:r>
                  <w:r>
                    <w:rPr>
                      <w:rFonts w:ascii="仿宋_GB2312" w:hAnsi="仿宋_GB2312" w:cs="仿宋_GB2312" w:eastAsia="仿宋_GB2312"/>
                      <w:sz w:val="21"/>
                    </w:rPr>
                    <w:t>不低于</w:t>
                  </w:r>
                  <w:r>
                    <w:rPr>
                      <w:rFonts w:ascii="仿宋_GB2312" w:hAnsi="仿宋_GB2312" w:cs="仿宋_GB2312" w:eastAsia="仿宋_GB2312"/>
                      <w:sz w:val="21"/>
                      <w:color w:val="000000"/>
                    </w:rPr>
                    <w:t>φ50MM优质圆钢管（壁厚≥1.2MM）管材，表面采用防锈静电喷涂处理。</w:t>
                  </w:r>
                  <w:r>
                    <w:br/>
                  </w:r>
                  <w:r>
                    <w:rPr>
                      <w:rFonts w:ascii="仿宋_GB2312" w:hAnsi="仿宋_GB2312" w:cs="仿宋_GB2312" w:eastAsia="仿宋_GB2312"/>
                      <w:sz w:val="21"/>
                      <w:color w:val="000000"/>
                    </w:rPr>
                    <w:t>椅子：</w:t>
                  </w:r>
                  <w:r>
                    <w:br/>
                  </w:r>
                  <w:r>
                    <w:rPr>
                      <w:rFonts w:ascii="仿宋_GB2312" w:hAnsi="仿宋_GB2312" w:cs="仿宋_GB2312" w:eastAsia="仿宋_GB2312"/>
                      <w:sz w:val="21"/>
                      <w:color w:val="000000"/>
                    </w:rPr>
                    <w:t>1、椅架：采用27*24.9*1.5厚葫芦形喷涂铁钢管；高温静电喷涂，牢固抗冲击不变形。</w:t>
                  </w:r>
                  <w:r>
                    <w:br/>
                  </w:r>
                  <w:r>
                    <w:rPr>
                      <w:rFonts w:ascii="仿宋_GB2312" w:hAnsi="仿宋_GB2312" w:cs="仿宋_GB2312" w:eastAsia="仿宋_GB2312"/>
                      <w:sz w:val="21"/>
                      <w:color w:val="000000"/>
                    </w:rPr>
                    <w:t>2、胶壳：材质采用PP工程一体成型，环保不褪色；拉力测试承重≥150KG。</w:t>
                  </w:r>
                  <w:r>
                    <w:br/>
                  </w:r>
                  <w:r>
                    <w:rPr>
                      <w:rFonts w:ascii="仿宋_GB2312" w:hAnsi="仿宋_GB2312" w:cs="仿宋_GB2312" w:eastAsia="仿宋_GB2312"/>
                      <w:sz w:val="21"/>
                      <w:color w:val="000000"/>
                    </w:rPr>
                    <w:t>3、连接件：PP塑料卡扣。</w:t>
                  </w:r>
                  <w:r>
                    <w:br/>
                  </w:r>
                  <w:r>
                    <w:rPr>
                      <w:rFonts w:ascii="仿宋_GB2312" w:hAnsi="仿宋_GB2312" w:cs="仿宋_GB2312" w:eastAsia="仿宋_GB2312"/>
                      <w:sz w:val="21"/>
                      <w:color w:val="000000"/>
                    </w:rPr>
                    <w:t>4、脚塞：防滑塑料胶塞，保护地板不受伤害，移动时减少噪音。</w:t>
                  </w:r>
                  <w:r>
                    <w:br/>
                  </w:r>
                  <w:r>
                    <w:rPr>
                      <w:rFonts w:ascii="仿宋_GB2312" w:hAnsi="仿宋_GB2312" w:cs="仿宋_GB2312" w:eastAsia="仿宋_GB2312"/>
                      <w:sz w:val="21"/>
                      <w:color w:val="000000"/>
                    </w:rPr>
                    <w:t>5、功能：椅子可联排、可层叠。</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环境改造及辅材</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老旧设备拆除及移位安装；</w:t>
                  </w:r>
                  <w:r>
                    <w:br/>
                  </w:r>
                  <w:r>
                    <w:rPr>
                      <w:rFonts w:ascii="仿宋_GB2312" w:hAnsi="仿宋_GB2312" w:cs="仿宋_GB2312" w:eastAsia="仿宋_GB2312"/>
                      <w:sz w:val="21"/>
                      <w:color w:val="000000"/>
                    </w:rPr>
                    <w:t>强弱电改造：包含电线辅料、弱电线材、施工、设备安装及调试；</w:t>
                  </w:r>
                  <w:r>
                    <w:br/>
                  </w:r>
                  <w:r>
                    <w:rPr>
                      <w:rFonts w:ascii="仿宋_GB2312" w:hAnsi="仿宋_GB2312" w:cs="仿宋_GB2312" w:eastAsia="仿宋_GB2312"/>
                      <w:sz w:val="21"/>
                      <w:color w:val="000000"/>
                    </w:rPr>
                    <w:t>原有教室环境改造：教室前方墙面处理、新增灯光安装等</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抠像系统</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支持任选两路通道作为前景和背景，实现对前景画面的实时抠像并叠加到背景画面，叠加后的画面通过合成通道输出并可实时预览。</w:t>
                  </w:r>
                  <w:r>
                    <w:br/>
                  </w:r>
                  <w:r>
                    <w:rPr>
                      <w:rFonts w:ascii="仿宋_GB2312" w:hAnsi="仿宋_GB2312" w:cs="仿宋_GB2312" w:eastAsia="仿宋_GB2312"/>
                      <w:sz w:val="21"/>
                      <w:color w:val="000000"/>
                    </w:rPr>
                    <w:t>2. 支持≥2种抠像背景颜色，可自由切换。</w:t>
                  </w:r>
                  <w:r>
                    <w:br/>
                  </w:r>
                  <w:r>
                    <w:rPr>
                      <w:rFonts w:ascii="仿宋_GB2312" w:hAnsi="仿宋_GB2312" w:cs="仿宋_GB2312" w:eastAsia="仿宋_GB2312"/>
                      <w:sz w:val="21"/>
                      <w:color w:val="000000"/>
                    </w:rPr>
                    <w:t>3. 支持通过嵌入式录播主机实现独立抠像，通过主机自带屏幕调节抠像参数。</w:t>
                  </w:r>
                  <w:r>
                    <w:br/>
                  </w:r>
                  <w:r>
                    <w:rPr>
                      <w:rFonts w:ascii="仿宋_GB2312" w:hAnsi="仿宋_GB2312" w:cs="仿宋_GB2312" w:eastAsia="仿宋_GB2312"/>
                      <w:sz w:val="21"/>
                      <w:color w:val="000000"/>
                    </w:rPr>
                    <w:t>4. 支持通过嵌入式录播主机一键进入智能抠像模式，交互式智能平板可开启绿幕，即可实现交互式智能平板蒙绿，不影响交互式智能平板所有正常触控操作。</w:t>
                  </w:r>
                  <w:r>
                    <w:br/>
                  </w:r>
                  <w:r>
                    <w:rPr>
                      <w:rFonts w:ascii="仿宋_GB2312" w:hAnsi="仿宋_GB2312" w:cs="仿宋_GB2312" w:eastAsia="仿宋_GB2312"/>
                      <w:sz w:val="21"/>
                      <w:color w:val="000000"/>
                    </w:rPr>
                    <w:t>5. 支持通过嵌入式录播主机自带屏幕或翻页笔切换人像显示或隐藏。</w:t>
                  </w:r>
                  <w:r>
                    <w:br/>
                  </w:r>
                  <w:r>
                    <w:rPr>
                      <w:rFonts w:ascii="仿宋_GB2312" w:hAnsi="仿宋_GB2312" w:cs="仿宋_GB2312" w:eastAsia="仿宋_GB2312"/>
                      <w:sz w:val="21"/>
                      <w:color w:val="000000"/>
                    </w:rPr>
                    <w:t>6. 支持通过嵌入式录播主机自带屏幕调整切换效果，可选淡入淡出和无特效。</w:t>
                  </w:r>
                  <w:r>
                    <w:br/>
                  </w:r>
                  <w:r>
                    <w:rPr>
                      <w:rFonts w:ascii="仿宋_GB2312" w:hAnsi="仿宋_GB2312" w:cs="仿宋_GB2312" w:eastAsia="仿宋_GB2312"/>
                      <w:sz w:val="21"/>
                      <w:color w:val="000000"/>
                    </w:rPr>
                    <w:t>7. 支持通过嵌入式录播主机自带屏幕调节抠像强度。</w:t>
                  </w:r>
                  <w:r>
                    <w:br/>
                  </w:r>
                  <w:r>
                    <w:rPr>
                      <w:rFonts w:ascii="仿宋_GB2312" w:hAnsi="仿宋_GB2312" w:cs="仿宋_GB2312" w:eastAsia="仿宋_GB2312"/>
                      <w:sz w:val="21"/>
                      <w:color w:val="000000"/>
                    </w:rPr>
                    <w:t>8. 支持通过嵌入式录播主机自带屏幕控制抠像边缘羽化功能。</w:t>
                  </w:r>
                  <w:r>
                    <w:br/>
                  </w:r>
                  <w:r>
                    <w:rPr>
                      <w:rFonts w:ascii="仿宋_GB2312" w:hAnsi="仿宋_GB2312" w:cs="仿宋_GB2312" w:eastAsia="仿宋_GB2312"/>
                      <w:sz w:val="21"/>
                      <w:color w:val="000000"/>
                    </w:rPr>
                    <w:t>9. 支持设置抠像预置位。</w:t>
                  </w:r>
                  <w:r>
                    <w:br/>
                  </w:r>
                  <w:r>
                    <w:rPr>
                      <w:rFonts w:ascii="仿宋_GB2312" w:hAnsi="仿宋_GB2312" w:cs="仿宋_GB2312" w:eastAsia="仿宋_GB2312"/>
                      <w:sz w:val="21"/>
                      <w:color w:val="000000"/>
                    </w:rPr>
                    <w:t>10. 支持通过嵌入式录播主机的HDMI、UVC输出抠像后的合成画面，可以将抠像处理后的画面实时推流直播。</w:t>
                  </w:r>
                  <w:r>
                    <w:br/>
                  </w:r>
                  <w:r>
                    <w:rPr>
                      <w:rFonts w:ascii="仿宋_GB2312" w:hAnsi="仿宋_GB2312" w:cs="仿宋_GB2312" w:eastAsia="仿宋_GB2312"/>
                      <w:sz w:val="21"/>
                      <w:color w:val="000000"/>
                    </w:rPr>
                    <w:t>11. 支持抠像拍摄和实景拍摄同步进行，并可实时进行虚拟场景画面和实景拍摄画面的切换录制。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回监屏</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4K 超清电视， 尺寸： ≥55 寸， 分辨率： ≥3840*2160， 屏幕比例： 16:9， 输入接口： HDMI接口≥3，通道识别自动开关机，开机无广告。</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LED柔光灯</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 输入电压：AC220V。 </w:t>
                  </w:r>
                  <w:r>
                    <w:br/>
                  </w:r>
                  <w:r>
                    <w:rPr>
                      <w:rFonts w:ascii="仿宋_GB2312" w:hAnsi="仿宋_GB2312" w:cs="仿宋_GB2312" w:eastAsia="仿宋_GB2312"/>
                      <w:sz w:val="21"/>
                      <w:color w:val="000000"/>
                    </w:rPr>
                    <w:t>2. 额定功率：≤100w。</w:t>
                  </w:r>
                  <w:r>
                    <w:br/>
                  </w:r>
                  <w:r>
                    <w:rPr>
                      <w:rFonts w:ascii="仿宋_GB2312" w:hAnsi="仿宋_GB2312" w:cs="仿宋_GB2312" w:eastAsia="仿宋_GB2312"/>
                      <w:sz w:val="21"/>
                      <w:color w:val="000000"/>
                    </w:rPr>
                    <w:t>3. 色温：5600K/3200K可调。</w:t>
                  </w:r>
                  <w:r>
                    <w:br/>
                  </w:r>
                  <w:r>
                    <w:rPr>
                      <w:rFonts w:ascii="仿宋_GB2312" w:hAnsi="仿宋_GB2312" w:cs="仿宋_GB2312" w:eastAsia="仿宋_GB2312"/>
                      <w:sz w:val="21"/>
                      <w:color w:val="000000"/>
                    </w:rPr>
                    <w:t xml:space="preserve">4. 显色指数：Ra≥95％。   </w:t>
                  </w:r>
                  <w:r>
                    <w:br/>
                  </w:r>
                  <w:r>
                    <w:rPr>
                      <w:rFonts w:ascii="仿宋_GB2312" w:hAnsi="仿宋_GB2312" w:cs="仿宋_GB2312" w:eastAsia="仿宋_GB2312"/>
                      <w:sz w:val="21"/>
                      <w:color w:val="000000"/>
                    </w:rPr>
                    <w:t>5. TLCI(Qa)：＞95。</w:t>
                  </w:r>
                  <w:r>
                    <w:br/>
                  </w:r>
                  <w:r>
                    <w:rPr>
                      <w:rFonts w:ascii="仿宋_GB2312" w:hAnsi="仿宋_GB2312" w:cs="仿宋_GB2312" w:eastAsia="仿宋_GB2312"/>
                      <w:sz w:val="21"/>
                      <w:color w:val="000000"/>
                    </w:rPr>
                    <w:t>6. 通道数量：≥3通道。</w:t>
                  </w:r>
                  <w:r>
                    <w:br/>
                  </w:r>
                  <w:r>
                    <w:rPr>
                      <w:rFonts w:ascii="仿宋_GB2312" w:hAnsi="仿宋_GB2312" w:cs="仿宋_GB2312" w:eastAsia="仿宋_GB2312"/>
                      <w:sz w:val="21"/>
                      <w:color w:val="000000"/>
                    </w:rPr>
                    <w:t>7. 亮度调节：支持无极调光。</w:t>
                  </w:r>
                  <w:r>
                    <w:br/>
                  </w:r>
                  <w:r>
                    <w:rPr>
                      <w:rFonts w:ascii="仿宋_GB2312" w:hAnsi="仿宋_GB2312" w:cs="仿宋_GB2312" w:eastAsia="仿宋_GB2312"/>
                      <w:sz w:val="21"/>
                      <w:color w:val="000000"/>
                    </w:rPr>
                    <w:t>8. 单灯调光：≥4种调光方式。</w:t>
                  </w:r>
                  <w:r>
                    <w:br/>
                  </w:r>
                  <w:r>
                    <w:rPr>
                      <w:rFonts w:ascii="仿宋_GB2312" w:hAnsi="仿宋_GB2312" w:cs="仿宋_GB2312" w:eastAsia="仿宋_GB2312"/>
                      <w:sz w:val="21"/>
                      <w:color w:val="000000"/>
                    </w:rPr>
                    <w:t>9. 多灯同时调光：≥1种调光方式。</w:t>
                  </w:r>
                  <w:r>
                    <w:br/>
                  </w:r>
                  <w:r>
                    <w:rPr>
                      <w:rFonts w:ascii="仿宋_GB2312" w:hAnsi="仿宋_GB2312" w:cs="仿宋_GB2312" w:eastAsia="仿宋_GB2312"/>
                      <w:sz w:val="21"/>
                      <w:color w:val="000000"/>
                    </w:rPr>
                    <w:t>10. 仰俯角度：支持翻转，角度应不小于85°。</w:t>
                  </w:r>
                  <w:r>
                    <w:br/>
                  </w:r>
                  <w:r>
                    <w:rPr>
                      <w:rFonts w:ascii="仿宋_GB2312" w:hAnsi="仿宋_GB2312" w:cs="仿宋_GB2312" w:eastAsia="仿宋_GB2312"/>
                      <w:sz w:val="21"/>
                      <w:color w:val="000000"/>
                    </w:rPr>
                    <w:t>11. 限位方式：机械感应。</w:t>
                  </w:r>
                  <w:r>
                    <w:br/>
                  </w:r>
                  <w:r>
                    <w:rPr>
                      <w:rFonts w:ascii="仿宋_GB2312" w:hAnsi="仿宋_GB2312" w:cs="仿宋_GB2312" w:eastAsia="仿宋_GB2312"/>
                      <w:sz w:val="21"/>
                      <w:color w:val="000000"/>
                    </w:rPr>
                    <w:t>12. 传输距离：不小于150M。</w:t>
                  </w:r>
                  <w:r>
                    <w:br/>
                  </w:r>
                  <w:r>
                    <w:rPr>
                      <w:rFonts w:ascii="仿宋_GB2312" w:hAnsi="仿宋_GB2312" w:cs="仿宋_GB2312" w:eastAsia="仿宋_GB2312"/>
                      <w:sz w:val="21"/>
                      <w:color w:val="000000"/>
                    </w:rPr>
                    <w:t>13. 遥控频率：433MHz。</w:t>
                  </w:r>
                  <w:r>
                    <w:br/>
                  </w:r>
                  <w:r>
                    <w:rPr>
                      <w:rFonts w:ascii="仿宋_GB2312" w:hAnsi="仿宋_GB2312" w:cs="仿宋_GB2312" w:eastAsia="仿宋_GB2312"/>
                      <w:sz w:val="21"/>
                      <w:color w:val="000000"/>
                    </w:rPr>
                    <w:t>14. 载波方式：调幅。</w:t>
                  </w:r>
                  <w:r>
                    <w:br/>
                  </w:r>
                  <w:r>
                    <w:rPr>
                      <w:rFonts w:ascii="仿宋_GB2312" w:hAnsi="仿宋_GB2312" w:cs="仿宋_GB2312" w:eastAsia="仿宋_GB2312"/>
                      <w:sz w:val="21"/>
                      <w:color w:val="000000"/>
                    </w:rPr>
                    <w:t>15. 解码方式：超外差解调。</w:t>
                  </w:r>
                  <w:r>
                    <w:br/>
                  </w:r>
                  <w:r>
                    <w:rPr>
                      <w:rFonts w:ascii="仿宋_GB2312" w:hAnsi="仿宋_GB2312" w:cs="仿宋_GB2312" w:eastAsia="仿宋_GB2312"/>
                      <w:sz w:val="21"/>
                      <w:color w:val="000000"/>
                    </w:rPr>
                    <w:t>16. 输出操作：数码显示管控制地址码和调光数值。</w:t>
                  </w:r>
                  <w:r>
                    <w:br/>
                  </w:r>
                  <w:r>
                    <w:rPr>
                      <w:rFonts w:ascii="仿宋_GB2312" w:hAnsi="仿宋_GB2312" w:cs="仿宋_GB2312" w:eastAsia="仿宋_GB2312"/>
                      <w:sz w:val="21"/>
                      <w:color w:val="000000"/>
                    </w:rPr>
                    <w:t>17. 外形结构：全铝型材+磨具挤压双层镂空结构。</w:t>
                  </w:r>
                  <w:r>
                    <w:br/>
                  </w:r>
                  <w:r>
                    <w:rPr>
                      <w:rFonts w:ascii="仿宋_GB2312" w:hAnsi="仿宋_GB2312" w:cs="仿宋_GB2312" w:eastAsia="仿宋_GB2312"/>
                      <w:sz w:val="21"/>
                      <w:color w:val="000000"/>
                    </w:rPr>
                    <w:t>18. 光源类型：泛光型。</w:t>
                  </w:r>
                  <w:r>
                    <w:br/>
                  </w:r>
                  <w:r>
                    <w:rPr>
                      <w:rFonts w:ascii="仿宋_GB2312" w:hAnsi="仿宋_GB2312" w:cs="仿宋_GB2312" w:eastAsia="仿宋_GB2312"/>
                      <w:sz w:val="21"/>
                      <w:color w:val="000000"/>
                    </w:rPr>
                    <w:t>19. 工作温度：-10°~40°。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LED柔光灯遥控器</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机身支持中英文两种语言。</w:t>
                  </w:r>
                  <w:r>
                    <w:br/>
                  </w:r>
                  <w:r>
                    <w:rPr>
                      <w:rFonts w:ascii="仿宋_GB2312" w:hAnsi="仿宋_GB2312" w:cs="仿宋_GB2312" w:eastAsia="仿宋_GB2312"/>
                      <w:sz w:val="21"/>
                      <w:color w:val="000000"/>
                    </w:rPr>
                    <w:t>2. 支持对每只灯具进行独立调校。</w:t>
                  </w:r>
                  <w:r>
                    <w:br/>
                  </w:r>
                  <w:r>
                    <w:rPr>
                      <w:rFonts w:ascii="仿宋_GB2312" w:hAnsi="仿宋_GB2312" w:cs="仿宋_GB2312" w:eastAsia="仿宋_GB2312"/>
                      <w:sz w:val="21"/>
                      <w:color w:val="000000"/>
                    </w:rPr>
                    <w:t>3. 支持控制≥99组灯光。</w:t>
                  </w:r>
                  <w:r>
                    <w:br/>
                  </w:r>
                  <w:r>
                    <w:rPr>
                      <w:rFonts w:ascii="仿宋_GB2312" w:hAnsi="仿宋_GB2312" w:cs="仿宋_GB2312" w:eastAsia="仿宋_GB2312"/>
                      <w:sz w:val="21"/>
                      <w:color w:val="000000"/>
                    </w:rPr>
                    <w:t>4. 支持节能/保护模式。</w:t>
                  </w:r>
                  <w:r>
                    <w:br/>
                  </w:r>
                  <w:r>
                    <w:rPr>
                      <w:rFonts w:ascii="仿宋_GB2312" w:hAnsi="仿宋_GB2312" w:cs="仿宋_GB2312" w:eastAsia="仿宋_GB2312"/>
                      <w:sz w:val="21"/>
                      <w:color w:val="000000"/>
                    </w:rPr>
                    <w:t>5. 支持自动进入省电模式。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翻页笔</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遥控距离≥100米。</w:t>
                  </w:r>
                  <w:r>
                    <w:br/>
                  </w:r>
                  <w:r>
                    <w:rPr>
                      <w:rFonts w:ascii="仿宋_GB2312" w:hAnsi="仿宋_GB2312" w:cs="仿宋_GB2312" w:eastAsia="仿宋_GB2312"/>
                      <w:sz w:val="21"/>
                      <w:color w:val="000000"/>
                    </w:rPr>
                    <w:t>2. 激光:3R类激光。</w:t>
                  </w:r>
                  <w:r>
                    <w:br/>
                  </w:r>
                  <w:r>
                    <w:rPr>
                      <w:rFonts w:ascii="仿宋_GB2312" w:hAnsi="仿宋_GB2312" w:cs="仿宋_GB2312" w:eastAsia="仿宋_GB2312"/>
                      <w:sz w:val="21"/>
                      <w:color w:val="000000"/>
                    </w:rPr>
                    <w:t>3. 激光波长:640nm-660nm(红光)。</w:t>
                  </w:r>
                  <w:r>
                    <w:br/>
                  </w:r>
                  <w:r>
                    <w:rPr>
                      <w:rFonts w:ascii="仿宋_GB2312" w:hAnsi="仿宋_GB2312" w:cs="仿宋_GB2312" w:eastAsia="仿宋_GB2312"/>
                      <w:sz w:val="21"/>
                      <w:color w:val="000000"/>
                    </w:rPr>
                    <w:t>4. 电池:一节七号 (AAA) 电池。</w:t>
                  </w:r>
                  <w:r>
                    <w:br/>
                  </w:r>
                  <w:r>
                    <w:rPr>
                      <w:rFonts w:ascii="仿宋_GB2312" w:hAnsi="仿宋_GB2312" w:cs="仿宋_GB2312" w:eastAsia="仿宋_GB2312"/>
                      <w:sz w:val="21"/>
                      <w:color w:val="000000"/>
                    </w:rPr>
                    <w:t>5. 操作系统:Windows7及以上版本。</w:t>
                  </w:r>
                  <w:r>
                    <w:br/>
                  </w:r>
                  <w:r>
                    <w:rPr>
                      <w:rFonts w:ascii="仿宋_GB2312" w:hAnsi="仿宋_GB2312" w:cs="仿宋_GB2312" w:eastAsia="仿宋_GB2312"/>
                      <w:sz w:val="21"/>
                      <w:color w:val="000000"/>
                    </w:rPr>
                    <w:t>6. USB版本:USB 2.0，即插即用，无需安装驱动。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提词器</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提词器屏幕亮度≥250cd/m²，分辨率1920*1080。</w:t>
                  </w:r>
                  <w:r>
                    <w:br/>
                  </w:r>
                  <w:r>
                    <w:rPr>
                      <w:rFonts w:ascii="仿宋_GB2312" w:hAnsi="仿宋_GB2312" w:cs="仿宋_GB2312" w:eastAsia="仿宋_GB2312"/>
                      <w:sz w:val="21"/>
                      <w:color w:val="000000"/>
                    </w:rPr>
                    <w:t>2. 提词器具备≥1个</w:t>
                  </w:r>
                  <w:r>
                    <w:rPr>
                      <w:rFonts w:ascii="仿宋_GB2312" w:hAnsi="仿宋_GB2312" w:cs="仿宋_GB2312" w:eastAsia="仿宋_GB2312"/>
                      <w:sz w:val="21"/>
                    </w:rPr>
                    <w:t>HDMI</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≥1个</w:t>
                  </w:r>
                  <w:r>
                    <w:rPr>
                      <w:rFonts w:ascii="仿宋_GB2312" w:hAnsi="仿宋_GB2312" w:cs="仿宋_GB2312" w:eastAsia="仿宋_GB2312"/>
                      <w:sz w:val="21"/>
                    </w:rPr>
                    <w:t>VGA</w:t>
                  </w:r>
                  <w:r>
                    <w:rPr>
                      <w:rFonts w:ascii="仿宋_GB2312" w:hAnsi="仿宋_GB2312" w:cs="仿宋_GB2312" w:eastAsia="仿宋_GB2312"/>
                      <w:sz w:val="21"/>
                      <w:color w:val="000000"/>
                    </w:rPr>
                    <w:t>接口。</w:t>
                  </w:r>
                  <w:r>
                    <w:br/>
                  </w:r>
                  <w:r>
                    <w:rPr>
                      <w:rFonts w:ascii="仿宋_GB2312" w:hAnsi="仿宋_GB2312" w:cs="仿宋_GB2312" w:eastAsia="仿宋_GB2312"/>
                      <w:sz w:val="21"/>
                      <w:color w:val="000000"/>
                    </w:rPr>
                    <w:t>3.  提词器屏幕菜单支持≥8种语言。</w:t>
                  </w:r>
                  <w:r>
                    <w:br/>
                  </w:r>
                  <w:r>
                    <w:rPr>
                      <w:rFonts w:ascii="仿宋_GB2312" w:hAnsi="仿宋_GB2312" w:cs="仿宋_GB2312" w:eastAsia="仿宋_GB2312"/>
                      <w:sz w:val="21"/>
                      <w:color w:val="000000"/>
                    </w:rPr>
                    <w:t>4. 提词器分光镜透光率≥97%，反射率≥20%。</w:t>
                  </w:r>
                  <w:r>
                    <w:br/>
                  </w:r>
                  <w:r>
                    <w:rPr>
                      <w:rFonts w:ascii="仿宋_GB2312" w:hAnsi="仿宋_GB2312" w:cs="仿宋_GB2312" w:eastAsia="仿宋_GB2312"/>
                      <w:sz w:val="21"/>
                      <w:color w:val="000000"/>
                    </w:rPr>
                    <w:t>5. 支持滚动速度任意调整；字号、字体任意设置，字色、背景色任意搭配等功能。软件控制方式多样化。</w:t>
                  </w:r>
                  <w:r>
                    <w:br/>
                  </w:r>
                  <w:r>
                    <w:rPr>
                      <w:rFonts w:ascii="仿宋_GB2312" w:hAnsi="仿宋_GB2312" w:cs="仿宋_GB2312" w:eastAsia="仿宋_GB2312"/>
                      <w:sz w:val="21"/>
                      <w:color w:val="000000"/>
                    </w:rPr>
                    <w:t>6. 提词器整体结构为CNC数控加工成型。</w:t>
                  </w:r>
                  <w:r>
                    <w:br/>
                  </w:r>
                  <w:r>
                    <w:rPr>
                      <w:rFonts w:ascii="仿宋_GB2312" w:hAnsi="仿宋_GB2312" w:cs="仿宋_GB2312" w:eastAsia="仿宋_GB2312"/>
                      <w:sz w:val="21"/>
                      <w:color w:val="000000"/>
                    </w:rPr>
                    <w:t>7. 摄像机承托架结构为铝材，固定支架可前后滑动，能与各种摄像机和三脚架固定使用。</w:t>
                  </w:r>
                  <w:r>
                    <w:br/>
                  </w:r>
                  <w:r>
                    <w:rPr>
                      <w:rFonts w:ascii="仿宋_GB2312" w:hAnsi="仿宋_GB2312" w:cs="仿宋_GB2312" w:eastAsia="仿宋_GB2312"/>
                      <w:sz w:val="21"/>
                      <w:color w:val="000000"/>
                    </w:rPr>
                    <w:t>8. 遮光罩为EV材质。</w:t>
                  </w:r>
                  <w:r>
                    <w:br/>
                  </w:r>
                  <w:r>
                    <w:rPr>
                      <w:rFonts w:ascii="仿宋_GB2312" w:hAnsi="仿宋_GB2312" w:cs="仿宋_GB2312" w:eastAsia="仿宋_GB2312"/>
                      <w:sz w:val="21"/>
                      <w:color w:val="000000"/>
                    </w:rPr>
                    <w:t>9. 提词器配备水平调整仪和伸缩手柄、液压云台。</w:t>
                  </w:r>
                  <w:r>
                    <w:br/>
                  </w:r>
                  <w:r>
                    <w:rPr>
                      <w:rFonts w:ascii="仿宋_GB2312" w:hAnsi="仿宋_GB2312" w:cs="仿宋_GB2312" w:eastAsia="仿宋_GB2312"/>
                      <w:sz w:val="21"/>
                      <w:color w:val="000000"/>
                    </w:rPr>
                    <w:t>10. 依托加强型万向脚轮，移动平滑。</w:t>
                  </w:r>
                  <w:r>
                    <w:br/>
                  </w:r>
                  <w:r>
                    <w:rPr>
                      <w:rFonts w:ascii="仿宋_GB2312" w:hAnsi="仿宋_GB2312" w:cs="仿宋_GB2312" w:eastAsia="仿宋_GB2312"/>
                      <w:sz w:val="21"/>
                      <w:color w:val="000000"/>
                    </w:rPr>
                    <w:t>11. 内置电脑，采用企业级内嵌微型主机，采用ATX系列主板，Intel CPU，≥2GB内存，≥32GB高速msata企业版硬盘。</w:t>
                  </w:r>
                  <w:r>
                    <w:br/>
                  </w:r>
                  <w:r>
                    <w:rPr>
                      <w:rFonts w:ascii="仿宋_GB2312" w:hAnsi="仿宋_GB2312" w:cs="仿宋_GB2312" w:eastAsia="仿宋_GB2312"/>
                      <w:sz w:val="21"/>
                      <w:color w:val="000000"/>
                    </w:rPr>
                    <w:t>12. 支持≥4个usb接口，支持从U盘导入演讲文档，并支持鼠标键盘控制。</w:t>
                  </w:r>
                  <w:r>
                    <w:br/>
                  </w:r>
                  <w:r>
                    <w:rPr>
                      <w:rFonts w:ascii="仿宋_GB2312" w:hAnsi="仿宋_GB2312" w:cs="仿宋_GB2312" w:eastAsia="仿宋_GB2312"/>
                      <w:sz w:val="21"/>
                      <w:color w:val="000000"/>
                    </w:rPr>
                    <w:t>13. 内置无线遥控器，可控制文稿的暂停与播放，控制播放速度。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20"/>
              <w:jc w:val="both"/>
            </w:pPr>
            <w:r>
              <w:rPr>
                <w:rFonts w:ascii="仿宋_GB2312" w:hAnsi="仿宋_GB2312" w:cs="仿宋_GB2312" w:eastAsia="仿宋_GB2312"/>
                <w:sz w:val="21"/>
              </w:rPr>
              <w:t>虚拟演播室</w:t>
            </w:r>
            <w:r>
              <w:rPr>
                <w:rFonts w:ascii="仿宋_GB2312" w:hAnsi="仿宋_GB2312" w:cs="仿宋_GB2312" w:eastAsia="仿宋_GB2312"/>
                <w:sz w:val="21"/>
              </w:rPr>
              <w:t>1</w:t>
            </w:r>
          </w:p>
          <w:tbl>
            <w:tblPr>
              <w:tblBorders>
                <w:top w:val="none" w:color="000000" w:sz="4"/>
                <w:left w:val="none" w:color="000000" w:sz="4"/>
                <w:bottom w:val="none" w:color="000000" w:sz="4"/>
                <w:right w:val="none" w:color="000000" w:sz="4"/>
                <w:insideH w:val="none"/>
                <w:insideV w:val="none"/>
              </w:tblBorders>
            </w:tblPr>
            <w:tblGrid>
              <w:gridCol w:w="140"/>
              <w:gridCol w:w="336"/>
              <w:gridCol w:w="1735"/>
              <w:gridCol w:w="185"/>
              <w:gridCol w:w="140"/>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虚拟演播主机</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软件参数：</w:t>
                  </w:r>
                  <w:r>
                    <w:br/>
                  </w:r>
                  <w:r>
                    <w:rPr>
                      <w:rFonts w:ascii="仿宋_GB2312" w:hAnsi="仿宋_GB2312" w:cs="仿宋_GB2312" w:eastAsia="仿宋_GB2312"/>
                      <w:sz w:val="21"/>
                      <w:color w:val="000000"/>
                    </w:rPr>
                    <w:t>1.支持≥4种控制方式。</w:t>
                  </w:r>
                  <w:r>
                    <w:br/>
                  </w:r>
                  <w:r>
                    <w:rPr>
                      <w:rFonts w:ascii="仿宋_GB2312" w:hAnsi="仿宋_GB2312" w:cs="仿宋_GB2312" w:eastAsia="仿宋_GB2312"/>
                      <w:sz w:val="21"/>
                      <w:color w:val="000000"/>
                    </w:rPr>
                    <w:t>2.支持使用抠像主机，直接进行节目录制和网络直播。</w:t>
                  </w:r>
                  <w:r>
                    <w:br/>
                  </w:r>
                  <w:r>
                    <w:rPr>
                      <w:rFonts w:ascii="仿宋_GB2312" w:hAnsi="仿宋_GB2312" w:cs="仿宋_GB2312" w:eastAsia="仿宋_GB2312"/>
                      <w:sz w:val="21"/>
                      <w:color w:val="000000"/>
                    </w:rPr>
                    <w:t>3.支持设置录制文件路径。</w:t>
                  </w:r>
                  <w:r>
                    <w:br/>
                  </w:r>
                  <w:r>
                    <w:rPr>
                      <w:rFonts w:ascii="仿宋_GB2312" w:hAnsi="仿宋_GB2312" w:cs="仿宋_GB2312" w:eastAsia="仿宋_GB2312"/>
                      <w:sz w:val="21"/>
                      <w:color w:val="000000"/>
                    </w:rPr>
                    <w:t>4.支持录制时，可选择质量优先或文件优先。</w:t>
                  </w:r>
                  <w:r>
                    <w:br/>
                  </w:r>
                  <w:r>
                    <w:rPr>
                      <w:rFonts w:ascii="仿宋_GB2312" w:hAnsi="仿宋_GB2312" w:cs="仿宋_GB2312" w:eastAsia="仿宋_GB2312"/>
                      <w:sz w:val="21"/>
                      <w:color w:val="000000"/>
                    </w:rPr>
                    <w:t>5.支持显示当前主机的硬盘工作状态、内存和显存工作状态、CPU占用率。</w:t>
                  </w:r>
                  <w:r>
                    <w:br/>
                  </w:r>
                  <w:r>
                    <w:rPr>
                      <w:rFonts w:ascii="仿宋_GB2312" w:hAnsi="仿宋_GB2312" w:cs="仿宋_GB2312" w:eastAsia="仿宋_GB2312"/>
                      <w:sz w:val="21"/>
                      <w:color w:val="000000"/>
                    </w:rPr>
                    <w:t>6.支持画面截图功能，可对PGM画面进行实时截图</w:t>
                  </w:r>
                  <w:r>
                    <w:br/>
                  </w:r>
                  <w:r>
                    <w:rPr>
                      <w:rFonts w:ascii="仿宋_GB2312" w:hAnsi="仿宋_GB2312" w:cs="仿宋_GB2312" w:eastAsia="仿宋_GB2312"/>
                      <w:sz w:val="21"/>
                      <w:color w:val="000000"/>
                    </w:rPr>
                    <w:t>7.支持实时显示录制时长。</w:t>
                  </w:r>
                  <w:r>
                    <w:br/>
                  </w:r>
                  <w:r>
                    <w:rPr>
                      <w:rFonts w:ascii="仿宋_GB2312" w:hAnsi="仿宋_GB2312" w:cs="仿宋_GB2312" w:eastAsia="仿宋_GB2312"/>
                      <w:sz w:val="21"/>
                      <w:color w:val="000000"/>
                    </w:rPr>
                    <w:t>8.支持主机的IP地址。</w:t>
                  </w:r>
                  <w:r>
                    <w:br/>
                  </w:r>
                  <w:r>
                    <w:rPr>
                      <w:rFonts w:ascii="仿宋_GB2312" w:hAnsi="仿宋_GB2312" w:cs="仿宋_GB2312" w:eastAsia="仿宋_GB2312"/>
                      <w:sz w:val="21"/>
                      <w:color w:val="000000"/>
                    </w:rPr>
                    <w:t>9.支持工程文件的导出和载入，可以建立≥2个不同的工程模版。</w:t>
                  </w:r>
                  <w:r>
                    <w:br/>
                  </w:r>
                  <w:r>
                    <w:rPr>
                      <w:rFonts w:ascii="仿宋_GB2312" w:hAnsi="仿宋_GB2312" w:cs="仿宋_GB2312" w:eastAsia="仿宋_GB2312"/>
                      <w:sz w:val="21"/>
                      <w:color w:val="000000"/>
                    </w:rPr>
                    <w:t>▲10.支持NDI、RTMP、RTSP、m3u8、TS over UDP/TCP、HTTP、SRT等制式的流媒体信号输入，同时支持≥4路多媒体信号输入。支持AVI，H264，MOV，MPEG，MP4，WMV等格式制式视频到播放列表。</w:t>
                  </w:r>
                  <w:r>
                    <w:br/>
                  </w:r>
                  <w:r>
                    <w:rPr>
                      <w:rFonts w:ascii="仿宋_GB2312" w:hAnsi="仿宋_GB2312" w:cs="仿宋_GB2312" w:eastAsia="仿宋_GB2312"/>
                      <w:sz w:val="21"/>
                      <w:color w:val="000000"/>
                    </w:rPr>
                    <w:t>▲11.支持4K/120Hz，8K/30Hz分辨率视频流畅导入。</w:t>
                  </w:r>
                  <w:r>
                    <w:br/>
                  </w:r>
                  <w:r>
                    <w:rPr>
                      <w:rFonts w:ascii="仿宋_GB2312" w:hAnsi="仿宋_GB2312" w:cs="仿宋_GB2312" w:eastAsia="仿宋_GB2312"/>
                      <w:sz w:val="21"/>
                      <w:color w:val="000000"/>
                    </w:rPr>
                    <w:t>12.支持BMP，PNG，JPEG等格式图片文件输入到播放列表。</w:t>
                  </w:r>
                  <w:r>
                    <w:br/>
                  </w:r>
                  <w:r>
                    <w:rPr>
                      <w:rFonts w:ascii="仿宋_GB2312" w:hAnsi="仿宋_GB2312" w:cs="仿宋_GB2312" w:eastAsia="仿宋_GB2312"/>
                      <w:sz w:val="21"/>
                      <w:color w:val="000000"/>
                    </w:rPr>
                    <w:t>▲13.支持PPT课件输入，软件可直接读取PPT文件，并可通过翻页笔逐步播放ppt，支持翻页操作动画变化和翻页特效。</w:t>
                  </w:r>
                  <w:r>
                    <w:br/>
                  </w:r>
                  <w:r>
                    <w:rPr>
                      <w:rFonts w:ascii="仿宋_GB2312" w:hAnsi="仿宋_GB2312" w:cs="仿宋_GB2312" w:eastAsia="仿宋_GB2312"/>
                      <w:sz w:val="21"/>
                      <w:color w:val="000000"/>
                    </w:rPr>
                    <w:t>▲14.支持抓取任意系统窗口内容作为一路输入信号使用，并识别该窗口内的音频自动进行加嵌。</w:t>
                  </w:r>
                  <w:r>
                    <w:br/>
                  </w:r>
                  <w:r>
                    <w:rPr>
                      <w:rFonts w:ascii="仿宋_GB2312" w:hAnsi="仿宋_GB2312" w:cs="仿宋_GB2312" w:eastAsia="仿宋_GB2312"/>
                      <w:sz w:val="21"/>
                      <w:color w:val="000000"/>
                    </w:rPr>
                    <w:t>15.支持引入网络会议视频画面，兼容主流视频会议软件。</w:t>
                  </w:r>
                  <w:r>
                    <w:br/>
                  </w:r>
                  <w:r>
                    <w:rPr>
                      <w:rFonts w:ascii="仿宋_GB2312" w:hAnsi="仿宋_GB2312" w:cs="仿宋_GB2312" w:eastAsia="仿宋_GB2312"/>
                      <w:sz w:val="21"/>
                      <w:color w:val="000000"/>
                    </w:rPr>
                    <w:t>16.支持添加LOGO台标，支持添加字幕，字幕颜色、字幕背景颜色可调，并可调用预设的字幕内容。</w:t>
                  </w:r>
                  <w:r>
                    <w:br/>
                  </w:r>
                  <w:r>
                    <w:rPr>
                      <w:rFonts w:ascii="仿宋_GB2312" w:hAnsi="仿宋_GB2312" w:cs="仿宋_GB2312" w:eastAsia="仿宋_GB2312"/>
                      <w:sz w:val="21"/>
                      <w:color w:val="000000"/>
                    </w:rPr>
                    <w:t>17.支持每个虚拟机位单独设定声音规则，随镜头切换自动开启/关闭通道声音。</w:t>
                  </w:r>
                  <w:r>
                    <w:br/>
                  </w:r>
                  <w:r>
                    <w:rPr>
                      <w:rFonts w:ascii="仿宋_GB2312" w:hAnsi="仿宋_GB2312" w:cs="仿宋_GB2312" w:eastAsia="仿宋_GB2312"/>
                      <w:sz w:val="21"/>
                      <w:color w:val="000000"/>
                    </w:rPr>
                    <w:t>18.系统出厂内置≥200套不同的真三维教学虚拟场景。</w:t>
                  </w:r>
                  <w:r>
                    <w:br/>
                  </w:r>
                  <w:r>
                    <w:rPr>
                      <w:rFonts w:ascii="仿宋_GB2312" w:hAnsi="仿宋_GB2312" w:cs="仿宋_GB2312" w:eastAsia="仿宋_GB2312"/>
                      <w:sz w:val="21"/>
                      <w:color w:val="000000"/>
                    </w:rPr>
                    <w:t>▲19.支持图像抠像处理并叠加真三维场景后，可对三维场景中的三维物件进行隐藏、位移、旋转等操作。</w:t>
                  </w:r>
                  <w:r>
                    <w:br/>
                  </w:r>
                  <w:r>
                    <w:rPr>
                      <w:rFonts w:ascii="仿宋_GB2312" w:hAnsi="仿宋_GB2312" w:cs="仿宋_GB2312" w:eastAsia="仿宋_GB2312"/>
                      <w:sz w:val="21"/>
                      <w:color w:val="000000"/>
                    </w:rPr>
                    <w:t>20.支持不少于500套二维教学模版，支持不少于200套图文字幕模版。</w:t>
                  </w:r>
                  <w:r>
                    <w:br/>
                  </w:r>
                  <w:r>
                    <w:rPr>
                      <w:rFonts w:ascii="仿宋_GB2312" w:hAnsi="仿宋_GB2312" w:cs="仿宋_GB2312" w:eastAsia="仿宋_GB2312"/>
                      <w:sz w:val="21"/>
                      <w:color w:val="000000"/>
                    </w:rPr>
                    <w:t>▲21.支持在三维虚拟场景中添加虚拟大屏，虚拟大屏可显示不少于5路信号源中的任何一路内容。</w:t>
                  </w:r>
                  <w:r>
                    <w:br/>
                  </w:r>
                  <w:r>
                    <w:rPr>
                      <w:rFonts w:ascii="仿宋_GB2312" w:hAnsi="仿宋_GB2312" w:cs="仿宋_GB2312" w:eastAsia="仿宋_GB2312"/>
                      <w:sz w:val="21"/>
                      <w:color w:val="000000"/>
                    </w:rPr>
                    <w:t>22.支持图文编辑器，进行文字编辑、字体选择。</w:t>
                  </w:r>
                  <w:r>
                    <w:br/>
                  </w:r>
                  <w:r>
                    <w:rPr>
                      <w:rFonts w:ascii="仿宋_GB2312" w:hAnsi="仿宋_GB2312" w:cs="仿宋_GB2312" w:eastAsia="仿宋_GB2312"/>
                      <w:sz w:val="21"/>
                      <w:color w:val="000000"/>
                    </w:rPr>
                    <w:t>23.支持对本地视频素材抠像处理时，将抠像处理过的视频再次作为输入信号源进行抠像处理。</w:t>
                  </w:r>
                  <w:r>
                    <w:br/>
                  </w:r>
                  <w:r>
                    <w:rPr>
                      <w:rFonts w:ascii="仿宋_GB2312" w:hAnsi="仿宋_GB2312" w:cs="仿宋_GB2312" w:eastAsia="仿宋_GB2312"/>
                      <w:sz w:val="21"/>
                      <w:color w:val="000000"/>
                    </w:rPr>
                    <w:t>▲24.支持在真三维教学虚拟场景中进行镜头的平移、旋转和前后移动；对真三维场景中的物体调整，实现物体面向镜头，支持竖屏模式、画面比例、大小、位置调节。</w:t>
                  </w:r>
                  <w:r>
                    <w:br/>
                  </w:r>
                  <w:r>
                    <w:rPr>
                      <w:rFonts w:ascii="仿宋_GB2312" w:hAnsi="仿宋_GB2312" w:cs="仿宋_GB2312" w:eastAsia="仿宋_GB2312"/>
                      <w:sz w:val="21"/>
                      <w:color w:val="000000"/>
                    </w:rPr>
                    <w:t>25.支持使用鼠标拉动设置主持人和场景物体的前后遮挡关系，通过鼠标滚轮调节主持人和场景物体缩放。</w:t>
                  </w:r>
                  <w:r>
                    <w:br/>
                  </w:r>
                  <w:r>
                    <w:rPr>
                      <w:rFonts w:ascii="仿宋_GB2312" w:hAnsi="仿宋_GB2312" w:cs="仿宋_GB2312" w:eastAsia="仿宋_GB2312"/>
                      <w:sz w:val="21"/>
                      <w:color w:val="000000"/>
                    </w:rPr>
                    <w:t>26.支持≥5种不同的切换速度。</w:t>
                  </w:r>
                  <w:r>
                    <w:br/>
                  </w:r>
                  <w:r>
                    <w:rPr>
                      <w:rFonts w:ascii="仿宋_GB2312" w:hAnsi="仿宋_GB2312" w:cs="仿宋_GB2312" w:eastAsia="仿宋_GB2312"/>
                      <w:sz w:val="21"/>
                      <w:color w:val="000000"/>
                    </w:rPr>
                    <w:t>▲27.支持对摄像机信号、网络信号、NDI信号进行抠像处理。</w:t>
                  </w:r>
                  <w:r>
                    <w:br/>
                  </w:r>
                  <w:r>
                    <w:rPr>
                      <w:rFonts w:ascii="仿宋_GB2312" w:hAnsi="仿宋_GB2312" w:cs="仿宋_GB2312" w:eastAsia="仿宋_GB2312"/>
                      <w:sz w:val="21"/>
                      <w:color w:val="000000"/>
                    </w:rPr>
                    <w:t>28.支持输出PPT/视频/虚拟场景/拉流等信号至显示设备，并可叠加蓝、绿遮罩输出，蓝绿遮罩强度可调。</w:t>
                  </w:r>
                  <w:r>
                    <w:br/>
                  </w:r>
                  <w:r>
                    <w:rPr>
                      <w:rFonts w:ascii="仿宋_GB2312" w:hAnsi="仿宋_GB2312" w:cs="仿宋_GB2312" w:eastAsia="仿宋_GB2312"/>
                      <w:sz w:val="21"/>
                      <w:color w:val="000000"/>
                    </w:rPr>
                    <w:t>29.支持≥4种抠像色键位组合。</w:t>
                  </w:r>
                  <w:r>
                    <w:br/>
                  </w:r>
                  <w:r>
                    <w:rPr>
                      <w:rFonts w:ascii="仿宋_GB2312" w:hAnsi="仿宋_GB2312" w:cs="仿宋_GB2312" w:eastAsia="仿宋_GB2312"/>
                      <w:sz w:val="21"/>
                      <w:color w:val="000000"/>
                    </w:rPr>
                    <w:t>▲30.支持≥9路RTMP网络推流，可同时给不同的地址推送。</w:t>
                  </w:r>
                  <w:r>
                    <w:br/>
                  </w:r>
                  <w:r>
                    <w:rPr>
                      <w:rFonts w:ascii="仿宋_GB2312" w:hAnsi="仿宋_GB2312" w:cs="仿宋_GB2312" w:eastAsia="仿宋_GB2312"/>
                      <w:sz w:val="21"/>
                      <w:color w:val="000000"/>
                    </w:rPr>
                    <w:t>▲31.支持美颜功能，可实现人物的增白和色调调整。</w:t>
                  </w:r>
                  <w:r>
                    <w:br/>
                  </w:r>
                  <w:r>
                    <w:rPr>
                      <w:rFonts w:ascii="仿宋_GB2312" w:hAnsi="仿宋_GB2312" w:cs="仿宋_GB2312" w:eastAsia="仿宋_GB2312"/>
                      <w:sz w:val="21"/>
                      <w:color w:val="000000"/>
                    </w:rPr>
                    <w:t>▲32.支持黑、白橡皮（黑橡皮：正向/杂物抠像遮罩；白橡皮：反向/保留抠像遮罩），可针对特定区域进行抠除或者保留其画面。</w:t>
                  </w:r>
                  <w:r>
                    <w:br/>
                  </w:r>
                  <w:r>
                    <w:rPr>
                      <w:rFonts w:ascii="仿宋_GB2312" w:hAnsi="仿宋_GB2312" w:cs="仿宋_GB2312" w:eastAsia="仿宋_GB2312"/>
                      <w:sz w:val="21"/>
                      <w:color w:val="000000"/>
                    </w:rPr>
                    <w:t>硬件参数：</w:t>
                  </w:r>
                  <w:r>
                    <w:br/>
                  </w:r>
                  <w:r>
                    <w:rPr>
                      <w:rFonts w:ascii="仿宋_GB2312" w:hAnsi="仿宋_GB2312" w:cs="仿宋_GB2312" w:eastAsia="仿宋_GB2312"/>
                      <w:sz w:val="21"/>
                      <w:color w:val="000000"/>
                    </w:rPr>
                    <w:t>1. 搭载</w:t>
                  </w:r>
                  <w:r>
                    <w:rPr>
                      <w:rFonts w:ascii="仿宋_GB2312" w:hAnsi="仿宋_GB2312" w:cs="仿宋_GB2312" w:eastAsia="仿宋_GB2312"/>
                      <w:sz w:val="21"/>
                    </w:rPr>
                    <w:t>不低于</w:t>
                  </w:r>
                  <w:r>
                    <w:rPr>
                      <w:rFonts w:ascii="仿宋_GB2312" w:hAnsi="仿宋_GB2312" w:cs="仿宋_GB2312" w:eastAsia="仿宋_GB2312"/>
                      <w:sz w:val="21"/>
                      <w:color w:val="000000"/>
                    </w:rPr>
                    <w:t>Intel i7,12代CPU, 12核，20线程芯片，最高睿频≥4.9 GHz</w:t>
                  </w:r>
                  <w:r>
                    <w:br/>
                  </w:r>
                  <w:r>
                    <w:rPr>
                      <w:rFonts w:ascii="仿宋_GB2312" w:hAnsi="仿宋_GB2312" w:cs="仿宋_GB2312" w:eastAsia="仿宋_GB2312"/>
                      <w:sz w:val="21"/>
                      <w:color w:val="000000"/>
                    </w:rPr>
                    <w:t>2. 采用Intel专业级芯片组主板。</w:t>
                  </w:r>
                  <w:r>
                    <w:br/>
                  </w:r>
                  <w:r>
                    <w:rPr>
                      <w:rFonts w:ascii="仿宋_GB2312" w:hAnsi="仿宋_GB2312" w:cs="仿宋_GB2312" w:eastAsia="仿宋_GB2312"/>
                      <w:sz w:val="21"/>
                      <w:color w:val="000000"/>
                    </w:rPr>
                    <w:t>3. 内置不小于DDR4内存，采用双通道架构，总内存≥32GB。</w:t>
                  </w:r>
                  <w:r>
                    <w:br/>
                  </w:r>
                  <w:r>
                    <w:rPr>
                      <w:rFonts w:ascii="仿宋_GB2312" w:hAnsi="仿宋_GB2312" w:cs="仿宋_GB2312" w:eastAsia="仿宋_GB2312"/>
                      <w:sz w:val="21"/>
                      <w:color w:val="000000"/>
                    </w:rPr>
                    <w:t>4. 系统盘和数据盘分盘运行，系统盘采用≥1TB SSD，数据盘采用≥2TB SSD。</w:t>
                  </w:r>
                  <w:r>
                    <w:br/>
                  </w:r>
                  <w:r>
                    <w:rPr>
                      <w:rFonts w:ascii="仿宋_GB2312" w:hAnsi="仿宋_GB2312" w:cs="仿宋_GB2312" w:eastAsia="仿宋_GB2312"/>
                      <w:sz w:val="21"/>
                      <w:color w:val="000000"/>
                    </w:rPr>
                    <w:t>5. 集成显卡支持HDMI与或DP接口</w:t>
                  </w:r>
                  <w:r>
                    <w:br/>
                  </w:r>
                  <w:r>
                    <w:rPr>
                      <w:rFonts w:ascii="仿宋_GB2312" w:hAnsi="仿宋_GB2312" w:cs="仿宋_GB2312" w:eastAsia="仿宋_GB2312"/>
                      <w:sz w:val="21"/>
                      <w:color w:val="000000"/>
                    </w:rPr>
                    <w:t>6. 内置 NVIDIA 专业级显卡，显示内存≥8GB，显存位宽不小于128bit。</w:t>
                  </w:r>
                  <w:r>
                    <w:br/>
                  </w:r>
                  <w:r>
                    <w:rPr>
                      <w:rFonts w:ascii="仿宋_GB2312" w:hAnsi="仿宋_GB2312" w:cs="仿宋_GB2312" w:eastAsia="仿宋_GB2312"/>
                      <w:sz w:val="21"/>
                      <w:color w:val="000000"/>
                    </w:rPr>
                    <w:t>7. 独立显卡支持HDMI与 DP接口，总数量不少于4个。</w:t>
                  </w:r>
                  <w:r>
                    <w:br/>
                  </w:r>
                  <w:r>
                    <w:rPr>
                      <w:rFonts w:ascii="仿宋_GB2312" w:hAnsi="仿宋_GB2312" w:cs="仿宋_GB2312" w:eastAsia="仿宋_GB2312"/>
                      <w:sz w:val="21"/>
                      <w:color w:val="000000"/>
                    </w:rPr>
                    <w:t>8. 配备高清视频采集卡，支持≥4个SDI接口。</w:t>
                  </w:r>
                  <w:r>
                    <w:br/>
                  </w:r>
                  <w:r>
                    <w:rPr>
                      <w:rFonts w:ascii="仿宋_GB2312" w:hAnsi="仿宋_GB2312" w:cs="仿宋_GB2312" w:eastAsia="仿宋_GB2312"/>
                      <w:sz w:val="21"/>
                      <w:color w:val="000000"/>
                    </w:rPr>
                    <w:t>9. 支持Windows操作系统安装，正版激活。</w:t>
                  </w:r>
                  <w:r>
                    <w:br/>
                  </w:r>
                  <w:r>
                    <w:rPr>
                      <w:rFonts w:ascii="仿宋_GB2312" w:hAnsi="仿宋_GB2312" w:cs="仿宋_GB2312" w:eastAsia="仿宋_GB2312"/>
                      <w:sz w:val="21"/>
                      <w:color w:val="000000"/>
                    </w:rPr>
                    <w:t>10. 网络接口：10M/100M/1000M自适应网卡。</w:t>
                  </w:r>
                  <w:r>
                    <w:br/>
                  </w:r>
                  <w:r>
                    <w:rPr>
                      <w:rFonts w:ascii="仿宋_GB2312" w:hAnsi="仿宋_GB2312" w:cs="仿宋_GB2312" w:eastAsia="仿宋_GB2312"/>
                      <w:sz w:val="21"/>
                      <w:color w:val="000000"/>
                    </w:rPr>
                    <w:t xml:space="preserve">11. USB接口：支持≥4个USB3.2 </w:t>
                  </w:r>
                  <w:r>
                    <w:br/>
                  </w:r>
                  <w:r>
                    <w:rPr>
                      <w:rFonts w:ascii="仿宋_GB2312" w:hAnsi="仿宋_GB2312" w:cs="仿宋_GB2312" w:eastAsia="仿宋_GB2312"/>
                      <w:sz w:val="21"/>
                      <w:color w:val="000000"/>
                    </w:rPr>
                    <w:t>12. 音频接口：支持≥1个Mic in接口，≥1个Line out接口</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尺寸≥23英寸，液晶面板为IPS屏。</w:t>
                  </w:r>
                  <w:r>
                    <w:br/>
                  </w:r>
                  <w:r>
                    <w:rPr>
                      <w:rFonts w:ascii="仿宋_GB2312" w:hAnsi="仿宋_GB2312" w:cs="仿宋_GB2312" w:eastAsia="仿宋_GB2312"/>
                      <w:sz w:val="21"/>
                      <w:color w:val="000000"/>
                    </w:rPr>
                    <w:t>2. 亮度值≥250cd/㎡。</w:t>
                  </w:r>
                  <w:r>
                    <w:br/>
                  </w:r>
                  <w:r>
                    <w:rPr>
                      <w:rFonts w:ascii="仿宋_GB2312" w:hAnsi="仿宋_GB2312" w:cs="仿宋_GB2312" w:eastAsia="仿宋_GB2312"/>
                      <w:sz w:val="21"/>
                      <w:color w:val="000000"/>
                    </w:rPr>
                    <w:t>3. 对比度≥1000:1，屏幕刷新率≥75Hz，响应时间≤7ms，可视角度≥178°</w:t>
                  </w:r>
                  <w:r>
                    <w:br/>
                  </w:r>
                  <w:r>
                    <w:rPr>
                      <w:rFonts w:ascii="仿宋_GB2312" w:hAnsi="仿宋_GB2312" w:cs="仿宋_GB2312" w:eastAsia="仿宋_GB2312"/>
                      <w:sz w:val="21"/>
                      <w:color w:val="000000"/>
                    </w:rPr>
                    <w:t>4. 支持高色域显示，色域值≥DCI-P3 90%；</w:t>
                  </w:r>
                  <w:r>
                    <w:br/>
                  </w:r>
                  <w:r>
                    <w:rPr>
                      <w:rFonts w:ascii="仿宋_GB2312" w:hAnsi="仿宋_GB2312" w:cs="仿宋_GB2312" w:eastAsia="仿宋_GB2312"/>
                      <w:sz w:val="21"/>
                      <w:color w:val="000000"/>
                    </w:rPr>
                    <w:t>5. 支持硬件低蓝光。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虚拟演播室直点播系统</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可实现数据看板、直播活动、用户管理等功能。</w:t>
                  </w:r>
                  <w:r>
                    <w:br/>
                  </w:r>
                  <w:r>
                    <w:rPr>
                      <w:rFonts w:ascii="仿宋_GB2312" w:hAnsi="仿宋_GB2312" w:cs="仿宋_GB2312" w:eastAsia="仿宋_GB2312"/>
                      <w:sz w:val="21"/>
                      <w:color w:val="000000"/>
                    </w:rPr>
                    <w:t>2) 角色自定义：支持管理员根据不同教师的工作需求创建角色，自定义该角色的名称和可使用的功能权限；并可查看各角色的人数。</w:t>
                  </w:r>
                  <w:r>
                    <w:br/>
                  </w:r>
                  <w:r>
                    <w:rPr>
                      <w:rFonts w:ascii="仿宋_GB2312" w:hAnsi="仿宋_GB2312" w:cs="仿宋_GB2312" w:eastAsia="仿宋_GB2312"/>
                      <w:sz w:val="21"/>
                      <w:color w:val="000000"/>
                    </w:rPr>
                    <w:t>3) 教师可以通过自主账号登录平台，根据教师个人学习需求对全校的视频课程进行筛选、点播观看、在线学习。</w:t>
                  </w:r>
                  <w:r>
                    <w:br/>
                  </w:r>
                  <w:r>
                    <w:rPr>
                      <w:rFonts w:ascii="仿宋_GB2312" w:hAnsi="仿宋_GB2312" w:cs="仿宋_GB2312" w:eastAsia="仿宋_GB2312"/>
                      <w:sz w:val="21"/>
                      <w:color w:val="000000"/>
                    </w:rPr>
                    <w:t>4) 视频管理：录播主机录制的视频自动上传至平台，支持本校教师或管理员对视频进行名称编辑、学科学段编辑、下载、删除、发布课程等操作。</w:t>
                  </w:r>
                  <w:r>
                    <w:br/>
                  </w:r>
                  <w:r>
                    <w:rPr>
                      <w:rFonts w:ascii="仿宋_GB2312" w:hAnsi="仿宋_GB2312" w:cs="仿宋_GB2312" w:eastAsia="仿宋_GB2312"/>
                      <w:sz w:val="21"/>
                      <w:color w:val="000000"/>
                    </w:rPr>
                    <w:t>5) 上传附件：平台支持用户在发布课程时上传相关资料；所上传资料可支持不少于5种文件格式；观众观看课程时下载相关资料。</w:t>
                  </w:r>
                  <w:r>
                    <w:br/>
                  </w:r>
                  <w:r>
                    <w:rPr>
                      <w:rFonts w:ascii="仿宋_GB2312" w:hAnsi="仿宋_GB2312" w:cs="仿宋_GB2312" w:eastAsia="仿宋_GB2312"/>
                      <w:sz w:val="21"/>
                      <w:color w:val="000000"/>
                    </w:rPr>
                    <w:t>6) 课程发布：课程发布时，可选择对应的学段、学科、发布模块、示范课分类等。</w:t>
                  </w:r>
                  <w:r>
                    <w:br/>
                  </w:r>
                  <w:r>
                    <w:rPr>
                      <w:rFonts w:ascii="仿宋_GB2312" w:hAnsi="仿宋_GB2312" w:cs="仿宋_GB2312" w:eastAsia="仿宋_GB2312"/>
                      <w:sz w:val="21"/>
                      <w:color w:val="000000"/>
                    </w:rPr>
                    <w:t>7) 课程审核：支持学校管理员对本校教师申请发布的课程进行审核，监控公开课程资源的质量。</w:t>
                  </w:r>
                  <w:r>
                    <w:br/>
                  </w:r>
                  <w:r>
                    <w:rPr>
                      <w:rFonts w:ascii="仿宋_GB2312" w:hAnsi="仿宋_GB2312" w:cs="仿宋_GB2312" w:eastAsia="仿宋_GB2312"/>
                      <w:sz w:val="21"/>
                      <w:color w:val="000000"/>
                    </w:rPr>
                    <w:t>8) 课程评论：支持用户对已发布视频进行视频打点并插入课堂评价，所评论内容需关联视频对应时间点。平台支持用户在线发表视频评论，所评论内容支持以新消息提示方式自动提醒授课教师。支持管理员对用户评论进行信息管理，可选择性删除评论内容，管控评论秩序。</w:t>
                  </w:r>
                  <w:r>
                    <w:br/>
                  </w:r>
                  <w:r>
                    <w:rPr>
                      <w:rFonts w:ascii="仿宋_GB2312" w:hAnsi="仿宋_GB2312" w:cs="仿宋_GB2312" w:eastAsia="仿宋_GB2312"/>
                      <w:sz w:val="21"/>
                      <w:color w:val="000000"/>
                    </w:rPr>
                    <w:t>9) 公网直播：学校管理员可设置录播设备的直播模式为公网直播，自由发起公网直播活动。</w:t>
                  </w:r>
                  <w:r>
                    <w:br/>
                  </w:r>
                  <w:r>
                    <w:rPr>
                      <w:rFonts w:ascii="仿宋_GB2312" w:hAnsi="仿宋_GB2312" w:cs="仿宋_GB2312" w:eastAsia="仿宋_GB2312"/>
                      <w:sz w:val="21"/>
                      <w:color w:val="000000"/>
                    </w:rPr>
                    <w:t>①．全局调度系统：实时收集节点负载、网络质量，并根据终端用户的 IP，将用户请求引导至最优的节点。</w:t>
                  </w:r>
                  <w:r>
                    <w:br/>
                  </w:r>
                  <w:r>
                    <w:rPr>
                      <w:rFonts w:ascii="仿宋_GB2312" w:hAnsi="仿宋_GB2312" w:cs="仿宋_GB2312" w:eastAsia="仿宋_GB2312"/>
                      <w:sz w:val="21"/>
                      <w:color w:val="000000"/>
                    </w:rPr>
                    <w:t>②．冗余带宽：云服务器具备T级的带宽储备和百万级并发承载能力，可应对突发增量的用户访问。</w:t>
                  </w:r>
                  <w:r>
                    <w:br/>
                  </w:r>
                  <w:r>
                    <w:rPr>
                      <w:rFonts w:ascii="仿宋_GB2312" w:hAnsi="仿宋_GB2312" w:cs="仿宋_GB2312" w:eastAsia="仿宋_GB2312"/>
                      <w:sz w:val="21"/>
                      <w:color w:val="000000"/>
                    </w:rPr>
                    <w:t>10) 直播活动：支持用户创建直播，提前设置预约直播信息，并获取直播地址及二维码海报，方便提前发布直播信息。</w:t>
                  </w:r>
                  <w:r>
                    <w:br/>
                  </w:r>
                  <w:r>
                    <w:rPr>
                      <w:rFonts w:ascii="仿宋_GB2312" w:hAnsi="仿宋_GB2312" w:cs="仿宋_GB2312" w:eastAsia="仿宋_GB2312"/>
                      <w:sz w:val="21"/>
                      <w:color w:val="000000"/>
                    </w:rPr>
                    <w:t>11) 直播工作台：创建直播时支持添加直播助教；助教进入工作台可进行直播间秩序维护，具体功能包括：</w:t>
                  </w:r>
                  <w:r>
                    <w:br/>
                  </w:r>
                  <w:r>
                    <w:rPr>
                      <w:rFonts w:ascii="仿宋_GB2312" w:hAnsi="仿宋_GB2312" w:cs="仿宋_GB2312" w:eastAsia="仿宋_GB2312"/>
                      <w:sz w:val="21"/>
                      <w:color w:val="000000"/>
                    </w:rPr>
                    <w:t>①．删除留言：支持对观众聊天互动的发言记录进行单个/批量删除；</w:t>
                  </w:r>
                  <w:r>
                    <w:br/>
                  </w:r>
                  <w:r>
                    <w:rPr>
                      <w:rFonts w:ascii="仿宋_GB2312" w:hAnsi="仿宋_GB2312" w:cs="仿宋_GB2312" w:eastAsia="仿宋_GB2312"/>
                      <w:sz w:val="21"/>
                      <w:color w:val="000000"/>
                    </w:rPr>
                    <w:t>②．禁言观众：支持对观众进行单个/批量的禁言。</w:t>
                  </w:r>
                  <w:r>
                    <w:br/>
                  </w:r>
                  <w:r>
                    <w:rPr>
                      <w:rFonts w:ascii="仿宋_GB2312" w:hAnsi="仿宋_GB2312" w:cs="仿宋_GB2312" w:eastAsia="仿宋_GB2312"/>
                      <w:sz w:val="21"/>
                      <w:color w:val="000000"/>
                    </w:rPr>
                    <w:t>12)直播分享：用户可一键生成链接并进行分享，其他用户通过打开链接的方式，可登录观看直播视频。</w:t>
                  </w:r>
                  <w:r>
                    <w:br/>
                  </w:r>
                  <w:r>
                    <w:rPr>
                      <w:rFonts w:ascii="仿宋_GB2312" w:hAnsi="仿宋_GB2312" w:cs="仿宋_GB2312" w:eastAsia="仿宋_GB2312"/>
                      <w:sz w:val="21"/>
                      <w:color w:val="000000"/>
                    </w:rPr>
                    <w:t>13)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r>
                    <w:br/>
                  </w:r>
                  <w:r>
                    <w:rPr>
                      <w:rFonts w:ascii="仿宋_GB2312" w:hAnsi="仿宋_GB2312" w:cs="仿宋_GB2312" w:eastAsia="仿宋_GB2312"/>
                      <w:sz w:val="21"/>
                      <w:color w:val="000000"/>
                    </w:rPr>
                    <w:t>14) 禁言要求：直播开始前和直播过程中，支持用户修改观众聊天互动的权限。</w:t>
                  </w:r>
                  <w:r>
                    <w:br/>
                  </w:r>
                  <w:r>
                    <w:rPr>
                      <w:rFonts w:ascii="仿宋_GB2312" w:hAnsi="仿宋_GB2312" w:cs="仿宋_GB2312" w:eastAsia="仿宋_GB2312"/>
                      <w:sz w:val="21"/>
                      <w:color w:val="000000"/>
                    </w:rPr>
                    <w:t>15) 签到设置：支持在直播活动开始前，设置签到规则。</w:t>
                  </w:r>
                  <w:r>
                    <w:br/>
                  </w:r>
                  <w:r>
                    <w:rPr>
                      <w:rFonts w:ascii="仿宋_GB2312" w:hAnsi="仿宋_GB2312" w:cs="仿宋_GB2312" w:eastAsia="仿宋_GB2312"/>
                      <w:sz w:val="21"/>
                      <w:color w:val="000000"/>
                    </w:rPr>
                    <w:t>16) 直播数据：直播开始后，支持查看直播的人气峰值、观看人次、累计点赞、观众发言次数、签到人数等数据。</w:t>
                  </w:r>
                  <w:r>
                    <w:br/>
                  </w:r>
                  <w:r>
                    <w:rPr>
                      <w:rFonts w:ascii="仿宋_GB2312" w:hAnsi="仿宋_GB2312" w:cs="仿宋_GB2312" w:eastAsia="仿宋_GB2312"/>
                      <w:sz w:val="21"/>
                      <w:color w:val="000000"/>
                    </w:rPr>
                    <w:t>17) 管理直播回放：教师可选择直播中各时段生成的回放视频，删除不必要的回放片段，或选择发布至专递示范课/名校网络课堂/名师示范课。</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非线编系统</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支持素材场景自动分割，并提供最小分割帧数设置。</w:t>
                  </w:r>
                  <w:r>
                    <w:br/>
                  </w:r>
                  <w:r>
                    <w:rPr>
                      <w:rFonts w:ascii="仿宋_GB2312" w:hAnsi="仿宋_GB2312" w:cs="仿宋_GB2312" w:eastAsia="仿宋_GB2312"/>
                      <w:sz w:val="21"/>
                      <w:color w:val="000000"/>
                    </w:rPr>
                    <w:t>2. 支持多机位编辑功能。</w:t>
                  </w:r>
                  <w:r>
                    <w:br/>
                  </w:r>
                  <w:r>
                    <w:rPr>
                      <w:rFonts w:ascii="仿宋_GB2312" w:hAnsi="仿宋_GB2312" w:cs="仿宋_GB2312" w:eastAsia="仿宋_GB2312"/>
                      <w:sz w:val="21"/>
                      <w:color w:val="000000"/>
                    </w:rPr>
                    <w:t>3. 支持YUYV、DV25、MPEG1、MPEG2 I、MPEG2 IBP、DVD、MOV、P2、XDCAM、WMV、MPEG4、HDV,3GP，MP4等多种视频格式可以任意混编，实现了跨平台的素材共享。</w:t>
                  </w:r>
                  <w:r>
                    <w:br/>
                  </w:r>
                  <w:r>
                    <w:rPr>
                      <w:rFonts w:ascii="仿宋_GB2312" w:hAnsi="仿宋_GB2312" w:cs="仿宋_GB2312" w:eastAsia="仿宋_GB2312"/>
                      <w:sz w:val="21"/>
                      <w:color w:val="000000"/>
                    </w:rPr>
                    <w:t>4. 支持时间线上可以添加多个故事版，多个节目可以同时编辑，故事版之间可以对素材和特技任意调用编辑。</w:t>
                  </w:r>
                  <w:r>
                    <w:br/>
                  </w:r>
                  <w:r>
                    <w:rPr>
                      <w:rFonts w:ascii="仿宋_GB2312" w:hAnsi="仿宋_GB2312" w:cs="仿宋_GB2312" w:eastAsia="仿宋_GB2312"/>
                      <w:sz w:val="21"/>
                      <w:color w:val="000000"/>
                    </w:rPr>
                    <w:t>5. 支持带Alpha通道的RGBA视频文件，可对带Alpha通道的RGBA视频文件进行编辑。</w:t>
                  </w:r>
                  <w:r>
                    <w:br/>
                  </w:r>
                  <w:r>
                    <w:rPr>
                      <w:rFonts w:ascii="仿宋_GB2312" w:hAnsi="仿宋_GB2312" w:cs="仿宋_GB2312" w:eastAsia="仿宋_GB2312"/>
                      <w:sz w:val="21"/>
                      <w:color w:val="000000"/>
                    </w:rPr>
                    <w:t>6. 支持内嵌字幕和挂接字幕可同时编辑</w:t>
                  </w:r>
                  <w:r>
                    <w:br/>
                  </w:r>
                  <w:r>
                    <w:rPr>
                      <w:rFonts w:ascii="仿宋_GB2312" w:hAnsi="仿宋_GB2312" w:cs="仿宋_GB2312" w:eastAsia="仿宋_GB2312"/>
                      <w:sz w:val="21"/>
                      <w:color w:val="000000"/>
                    </w:rPr>
                    <w:t>7. 支持高级的色键、亮键 抠像功能，保证颜色精确和边缘平滑。</w:t>
                  </w:r>
                  <w:r>
                    <w:br/>
                  </w:r>
                  <w:r>
                    <w:rPr>
                      <w:rFonts w:ascii="仿宋_GB2312" w:hAnsi="仿宋_GB2312" w:cs="仿宋_GB2312" w:eastAsia="仿宋_GB2312"/>
                      <w:sz w:val="21"/>
                      <w:color w:val="000000"/>
                    </w:rPr>
                    <w:t>8. 支持直观的特技参数调整，系统所有轨道内、轨道间特效关键帧均能够实现精确到帧的直观调整。</w:t>
                  </w:r>
                  <w:r>
                    <w:br/>
                  </w:r>
                  <w:r>
                    <w:rPr>
                      <w:rFonts w:ascii="仿宋_GB2312" w:hAnsi="仿宋_GB2312" w:cs="仿宋_GB2312" w:eastAsia="仿宋_GB2312"/>
                      <w:sz w:val="21"/>
                      <w:color w:val="000000"/>
                    </w:rPr>
                    <w:t>9. 支持多种特技混编，提供≥600种的切换特技并支持创建的特技模板。</w:t>
                  </w:r>
                  <w:r>
                    <w:br/>
                  </w:r>
                  <w:r>
                    <w:rPr>
                      <w:rFonts w:ascii="仿宋_GB2312" w:hAnsi="仿宋_GB2312" w:cs="仿宋_GB2312" w:eastAsia="仿宋_GB2312"/>
                      <w:sz w:val="21"/>
                      <w:color w:val="000000"/>
                    </w:rPr>
                    <w:t>10. 支持双屏双显。</w:t>
                  </w:r>
                  <w:r>
                    <w:br/>
                  </w:r>
                  <w:r>
                    <w:rPr>
                      <w:rFonts w:ascii="仿宋_GB2312" w:hAnsi="仿宋_GB2312" w:cs="仿宋_GB2312" w:eastAsia="仿宋_GB2312"/>
                      <w:sz w:val="21"/>
                      <w:color w:val="000000"/>
                    </w:rPr>
                    <w:t>11. 支持网络化非线性编辑。</w:t>
                  </w:r>
                  <w:r>
                    <w:br/>
                  </w:r>
                  <w:r>
                    <w:rPr>
                      <w:rFonts w:ascii="仿宋_GB2312" w:hAnsi="仿宋_GB2312" w:cs="仿宋_GB2312" w:eastAsia="仿宋_GB2312"/>
                      <w:sz w:val="21"/>
                      <w:color w:val="000000"/>
                    </w:rPr>
                    <w:t>12. 支持通过用户设置，建立多个用户管理，通过视频、音频、临时文件路径和用户路径对素材进行分类摆放；各个用户的素材都可以调用。支持任意添加用户，删除用户和修改用户。</w:t>
                  </w:r>
                  <w:r>
                    <w:br/>
                  </w:r>
                  <w:r>
                    <w:rPr>
                      <w:rFonts w:ascii="仿宋_GB2312" w:hAnsi="仿宋_GB2312" w:cs="仿宋_GB2312" w:eastAsia="仿宋_GB2312"/>
                      <w:sz w:val="21"/>
                      <w:color w:val="000000"/>
                    </w:rPr>
                    <w:t>13. 支持3ds-max导出的三维场景文件，可以在非偏中对场景中的灯光，视角，大小，视点等参数进行调整。可以做为背景和摄录的前景抠像叠合，从而达到虚拟演播室的效果。</w:t>
                  </w:r>
                  <w:r>
                    <w:br/>
                  </w:r>
                  <w:r>
                    <w:rPr>
                      <w:rFonts w:ascii="仿宋_GB2312" w:hAnsi="仿宋_GB2312" w:cs="仿宋_GB2312" w:eastAsia="仿宋_GB2312"/>
                      <w:sz w:val="21"/>
                      <w:color w:val="000000"/>
                    </w:rPr>
                    <w:t>14. 支持速度工具调节速度，支持差值慢动作。</w:t>
                  </w:r>
                  <w:r>
                    <w:br/>
                  </w:r>
                  <w:r>
                    <w:rPr>
                      <w:rFonts w:ascii="仿宋_GB2312" w:hAnsi="仿宋_GB2312" w:cs="仿宋_GB2312" w:eastAsia="仿宋_GB2312"/>
                      <w:sz w:val="21"/>
                      <w:color w:val="000000"/>
                    </w:rPr>
                    <w:t>15. 支持自动添加轨间特技，选择自动添加轨间特技后，当移动或删除素材时，上下轨的特技都可以跟随特技的位置的改变而改变。</w:t>
                  </w:r>
                  <w:r>
                    <w:br/>
                  </w:r>
                  <w:r>
                    <w:rPr>
                      <w:rFonts w:ascii="仿宋_GB2312" w:hAnsi="仿宋_GB2312" w:cs="仿宋_GB2312" w:eastAsia="仿宋_GB2312"/>
                      <w:sz w:val="21"/>
                      <w:color w:val="000000"/>
                    </w:rPr>
                    <w:t>16. 支持基于时间线的拍打唱词, 唱词文字内容可以直接在时间线显示。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监看电视</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屏幕物理尺寸≥55吋。</w:t>
                  </w:r>
                  <w:r>
                    <w:br/>
                  </w:r>
                  <w:r>
                    <w:rPr>
                      <w:rFonts w:ascii="仿宋_GB2312" w:hAnsi="仿宋_GB2312" w:cs="仿宋_GB2312" w:eastAsia="仿宋_GB2312"/>
                      <w:sz w:val="21"/>
                      <w:color w:val="000000"/>
                    </w:rPr>
                    <w:t>2. 屏幕分辨率≥3840*2160。</w:t>
                  </w:r>
                  <w:r>
                    <w:br/>
                  </w:r>
                  <w:r>
                    <w:rPr>
                      <w:rFonts w:ascii="仿宋_GB2312" w:hAnsi="仿宋_GB2312" w:cs="仿宋_GB2312" w:eastAsia="仿宋_GB2312"/>
                      <w:sz w:val="21"/>
                      <w:color w:val="000000"/>
                    </w:rPr>
                    <w:t>3. 屏幕刷新率≥60Hz。</w:t>
                  </w:r>
                  <w:r>
                    <w:br/>
                  </w:r>
                  <w:r>
                    <w:rPr>
                      <w:rFonts w:ascii="仿宋_GB2312" w:hAnsi="仿宋_GB2312" w:cs="仿宋_GB2312" w:eastAsia="仿宋_GB2312"/>
                      <w:sz w:val="21"/>
                      <w:color w:val="000000"/>
                    </w:rPr>
                    <w:t>4. 屏幕可视角度≥±176度。</w:t>
                  </w:r>
                  <w:r>
                    <w:br/>
                  </w:r>
                  <w:r>
                    <w:rPr>
                      <w:rFonts w:ascii="仿宋_GB2312" w:hAnsi="仿宋_GB2312" w:cs="仿宋_GB2312" w:eastAsia="仿宋_GB2312"/>
                      <w:sz w:val="21"/>
                      <w:color w:val="000000"/>
                    </w:rPr>
                    <w:t>5. 整机功耗≤120W。</w:t>
                  </w:r>
                  <w:r>
                    <w:br/>
                  </w:r>
                  <w:r>
                    <w:rPr>
                      <w:rFonts w:ascii="仿宋_GB2312" w:hAnsi="仿宋_GB2312" w:cs="仿宋_GB2312" w:eastAsia="仿宋_GB2312"/>
                      <w:sz w:val="21"/>
                      <w:color w:val="000000"/>
                    </w:rPr>
                    <w:t>6. 待机功耗≤0.5W。</w:t>
                  </w:r>
                  <w:r>
                    <w:br/>
                  </w:r>
                  <w:r>
                    <w:rPr>
                      <w:rFonts w:ascii="仿宋_GB2312" w:hAnsi="仿宋_GB2312" w:cs="仿宋_GB2312" w:eastAsia="仿宋_GB2312"/>
                      <w:sz w:val="21"/>
                      <w:color w:val="000000"/>
                    </w:rPr>
                    <w:t>7. 内置喇叭个数≥2。</w:t>
                  </w:r>
                  <w:r>
                    <w:br/>
                  </w:r>
                  <w:r>
                    <w:rPr>
                      <w:rFonts w:ascii="仿宋_GB2312" w:hAnsi="仿宋_GB2312" w:cs="仿宋_GB2312" w:eastAsia="仿宋_GB2312"/>
                      <w:sz w:val="21"/>
                      <w:color w:val="000000"/>
                    </w:rPr>
                    <w:t>8. 喇叭总功率≥16W。</w:t>
                  </w:r>
                  <w:r>
                    <w:br/>
                  </w:r>
                  <w:r>
                    <w:rPr>
                      <w:rFonts w:ascii="仿宋_GB2312" w:hAnsi="仿宋_GB2312" w:cs="仿宋_GB2312" w:eastAsia="仿宋_GB2312"/>
                      <w:sz w:val="21"/>
                      <w:color w:val="000000"/>
                    </w:rPr>
                    <w:t>9. USB通道支持播放不少于10种文件格式。</w:t>
                  </w:r>
                  <w:r>
                    <w:br/>
                  </w:r>
                  <w:r>
                    <w:rPr>
                      <w:rFonts w:ascii="仿宋_GB2312" w:hAnsi="仿宋_GB2312" w:cs="仿宋_GB2312" w:eastAsia="仿宋_GB2312"/>
                      <w:sz w:val="21"/>
                      <w:color w:val="000000"/>
                    </w:rPr>
                    <w:t>10. USB接口数量≥2。</w:t>
                  </w:r>
                  <w:r>
                    <w:br/>
                  </w:r>
                  <w:r>
                    <w:rPr>
                      <w:rFonts w:ascii="仿宋_GB2312" w:hAnsi="仿宋_GB2312" w:cs="仿宋_GB2312" w:eastAsia="仿宋_GB2312"/>
                      <w:sz w:val="21"/>
                      <w:color w:val="000000"/>
                    </w:rPr>
                    <w:t>11. HDMI输入通道数量≥3。</w:t>
                  </w:r>
                  <w:r>
                    <w:br/>
                  </w:r>
                  <w:r>
                    <w:rPr>
                      <w:rFonts w:ascii="仿宋_GB2312" w:hAnsi="仿宋_GB2312" w:cs="仿宋_GB2312" w:eastAsia="仿宋_GB2312"/>
                      <w:sz w:val="21"/>
                      <w:color w:val="000000"/>
                    </w:rPr>
                    <w:t>12. 模拟RF接口≥1。</w:t>
                  </w:r>
                  <w:r>
                    <w:br/>
                  </w:r>
                  <w:r>
                    <w:rPr>
                      <w:rFonts w:ascii="仿宋_GB2312" w:hAnsi="仿宋_GB2312" w:cs="仿宋_GB2312" w:eastAsia="仿宋_GB2312"/>
                      <w:sz w:val="21"/>
                      <w:color w:val="000000"/>
                    </w:rPr>
                    <w:t>13. AV接口≥1。</w:t>
                  </w:r>
                  <w:r>
                    <w:br/>
                  </w:r>
                  <w:r>
                    <w:rPr>
                      <w:rFonts w:ascii="仿宋_GB2312" w:hAnsi="仿宋_GB2312" w:cs="仿宋_GB2312" w:eastAsia="仿宋_GB2312"/>
                      <w:sz w:val="21"/>
                      <w:color w:val="000000"/>
                    </w:rPr>
                    <w:t>14. 标配遥控器和配套电池。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支持LINE IN线性输入接口≥1个。</w:t>
                  </w:r>
                  <w:r>
                    <w:br/>
                  </w:r>
                  <w:r>
                    <w:rPr>
                      <w:rFonts w:ascii="仿宋_GB2312" w:hAnsi="仿宋_GB2312" w:cs="仿宋_GB2312" w:eastAsia="仿宋_GB2312"/>
                      <w:sz w:val="21"/>
                      <w:color w:val="000000"/>
                    </w:rPr>
                    <w:t>2. 支持麦克风输入接口≥1个。</w:t>
                  </w:r>
                  <w:r>
                    <w:br/>
                  </w:r>
                  <w:r>
                    <w:rPr>
                      <w:rFonts w:ascii="仿宋_GB2312" w:hAnsi="仿宋_GB2312" w:cs="仿宋_GB2312" w:eastAsia="仿宋_GB2312"/>
                      <w:sz w:val="21"/>
                      <w:color w:val="000000"/>
                    </w:rPr>
                    <w:t>3. 支持音频输出接口≥4个。</w:t>
                  </w:r>
                  <w:r>
                    <w:br/>
                  </w:r>
                  <w:r>
                    <w:rPr>
                      <w:rFonts w:ascii="仿宋_GB2312" w:hAnsi="仿宋_GB2312" w:cs="仿宋_GB2312" w:eastAsia="仿宋_GB2312"/>
                      <w:sz w:val="21"/>
                      <w:color w:val="000000"/>
                    </w:rPr>
                    <w:t>4. 输出功率≥200W*2。</w:t>
                  </w:r>
                  <w:r>
                    <w:br/>
                  </w:r>
                  <w:r>
                    <w:rPr>
                      <w:rFonts w:ascii="仿宋_GB2312" w:hAnsi="仿宋_GB2312" w:cs="仿宋_GB2312" w:eastAsia="仿宋_GB2312"/>
                      <w:sz w:val="21"/>
                      <w:color w:val="000000"/>
                    </w:rPr>
                    <w:t>5. MIC输入灵敏度50mV。</w:t>
                  </w:r>
                  <w:r>
                    <w:br/>
                  </w:r>
                  <w:r>
                    <w:rPr>
                      <w:rFonts w:ascii="仿宋_GB2312" w:hAnsi="仿宋_GB2312" w:cs="仿宋_GB2312" w:eastAsia="仿宋_GB2312"/>
                      <w:sz w:val="21"/>
                      <w:color w:val="000000"/>
                    </w:rPr>
                    <w:t>6. 信噪比≥90dBA。</w:t>
                  </w:r>
                  <w:r>
                    <w:br/>
                  </w:r>
                  <w:r>
                    <w:rPr>
                      <w:rFonts w:ascii="仿宋_GB2312" w:hAnsi="仿宋_GB2312" w:cs="仿宋_GB2312" w:eastAsia="仿宋_GB2312"/>
                      <w:sz w:val="21"/>
                      <w:color w:val="000000"/>
                    </w:rPr>
                    <w:t>7. 谐波互调失真&lt;0.1%。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音柱型设计。</w:t>
                  </w:r>
                  <w:r>
                    <w:br/>
                  </w:r>
                  <w:r>
                    <w:rPr>
                      <w:rFonts w:ascii="仿宋_GB2312" w:hAnsi="仿宋_GB2312" w:cs="仿宋_GB2312" w:eastAsia="仿宋_GB2312"/>
                      <w:sz w:val="21"/>
                      <w:color w:val="000000"/>
                    </w:rPr>
                    <w:t>2. 单音柱具备≥4个3”喇叭单元。</w:t>
                  </w:r>
                  <w:r>
                    <w:br/>
                  </w:r>
                  <w:r>
                    <w:rPr>
                      <w:rFonts w:ascii="仿宋_GB2312" w:hAnsi="仿宋_GB2312" w:cs="仿宋_GB2312" w:eastAsia="仿宋_GB2312"/>
                      <w:sz w:val="21"/>
                      <w:color w:val="000000"/>
                    </w:rPr>
                    <w:t>3. 标准阻抗：8Ω。</w:t>
                  </w:r>
                  <w:r>
                    <w:br/>
                  </w:r>
                  <w:r>
                    <w:rPr>
                      <w:rFonts w:ascii="仿宋_GB2312" w:hAnsi="仿宋_GB2312" w:cs="仿宋_GB2312" w:eastAsia="仿宋_GB2312"/>
                      <w:sz w:val="21"/>
                      <w:color w:val="000000"/>
                    </w:rPr>
                    <w:t>4. 频率响应：</w:t>
                  </w:r>
                  <w:r>
                    <w:rPr>
                      <w:rFonts w:ascii="仿宋_GB2312" w:hAnsi="仿宋_GB2312" w:cs="仿宋_GB2312" w:eastAsia="仿宋_GB2312"/>
                      <w:sz w:val="21"/>
                    </w:rPr>
                    <w:t>不劣于</w:t>
                  </w:r>
                  <w:r>
                    <w:rPr>
                      <w:rFonts w:ascii="仿宋_GB2312" w:hAnsi="仿宋_GB2312" w:cs="仿宋_GB2312" w:eastAsia="仿宋_GB2312"/>
                      <w:sz w:val="21"/>
                      <w:color w:val="000000"/>
                    </w:rPr>
                    <w:t>90Hz～18KHz。</w:t>
                  </w:r>
                  <w:r>
                    <w:br/>
                  </w:r>
                  <w:r>
                    <w:rPr>
                      <w:rFonts w:ascii="仿宋_GB2312" w:hAnsi="仿宋_GB2312" w:cs="仿宋_GB2312" w:eastAsia="仿宋_GB2312"/>
                      <w:sz w:val="21"/>
                      <w:color w:val="000000"/>
                    </w:rPr>
                    <w:t>5. 单音柱额定功率(RWS)≥120W。</w:t>
                  </w:r>
                  <w:r>
                    <w:br/>
                  </w:r>
                  <w:r>
                    <w:rPr>
                      <w:rFonts w:ascii="仿宋_GB2312" w:hAnsi="仿宋_GB2312" w:cs="仿宋_GB2312" w:eastAsia="仿宋_GB2312"/>
                      <w:sz w:val="21"/>
                      <w:color w:val="000000"/>
                    </w:rPr>
                    <w:t>6. 灵敏度：≥95dB</w:t>
                  </w:r>
                  <w:r>
                    <w:br/>
                  </w:r>
                  <w:r>
                    <w:rPr>
                      <w:rFonts w:ascii="仿宋_GB2312" w:hAnsi="仿宋_GB2312" w:cs="仿宋_GB2312" w:eastAsia="仿宋_GB2312"/>
                      <w:sz w:val="21"/>
                      <w:color w:val="000000"/>
                    </w:rPr>
                    <w:t>7. 最大声压级：≥120dB。</w:t>
                  </w:r>
                  <w:r>
                    <w:br/>
                  </w:r>
                  <w:r>
                    <w:rPr>
                      <w:rFonts w:ascii="仿宋_GB2312" w:hAnsi="仿宋_GB2312" w:cs="仿宋_GB2312" w:eastAsia="仿宋_GB2312"/>
                      <w:sz w:val="21"/>
                      <w:color w:val="000000"/>
                    </w:rPr>
                    <w:t>8. 单音柱覆盖角度：水平120°、垂直90°。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高清摄录一体机</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1.3片1/2英寸CMOS成像器，支持</w:t>
                  </w:r>
                  <w:r>
                    <w:rPr>
                      <w:rFonts w:ascii="仿宋_GB2312" w:hAnsi="仿宋_GB2312" w:cs="仿宋_GB2312" w:eastAsia="仿宋_GB2312"/>
                      <w:sz w:val="21"/>
                    </w:rPr>
                    <w:t>不低于</w:t>
                  </w:r>
                  <w:r>
                    <w:rPr>
                      <w:rFonts w:ascii="仿宋_GB2312" w:hAnsi="仿宋_GB2312" w:cs="仿宋_GB2312" w:eastAsia="仿宋_GB2312"/>
                      <w:sz w:val="21"/>
                      <w:color w:val="000000"/>
                    </w:rPr>
                    <w:t>3840*2160</w:t>
                  </w:r>
                  <w:r>
                    <w:br/>
                  </w:r>
                  <w:r>
                    <w:rPr>
                      <w:rFonts w:ascii="仿宋_GB2312" w:hAnsi="仿宋_GB2312" w:cs="仿宋_GB2312" w:eastAsia="仿宋_GB2312"/>
                      <w:sz w:val="21"/>
                      <w:color w:val="000000"/>
                    </w:rPr>
                    <w:t>2.具备XAVC Intra/Long GOP具备MPEG HD422/HD420及DVCAM格式</w:t>
                  </w:r>
                  <w:r>
                    <w:br/>
                  </w:r>
                  <w:r>
                    <w:rPr>
                      <w:rFonts w:ascii="仿宋_GB2312" w:hAnsi="仿宋_GB2312" w:cs="仿宋_GB2312" w:eastAsia="仿宋_GB2312"/>
                      <w:sz w:val="21"/>
                      <w:color w:val="000000"/>
                    </w:rPr>
                    <w:t>3.支持4K QFHD HDR 60p/50p 10bit 4:2:2录制</w:t>
                  </w:r>
                  <w:r>
                    <w:br/>
                  </w:r>
                  <w:r>
                    <w:rPr>
                      <w:rFonts w:ascii="仿宋_GB2312" w:hAnsi="仿宋_GB2312" w:cs="仿宋_GB2312" w:eastAsia="仿宋_GB2312"/>
                      <w:sz w:val="21"/>
                      <w:color w:val="000000"/>
                    </w:rPr>
                    <w:t>4.具备12G/3G/HD/SD-SDI、HDMI输出接口</w:t>
                  </w:r>
                  <w:r>
                    <w:br/>
                  </w:r>
                  <w:r>
                    <w:rPr>
                      <w:rFonts w:ascii="仿宋_GB2312" w:hAnsi="仿宋_GB2312" w:cs="仿宋_GB2312" w:eastAsia="仿宋_GB2312"/>
                      <w:sz w:val="21"/>
                      <w:color w:val="000000"/>
                    </w:rPr>
                    <w:t>5.支持HLG/BT.2020</w:t>
                  </w:r>
                  <w:r>
                    <w:br/>
                  </w:r>
                  <w:r>
                    <w:rPr>
                      <w:rFonts w:ascii="仿宋_GB2312" w:hAnsi="仿宋_GB2312" w:cs="仿宋_GB2312" w:eastAsia="仿宋_GB2312"/>
                      <w:sz w:val="21"/>
                      <w:color w:val="000000"/>
                    </w:rPr>
                    <w:t>6.支持4K/HD同时录制到同一张卡上，同时录制的HD格式支持MPEG HD422 50Mbps</w:t>
                  </w:r>
                  <w:r>
                    <w:br/>
                  </w:r>
                  <w:r>
                    <w:rPr>
                      <w:rFonts w:ascii="仿宋_GB2312" w:hAnsi="仿宋_GB2312" w:cs="仿宋_GB2312" w:eastAsia="仿宋_GB2312"/>
                      <w:sz w:val="21"/>
                      <w:color w:val="000000"/>
                    </w:rPr>
                    <w:t>7.镜头聚焦/变焦/光圈三环具有刻度和物理止点</w:t>
                  </w:r>
                  <w:r>
                    <w:br/>
                  </w:r>
                  <w:r>
                    <w:rPr>
                      <w:rFonts w:ascii="仿宋_GB2312" w:hAnsi="仿宋_GB2312" w:cs="仿宋_GB2312" w:eastAsia="仿宋_GB2312"/>
                      <w:sz w:val="21"/>
                      <w:color w:val="000000"/>
                    </w:rPr>
                    <w:t>8.采用专业SxS储存卡记录，具有2个SxS卡槽</w:t>
                  </w:r>
                  <w:r>
                    <w:br/>
                  </w:r>
                  <w:r>
                    <w:rPr>
                      <w:rFonts w:ascii="仿宋_GB2312" w:hAnsi="仿宋_GB2312" w:cs="仿宋_GB2312" w:eastAsia="仿宋_GB2312"/>
                      <w:sz w:val="21"/>
                      <w:color w:val="000000"/>
                    </w:rPr>
                    <w:t>9.具备多片段连续记录、间隔拍摄、逐帧拍摄功能，最高可支持HD 120fps的快&amp;慢动作录制</w:t>
                  </w:r>
                  <w:r>
                    <w:br/>
                  </w:r>
                  <w:r>
                    <w:rPr>
                      <w:rFonts w:ascii="仿宋_GB2312" w:hAnsi="仿宋_GB2312" w:cs="仿宋_GB2312" w:eastAsia="仿宋_GB2312"/>
                      <w:sz w:val="21"/>
                      <w:color w:val="000000"/>
                    </w:rPr>
                    <w:t>10.具备最长28秒预记录功能（4K/HD）</w:t>
                  </w:r>
                  <w:r>
                    <w:br/>
                  </w:r>
                  <w:r>
                    <w:rPr>
                      <w:rFonts w:ascii="仿宋_GB2312" w:hAnsi="仿宋_GB2312" w:cs="仿宋_GB2312" w:eastAsia="仿宋_GB2312"/>
                      <w:sz w:val="21"/>
                      <w:color w:val="000000"/>
                    </w:rPr>
                    <w:t>11.具备人脸检测面部聚焦功能，可以注册锁定人脸，可以选择“仅人脸”模式仅对画面中的人脸做自动聚焦</w:t>
                  </w:r>
                  <w:r>
                    <w:br/>
                  </w:r>
                  <w:r>
                    <w:rPr>
                      <w:rFonts w:ascii="仿宋_GB2312" w:hAnsi="仿宋_GB2312" w:cs="仿宋_GB2312" w:eastAsia="仿宋_GB2312"/>
                      <w:sz w:val="21"/>
                      <w:color w:val="000000"/>
                    </w:rPr>
                    <w:t>12.具备无级可调ND滤镜功能，ND 1/4 – ND 1/128线性可调，且可设为自动模式</w:t>
                  </w:r>
                  <w:r>
                    <w:br/>
                  </w:r>
                  <w:r>
                    <w:rPr>
                      <w:rFonts w:ascii="仿宋_GB2312" w:hAnsi="仿宋_GB2312" w:cs="仿宋_GB2312" w:eastAsia="仿宋_GB2312"/>
                      <w:sz w:val="21"/>
                      <w:color w:val="000000"/>
                    </w:rPr>
                    <w:t>13.具备两个MI热靴，MI热靴可实现摄像机与音频接收器的数字音频信号传输和供电功能</w:t>
                  </w:r>
                  <w:r>
                    <w:br/>
                  </w:r>
                  <w:r>
                    <w:rPr>
                      <w:rFonts w:ascii="仿宋_GB2312" w:hAnsi="仿宋_GB2312" w:cs="仿宋_GB2312" w:eastAsia="仿宋_GB2312"/>
                      <w:sz w:val="21"/>
                      <w:color w:val="000000"/>
                    </w:rPr>
                    <w:t>14.可通过Apple/Android智能终端进行远程操控和视频浏览，使用网线连接PC/Mac进行有线遥控控制</w:t>
                  </w:r>
                  <w:r>
                    <w:br/>
                  </w:r>
                  <w:r>
                    <w:rPr>
                      <w:rFonts w:ascii="仿宋_GB2312" w:hAnsi="仿宋_GB2312" w:cs="仿宋_GB2312" w:eastAsia="仿宋_GB2312"/>
                      <w:sz w:val="21"/>
                      <w:color w:val="000000"/>
                    </w:rPr>
                    <w:t>15.具备Gen-Lock同步锁相及TC In/Out接口</w:t>
                  </w:r>
                  <w:r>
                    <w:br/>
                  </w:r>
                  <w:r>
                    <w:rPr>
                      <w:rFonts w:ascii="仿宋_GB2312" w:hAnsi="仿宋_GB2312" w:cs="仿宋_GB2312" w:eastAsia="仿宋_GB2312"/>
                      <w:sz w:val="21"/>
                      <w:color w:val="000000"/>
                    </w:rPr>
                    <w:t>16.NFC近场通信功能</w:t>
                  </w:r>
                  <w:r>
                    <w:br/>
                  </w:r>
                  <w:r>
                    <w:rPr>
                      <w:rFonts w:ascii="仿宋_GB2312" w:hAnsi="仿宋_GB2312" w:cs="仿宋_GB2312" w:eastAsia="仿宋_GB2312"/>
                      <w:sz w:val="21"/>
                      <w:color w:val="000000"/>
                    </w:rPr>
                    <w:t>17.可通过网络传输RTMP/RTMPS高清流媒体视频</w:t>
                  </w:r>
                  <w:r>
                    <w:br/>
                  </w:r>
                  <w:r>
                    <w:rPr>
                      <w:rFonts w:ascii="仿宋_GB2312" w:hAnsi="仿宋_GB2312" w:cs="仿宋_GB2312" w:eastAsia="仿宋_GB2312"/>
                      <w:sz w:val="21"/>
                      <w:color w:val="000000"/>
                    </w:rPr>
                    <w:t>18.索尼QoS高质量流媒体传输，可使用H.265编码实时传输流媒体视频</w:t>
                  </w:r>
                  <w:r>
                    <w:br/>
                  </w:r>
                  <w:r>
                    <w:rPr>
                      <w:rFonts w:ascii="仿宋_GB2312" w:hAnsi="仿宋_GB2312" w:cs="仿宋_GB2312" w:eastAsia="仿宋_GB2312"/>
                      <w:sz w:val="21"/>
                      <w:color w:val="000000"/>
                    </w:rPr>
                    <w:t>19.具备两个USB口可同时连接两张数字蜂窝网络网卡进行无线流媒体或文件传输</w:t>
                  </w:r>
                  <w:r>
                    <w:br/>
                  </w:r>
                  <w:r>
                    <w:rPr>
                      <w:rFonts w:ascii="仿宋_GB2312" w:hAnsi="仿宋_GB2312" w:cs="仿宋_GB2312" w:eastAsia="仿宋_GB2312"/>
                      <w:sz w:val="21"/>
                      <w:color w:val="000000"/>
                    </w:rPr>
                    <w:t>20.高清模式下具备2倍画质无损的数字放大功能，最远端可达到等效35mm画幅1030mm焦距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监听耳机</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类型：密封动圈型。</w:t>
                  </w:r>
                  <w:r>
                    <w:br/>
                  </w:r>
                  <w:r>
                    <w:rPr>
                      <w:rFonts w:ascii="仿宋_GB2312" w:hAnsi="仿宋_GB2312" w:cs="仿宋_GB2312" w:eastAsia="仿宋_GB2312"/>
                      <w:sz w:val="21"/>
                      <w:color w:val="000000"/>
                    </w:rPr>
                    <w:t>2. 阻抗：38Ω。</w:t>
                  </w:r>
                  <w:r>
                    <w:br/>
                  </w:r>
                  <w:r>
                    <w:rPr>
                      <w:rFonts w:ascii="仿宋_GB2312" w:hAnsi="仿宋_GB2312" w:cs="仿宋_GB2312" w:eastAsia="仿宋_GB2312"/>
                      <w:sz w:val="21"/>
                      <w:color w:val="000000"/>
                    </w:rPr>
                    <w:t>3. 最大输入功率：1600mW</w:t>
                  </w:r>
                  <w:r>
                    <w:rPr>
                      <w:rFonts w:ascii="仿宋_GB2312" w:hAnsi="仿宋_GB2312" w:cs="仿宋_GB2312" w:eastAsia="仿宋_GB2312"/>
                      <w:sz w:val="21"/>
                    </w:rPr>
                    <w:t>/</w:t>
                  </w:r>
                  <w:r>
                    <w:rPr>
                      <w:rFonts w:ascii="仿宋_GB2312" w:hAnsi="仿宋_GB2312" w:cs="仿宋_GB2312" w:eastAsia="仿宋_GB2312"/>
                      <w:sz w:val="21"/>
                      <w:color w:val="000000"/>
                    </w:rPr>
                    <w:t>1kHz。</w:t>
                  </w:r>
                  <w:r>
                    <w:br/>
                  </w:r>
                  <w:r>
                    <w:rPr>
                      <w:rFonts w:ascii="仿宋_GB2312" w:hAnsi="仿宋_GB2312" w:cs="仿宋_GB2312" w:eastAsia="仿宋_GB2312"/>
                      <w:sz w:val="21"/>
                      <w:color w:val="000000"/>
                    </w:rPr>
                    <w:t>4. 灵敏度：≥99dB/mW。</w:t>
                  </w:r>
                  <w:r>
                    <w:br/>
                  </w:r>
                  <w:r>
                    <w:rPr>
                      <w:rFonts w:ascii="仿宋_GB2312" w:hAnsi="仿宋_GB2312" w:cs="仿宋_GB2312" w:eastAsia="仿宋_GB2312"/>
                      <w:sz w:val="21"/>
                      <w:color w:val="000000"/>
                    </w:rPr>
                    <w:t>5. 频率响应：</w:t>
                  </w:r>
                  <w:r>
                    <w:rPr>
                      <w:rFonts w:ascii="仿宋_GB2312" w:hAnsi="仿宋_GB2312" w:cs="仿宋_GB2312" w:eastAsia="仿宋_GB2312"/>
                      <w:sz w:val="21"/>
                    </w:rPr>
                    <w:t>不劣于</w:t>
                  </w:r>
                  <w:r>
                    <w:rPr>
                      <w:rFonts w:ascii="仿宋_GB2312" w:hAnsi="仿宋_GB2312" w:cs="仿宋_GB2312" w:eastAsia="仿宋_GB2312"/>
                      <w:sz w:val="21"/>
                      <w:color w:val="000000"/>
                    </w:rPr>
                    <w:t>15Hz～2.8kHz。</w:t>
                  </w:r>
                  <w:r>
                    <w:br/>
                  </w:r>
                  <w:r>
                    <w:rPr>
                      <w:rFonts w:ascii="仿宋_GB2312" w:hAnsi="仿宋_GB2312" w:cs="仿宋_GB2312" w:eastAsia="仿宋_GB2312"/>
                      <w:sz w:val="21"/>
                      <w:color w:val="000000"/>
                    </w:rPr>
                    <w:t>6. 磁体：钕磁铁/CCAW（铜包铝线）音圈。</w:t>
                  </w:r>
                  <w:r>
                    <w:br/>
                  </w:r>
                  <w:r>
                    <w:rPr>
                      <w:rFonts w:ascii="仿宋_GB2312" w:hAnsi="仿宋_GB2312" w:cs="仿宋_GB2312" w:eastAsia="仿宋_GB2312"/>
                      <w:sz w:val="21"/>
                      <w:color w:val="000000"/>
                    </w:rPr>
                    <w:t>7. 插头接口：6.3mm/3.5mm。</w:t>
                  </w:r>
                  <w:r>
                    <w:br/>
                  </w:r>
                  <w:r>
                    <w:rPr>
                      <w:rFonts w:ascii="仿宋_GB2312" w:hAnsi="仿宋_GB2312" w:cs="仿宋_GB2312" w:eastAsia="仿宋_GB2312"/>
                      <w:sz w:val="21"/>
                      <w:color w:val="000000"/>
                    </w:rPr>
                    <w:t>7. 佩戴方式：头戴式。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无线领夹麦克风</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【接收器】</w:t>
                  </w:r>
                  <w:r>
                    <w:br/>
                  </w:r>
                  <w:r>
                    <w:rPr>
                      <w:rFonts w:ascii="仿宋_GB2312" w:hAnsi="仿宋_GB2312" w:cs="仿宋_GB2312" w:eastAsia="仿宋_GB2312"/>
                      <w:sz w:val="21"/>
                      <w:color w:val="000000"/>
                    </w:rPr>
                    <w:t>1. 振荡器类型：晶体控制PLL合成器。</w:t>
                  </w:r>
                  <w:r>
                    <w:br/>
                  </w:r>
                  <w:r>
                    <w:rPr>
                      <w:rFonts w:ascii="仿宋_GB2312" w:hAnsi="仿宋_GB2312" w:cs="仿宋_GB2312" w:eastAsia="仿宋_GB2312"/>
                      <w:sz w:val="21"/>
                      <w:color w:val="000000"/>
                    </w:rPr>
                    <w:t>2. 接收类型：真分集式。</w:t>
                  </w:r>
                  <w:r>
                    <w:br/>
                  </w:r>
                  <w:r>
                    <w:rPr>
                      <w:rFonts w:ascii="仿宋_GB2312" w:hAnsi="仿宋_GB2312" w:cs="仿宋_GB2312" w:eastAsia="仿宋_GB2312"/>
                      <w:sz w:val="21"/>
                      <w:color w:val="000000"/>
                    </w:rPr>
                    <w:t>3. 天线类型：1/4波长有线天线（角度可调）。</w:t>
                  </w:r>
                  <w:r>
                    <w:br/>
                  </w:r>
                  <w:r>
                    <w:rPr>
                      <w:rFonts w:ascii="仿宋_GB2312" w:hAnsi="仿宋_GB2312" w:cs="仿宋_GB2312" w:eastAsia="仿宋_GB2312"/>
                      <w:sz w:val="21"/>
                      <w:color w:val="000000"/>
                    </w:rPr>
                    <w:t>4. 频率响应：</w:t>
                  </w:r>
                  <w:r>
                    <w:rPr>
                      <w:rFonts w:ascii="仿宋_GB2312" w:hAnsi="仿宋_GB2312" w:cs="仿宋_GB2312" w:eastAsia="仿宋_GB2312"/>
                      <w:sz w:val="21"/>
                    </w:rPr>
                    <w:t>不劣于</w:t>
                  </w:r>
                  <w:r>
                    <w:rPr>
                      <w:rFonts w:ascii="仿宋_GB2312" w:hAnsi="仿宋_GB2312" w:cs="仿宋_GB2312" w:eastAsia="仿宋_GB2312"/>
                      <w:sz w:val="21"/>
                      <w:color w:val="000000"/>
                    </w:rPr>
                    <w:t>23Hz～18kHz。</w:t>
                  </w:r>
                  <w:r>
                    <w:br/>
                  </w:r>
                  <w:r>
                    <w:rPr>
                      <w:rFonts w:ascii="仿宋_GB2312" w:hAnsi="仿宋_GB2312" w:cs="仿宋_GB2312" w:eastAsia="仿宋_GB2312"/>
                      <w:sz w:val="21"/>
                      <w:color w:val="000000"/>
                    </w:rPr>
                    <w:t>5. 信噪比：≥60dB。</w:t>
                  </w:r>
                  <w:r>
                    <w:br/>
                  </w:r>
                  <w:r>
                    <w:rPr>
                      <w:rFonts w:ascii="仿宋_GB2312" w:hAnsi="仿宋_GB2312" w:cs="仿宋_GB2312" w:eastAsia="仿宋_GB2312"/>
                      <w:sz w:val="21"/>
                      <w:color w:val="000000"/>
                    </w:rPr>
                    <w:t>6. 输出接口：3.5mm直径插孔。</w:t>
                  </w:r>
                  <w:r>
                    <w:br/>
                  </w:r>
                  <w:r>
                    <w:rPr>
                      <w:rFonts w:ascii="仿宋_GB2312" w:hAnsi="仿宋_GB2312" w:cs="仿宋_GB2312" w:eastAsia="仿宋_GB2312"/>
                      <w:sz w:val="21"/>
                      <w:color w:val="000000"/>
                    </w:rPr>
                    <w:t>【发射器】</w:t>
                  </w:r>
                  <w:r>
                    <w:br/>
                  </w:r>
                  <w:r>
                    <w:rPr>
                      <w:rFonts w:ascii="仿宋_GB2312" w:hAnsi="仿宋_GB2312" w:cs="仿宋_GB2312" w:eastAsia="仿宋_GB2312"/>
                      <w:sz w:val="21"/>
                      <w:color w:val="000000"/>
                    </w:rPr>
                    <w:t>1. 振荡器类型：晶体控制PLL合成器。</w:t>
                  </w:r>
                  <w:r>
                    <w:br/>
                  </w:r>
                  <w:r>
                    <w:rPr>
                      <w:rFonts w:ascii="仿宋_GB2312" w:hAnsi="仿宋_GB2312" w:cs="仿宋_GB2312" w:eastAsia="仿宋_GB2312"/>
                      <w:sz w:val="21"/>
                      <w:color w:val="000000"/>
                    </w:rPr>
                    <w:t>2. 天线类型：1/4波长有线天线（角度可调）。</w:t>
                  </w:r>
                  <w:r>
                    <w:br/>
                  </w:r>
                  <w:r>
                    <w:rPr>
                      <w:rFonts w:ascii="仿宋_GB2312" w:hAnsi="仿宋_GB2312" w:cs="仿宋_GB2312" w:eastAsia="仿宋_GB2312"/>
                      <w:sz w:val="21"/>
                      <w:color w:val="000000"/>
                    </w:rPr>
                    <w:t>3. 薄膜类型：驻极体电容。</w:t>
                  </w:r>
                  <w:r>
                    <w:br/>
                  </w:r>
                  <w:r>
                    <w:rPr>
                      <w:rFonts w:ascii="仿宋_GB2312" w:hAnsi="仿宋_GB2312" w:cs="仿宋_GB2312" w:eastAsia="仿宋_GB2312"/>
                      <w:sz w:val="21"/>
                      <w:color w:val="000000"/>
                    </w:rPr>
                    <w:t>4. 指向性：全指向。</w:t>
                  </w:r>
                  <w:r>
                    <w:br/>
                  </w:r>
                  <w:r>
                    <w:rPr>
                      <w:rFonts w:ascii="仿宋_GB2312" w:hAnsi="仿宋_GB2312" w:cs="仿宋_GB2312" w:eastAsia="仿宋_GB2312"/>
                      <w:sz w:val="21"/>
                      <w:color w:val="000000"/>
                    </w:rPr>
                    <w:t>5. 输入接口：3.5mm直径插孔。</w:t>
                  </w:r>
                  <w:r>
                    <w:br/>
                  </w:r>
                  <w:r>
                    <w:rPr>
                      <w:rFonts w:ascii="仿宋_GB2312" w:hAnsi="仿宋_GB2312" w:cs="仿宋_GB2312" w:eastAsia="仿宋_GB2312"/>
                      <w:sz w:val="21"/>
                      <w:color w:val="000000"/>
                    </w:rPr>
                    <w:t>6. 频率响应：</w:t>
                  </w:r>
                  <w:r>
                    <w:rPr>
                      <w:rFonts w:ascii="仿宋_GB2312" w:hAnsi="仿宋_GB2312" w:cs="仿宋_GB2312" w:eastAsia="仿宋_GB2312"/>
                      <w:sz w:val="21"/>
                    </w:rPr>
                    <w:t>不劣于</w:t>
                  </w:r>
                  <w:r>
                    <w:rPr>
                      <w:rFonts w:ascii="仿宋_GB2312" w:hAnsi="仿宋_GB2312" w:cs="仿宋_GB2312" w:eastAsia="仿宋_GB2312"/>
                      <w:sz w:val="21"/>
                      <w:color w:val="000000"/>
                    </w:rPr>
                    <w:t>23Hz～18kHz。</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调音台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频响：+0.5DB/-1.0DB（20HZ～48KHZ）。</w:t>
                  </w:r>
                  <w:r>
                    <w:br/>
                  </w:r>
                  <w:r>
                    <w:rPr>
                      <w:rFonts w:ascii="仿宋_GB2312" w:hAnsi="仿宋_GB2312" w:cs="仿宋_GB2312" w:eastAsia="仿宋_GB2312"/>
                      <w:sz w:val="21"/>
                      <w:color w:val="000000"/>
                    </w:rPr>
                    <w:t>2. 输入通道≥10个，其中话筒物理接口（单声道）≥4个，立体声物理接口（立体声）≥3个。</w:t>
                  </w:r>
                  <w:r>
                    <w:br/>
                  </w:r>
                  <w:r>
                    <w:rPr>
                      <w:rFonts w:ascii="仿宋_GB2312" w:hAnsi="仿宋_GB2312" w:cs="仿宋_GB2312" w:eastAsia="仿宋_GB2312"/>
                      <w:sz w:val="21"/>
                      <w:color w:val="000000"/>
                    </w:rPr>
                    <w:t>3. 支持≥2个立体声输出。</w:t>
                  </w:r>
                  <w:r>
                    <w:br/>
                  </w:r>
                  <w:r>
                    <w:rPr>
                      <w:rFonts w:ascii="仿宋_GB2312" w:hAnsi="仿宋_GB2312" w:cs="仿宋_GB2312" w:eastAsia="仿宋_GB2312"/>
                      <w:sz w:val="21"/>
                      <w:color w:val="000000"/>
                    </w:rPr>
                    <w:t>4. 支持≥1个监听输出。</w:t>
                  </w:r>
                  <w:r>
                    <w:br/>
                  </w:r>
                  <w:r>
                    <w:rPr>
                      <w:rFonts w:ascii="仿宋_GB2312" w:hAnsi="仿宋_GB2312" w:cs="仿宋_GB2312" w:eastAsia="仿宋_GB2312"/>
                      <w:sz w:val="21"/>
                      <w:color w:val="000000"/>
                    </w:rPr>
                    <w:t>5. 支持≥1个AUX物理输出接口。</w:t>
                  </w:r>
                  <w:r>
                    <w:br/>
                  </w:r>
                  <w:r>
                    <w:rPr>
                      <w:rFonts w:ascii="仿宋_GB2312" w:hAnsi="仿宋_GB2312" w:cs="仿宋_GB2312" w:eastAsia="仿宋_GB2312"/>
                      <w:sz w:val="21"/>
                      <w:color w:val="000000"/>
                    </w:rPr>
                    <w:t>6. 支持电平表。</w:t>
                  </w:r>
                  <w:r>
                    <w:br/>
                  </w:r>
                  <w:r>
                    <w:rPr>
                      <w:rFonts w:ascii="仿宋_GB2312" w:hAnsi="仿宋_GB2312" w:cs="仿宋_GB2312" w:eastAsia="仿宋_GB2312"/>
                      <w:sz w:val="21"/>
                      <w:color w:val="000000"/>
                    </w:rPr>
                    <w:t>7. 支持均衡旋钮调节。</w:t>
                  </w:r>
                  <w:r>
                    <w:br/>
                  </w:r>
                  <w:r>
                    <w:rPr>
                      <w:rFonts w:ascii="仿宋_GB2312" w:hAnsi="仿宋_GB2312" w:cs="仿宋_GB2312" w:eastAsia="仿宋_GB2312"/>
                      <w:sz w:val="21"/>
                      <w:color w:val="000000"/>
                    </w:rPr>
                    <w:t>8. 支持监听输出旋钮调节音量。</w:t>
                  </w:r>
                  <w:r>
                    <w:br/>
                  </w:r>
                  <w:r>
                    <w:rPr>
                      <w:rFonts w:ascii="仿宋_GB2312" w:hAnsi="仿宋_GB2312" w:cs="仿宋_GB2312" w:eastAsia="仿宋_GB2312"/>
                      <w:sz w:val="21"/>
                      <w:color w:val="000000"/>
                    </w:rPr>
                    <w:t>9. 支持主输出旋钮调节音量。</w:t>
                  </w:r>
                  <w:r>
                    <w:br/>
                  </w:r>
                  <w:r>
                    <w:rPr>
                      <w:rFonts w:ascii="仿宋_GB2312" w:hAnsi="仿宋_GB2312" w:cs="仿宋_GB2312" w:eastAsia="仿宋_GB2312"/>
                      <w:sz w:val="21"/>
                      <w:color w:val="000000"/>
                    </w:rPr>
                    <w:t>10. 支持48V幻想供电。</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无线键鼠套装</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【键盘】</w:t>
                  </w:r>
                  <w:r>
                    <w:br/>
                  </w:r>
                  <w:r>
                    <w:rPr>
                      <w:rFonts w:ascii="仿宋_GB2312" w:hAnsi="仿宋_GB2312" w:cs="仿宋_GB2312" w:eastAsia="仿宋_GB2312"/>
                      <w:sz w:val="21"/>
                      <w:color w:val="000000"/>
                    </w:rPr>
                    <w:t>1. 具备防泼溅设计。</w:t>
                  </w:r>
                  <w:r>
                    <w:br/>
                  </w:r>
                  <w:r>
                    <w:rPr>
                      <w:rFonts w:ascii="仿宋_GB2312" w:hAnsi="仿宋_GB2312" w:cs="仿宋_GB2312" w:eastAsia="仿宋_GB2312"/>
                      <w:sz w:val="21"/>
                      <w:color w:val="000000"/>
                    </w:rPr>
                    <w:t>2. 支持高度可调的倾斜支脚。</w:t>
                  </w:r>
                  <w:r>
                    <w:br/>
                  </w:r>
                  <w:r>
                    <w:rPr>
                      <w:rFonts w:ascii="仿宋_GB2312" w:hAnsi="仿宋_GB2312" w:cs="仿宋_GB2312" w:eastAsia="仿宋_GB2312"/>
                      <w:sz w:val="21"/>
                      <w:color w:val="000000"/>
                    </w:rPr>
                    <w:t>3. 配备特殊按键: 音乐控制。</w:t>
                  </w:r>
                  <w:r>
                    <w:br/>
                  </w:r>
                  <w:r>
                    <w:rPr>
                      <w:rFonts w:ascii="仿宋_GB2312" w:hAnsi="仿宋_GB2312" w:cs="仿宋_GB2312" w:eastAsia="仿宋_GB2312"/>
                      <w:sz w:val="21"/>
                      <w:color w:val="000000"/>
                    </w:rPr>
                    <w:t>4. 配备键盘掌托。</w:t>
                  </w:r>
                  <w:r>
                    <w:br/>
                  </w:r>
                  <w:r>
                    <w:rPr>
                      <w:rFonts w:ascii="仿宋_GB2312" w:hAnsi="仿宋_GB2312" w:cs="仿宋_GB2312" w:eastAsia="仿宋_GB2312"/>
                      <w:sz w:val="21"/>
                      <w:color w:val="000000"/>
                    </w:rPr>
                    <w:t>5. 支持10 键数字键盘。</w:t>
                  </w:r>
                  <w:r>
                    <w:br/>
                  </w:r>
                  <w:r>
                    <w:rPr>
                      <w:rFonts w:ascii="仿宋_GB2312" w:hAnsi="仿宋_GB2312" w:cs="仿宋_GB2312" w:eastAsia="仿宋_GB2312"/>
                      <w:sz w:val="21"/>
                      <w:color w:val="000000"/>
                    </w:rPr>
                    <w:t>6. 按键类型: 深剖面。</w:t>
                  </w:r>
                  <w:r>
                    <w:br/>
                  </w:r>
                  <w:r>
                    <w:rPr>
                      <w:rFonts w:ascii="仿宋_GB2312" w:hAnsi="仿宋_GB2312" w:cs="仿宋_GB2312" w:eastAsia="仿宋_GB2312"/>
                      <w:sz w:val="21"/>
                      <w:color w:val="000000"/>
                    </w:rPr>
                    <w:t>7. 配备电源开关按钮。</w:t>
                  </w:r>
                  <w:r>
                    <w:br/>
                  </w:r>
                  <w:r>
                    <w:rPr>
                      <w:rFonts w:ascii="仿宋_GB2312" w:hAnsi="仿宋_GB2312" w:cs="仿宋_GB2312" w:eastAsia="仿宋_GB2312"/>
                      <w:sz w:val="21"/>
                      <w:color w:val="000000"/>
                    </w:rPr>
                    <w:t>8. 连接方式：2.4 GHz USB。</w:t>
                  </w:r>
                  <w:r>
                    <w:br/>
                  </w:r>
                  <w:r>
                    <w:rPr>
                      <w:rFonts w:ascii="仿宋_GB2312" w:hAnsi="仿宋_GB2312" w:cs="仿宋_GB2312" w:eastAsia="仿宋_GB2312"/>
                      <w:sz w:val="21"/>
                      <w:color w:val="000000"/>
                    </w:rPr>
                    <w:t>【鼠标】</w:t>
                  </w:r>
                  <w:r>
                    <w:br/>
                  </w:r>
                  <w:r>
                    <w:rPr>
                      <w:rFonts w:ascii="仿宋_GB2312" w:hAnsi="仿宋_GB2312" w:cs="仿宋_GB2312" w:eastAsia="仿宋_GB2312"/>
                      <w:sz w:val="21"/>
                      <w:color w:val="000000"/>
                    </w:rPr>
                    <w:t>1. 传感器技术: 高精度光学追踪。</w:t>
                  </w:r>
                  <w:r>
                    <w:br/>
                  </w:r>
                  <w:r>
                    <w:rPr>
                      <w:rFonts w:ascii="仿宋_GB2312" w:hAnsi="仿宋_GB2312" w:cs="仿宋_GB2312" w:eastAsia="仿宋_GB2312"/>
                      <w:sz w:val="21"/>
                      <w:color w:val="000000"/>
                    </w:rPr>
                    <w:t>2. 按键数: 3（左/右键，中键）。</w:t>
                  </w:r>
                  <w:r>
                    <w:br/>
                  </w:r>
                  <w:r>
                    <w:rPr>
                      <w:rFonts w:ascii="仿宋_GB2312" w:hAnsi="仿宋_GB2312" w:cs="仿宋_GB2312" w:eastAsia="仿宋_GB2312"/>
                      <w:sz w:val="21"/>
                      <w:color w:val="000000"/>
                    </w:rPr>
                    <w:t>3. 滚动: 逐行。</w:t>
                  </w:r>
                  <w:r>
                    <w:br/>
                  </w:r>
                  <w:r>
                    <w:rPr>
                      <w:rFonts w:ascii="仿宋_GB2312" w:hAnsi="仿宋_GB2312" w:cs="仿宋_GB2312" w:eastAsia="仿宋_GB2312"/>
                      <w:sz w:val="21"/>
                      <w:color w:val="000000"/>
                    </w:rPr>
                    <w:t>4. 滚轮: 2D机械。</w:t>
                  </w:r>
                  <w:r>
                    <w:br/>
                  </w:r>
                  <w:r>
                    <w:rPr>
                      <w:rFonts w:ascii="仿宋_GB2312" w:hAnsi="仿宋_GB2312" w:cs="仿宋_GB2312" w:eastAsia="仿宋_GB2312"/>
                      <w:sz w:val="21"/>
                      <w:color w:val="000000"/>
                    </w:rPr>
                    <w:t>5. 配备电源开关按钮。</w:t>
                  </w:r>
                  <w:r>
                    <w:br/>
                  </w:r>
                  <w:r>
                    <w:rPr>
                      <w:rFonts w:ascii="仿宋_GB2312" w:hAnsi="仿宋_GB2312" w:cs="仿宋_GB2312" w:eastAsia="仿宋_GB2312"/>
                      <w:sz w:val="21"/>
                      <w:color w:val="000000"/>
                    </w:rPr>
                    <w:t>6. 连接方式：2.4 GHz USB。</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提词器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提词器屏幕亮度≥250cd/m²，分辨率≥1920*1080。</w:t>
                  </w:r>
                  <w:r>
                    <w:br/>
                  </w:r>
                  <w:r>
                    <w:rPr>
                      <w:rFonts w:ascii="仿宋_GB2312" w:hAnsi="仿宋_GB2312" w:cs="仿宋_GB2312" w:eastAsia="仿宋_GB2312"/>
                      <w:sz w:val="21"/>
                      <w:color w:val="000000"/>
                    </w:rPr>
                    <w:t>2. 提词器具备≥1个</w:t>
                  </w:r>
                  <w:r>
                    <w:rPr>
                      <w:rFonts w:ascii="仿宋_GB2312" w:hAnsi="仿宋_GB2312" w:cs="仿宋_GB2312" w:eastAsia="仿宋_GB2312"/>
                      <w:sz w:val="21"/>
                    </w:rPr>
                    <w:t>HDMI</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≥1个</w:t>
                  </w:r>
                  <w:r>
                    <w:rPr>
                      <w:rFonts w:ascii="仿宋_GB2312" w:hAnsi="仿宋_GB2312" w:cs="仿宋_GB2312" w:eastAsia="仿宋_GB2312"/>
                      <w:sz w:val="21"/>
                    </w:rPr>
                    <w:t>VGA</w:t>
                  </w:r>
                  <w:r>
                    <w:rPr>
                      <w:rFonts w:ascii="仿宋_GB2312" w:hAnsi="仿宋_GB2312" w:cs="仿宋_GB2312" w:eastAsia="仿宋_GB2312"/>
                      <w:sz w:val="21"/>
                      <w:color w:val="000000"/>
                    </w:rPr>
                    <w:t>接口。</w:t>
                  </w:r>
                  <w:r>
                    <w:br/>
                  </w:r>
                  <w:r>
                    <w:rPr>
                      <w:rFonts w:ascii="仿宋_GB2312" w:hAnsi="仿宋_GB2312" w:cs="仿宋_GB2312" w:eastAsia="仿宋_GB2312"/>
                      <w:sz w:val="21"/>
                      <w:color w:val="000000"/>
                    </w:rPr>
                    <w:t>3.  提词器屏幕菜单支持≥8种语言。</w:t>
                  </w:r>
                  <w:r>
                    <w:br/>
                  </w:r>
                  <w:r>
                    <w:rPr>
                      <w:rFonts w:ascii="仿宋_GB2312" w:hAnsi="仿宋_GB2312" w:cs="仿宋_GB2312" w:eastAsia="仿宋_GB2312"/>
                      <w:sz w:val="21"/>
                      <w:color w:val="000000"/>
                    </w:rPr>
                    <w:t>4. 提词器分光镜透光率≥97%，反射率≥20%。</w:t>
                  </w:r>
                  <w:r>
                    <w:br/>
                  </w:r>
                  <w:r>
                    <w:rPr>
                      <w:rFonts w:ascii="仿宋_GB2312" w:hAnsi="仿宋_GB2312" w:cs="仿宋_GB2312" w:eastAsia="仿宋_GB2312"/>
                      <w:sz w:val="21"/>
                      <w:color w:val="000000"/>
                    </w:rPr>
                    <w:t>5. 支持滚动速度任意调整；字号、字体任意设置，字色、背景色任意搭配等功能。软件控制方式多样化。</w:t>
                  </w:r>
                  <w:r>
                    <w:br/>
                  </w:r>
                  <w:r>
                    <w:rPr>
                      <w:rFonts w:ascii="仿宋_GB2312" w:hAnsi="仿宋_GB2312" w:cs="仿宋_GB2312" w:eastAsia="仿宋_GB2312"/>
                      <w:sz w:val="21"/>
                      <w:color w:val="000000"/>
                    </w:rPr>
                    <w:t>6. 整体结构为CNC数控加工成型。</w:t>
                  </w:r>
                  <w:r>
                    <w:br/>
                  </w:r>
                  <w:r>
                    <w:rPr>
                      <w:rFonts w:ascii="仿宋_GB2312" w:hAnsi="仿宋_GB2312" w:cs="仿宋_GB2312" w:eastAsia="仿宋_GB2312"/>
                      <w:sz w:val="21"/>
                      <w:color w:val="000000"/>
                    </w:rPr>
                    <w:t>7. 摄像机承托架结构为铝材，固定支架可前后滑动，能与各种摄像机和三脚架固定使用。</w:t>
                  </w:r>
                  <w:r>
                    <w:br/>
                  </w:r>
                  <w:r>
                    <w:rPr>
                      <w:rFonts w:ascii="仿宋_GB2312" w:hAnsi="仿宋_GB2312" w:cs="仿宋_GB2312" w:eastAsia="仿宋_GB2312"/>
                      <w:sz w:val="21"/>
                      <w:color w:val="000000"/>
                    </w:rPr>
                    <w:t>8. 遮光罩为EV材质。</w:t>
                  </w:r>
                  <w:r>
                    <w:br/>
                  </w:r>
                  <w:r>
                    <w:rPr>
                      <w:rFonts w:ascii="仿宋_GB2312" w:hAnsi="仿宋_GB2312" w:cs="仿宋_GB2312" w:eastAsia="仿宋_GB2312"/>
                      <w:sz w:val="21"/>
                      <w:color w:val="000000"/>
                    </w:rPr>
                    <w:t>9. 提词器配备水平调整仪和伸缩手柄、液压云台。</w:t>
                  </w:r>
                  <w:r>
                    <w:br/>
                  </w:r>
                  <w:r>
                    <w:rPr>
                      <w:rFonts w:ascii="仿宋_GB2312" w:hAnsi="仿宋_GB2312" w:cs="仿宋_GB2312" w:eastAsia="仿宋_GB2312"/>
                      <w:sz w:val="21"/>
                      <w:color w:val="000000"/>
                    </w:rPr>
                    <w:t>10. 依托加强型万向脚轮，移动平滑。</w:t>
                  </w:r>
                  <w:r>
                    <w:br/>
                  </w:r>
                  <w:r>
                    <w:rPr>
                      <w:rFonts w:ascii="仿宋_GB2312" w:hAnsi="仿宋_GB2312" w:cs="仿宋_GB2312" w:eastAsia="仿宋_GB2312"/>
                      <w:sz w:val="21"/>
                      <w:color w:val="000000"/>
                    </w:rPr>
                    <w:t>11. 内置电脑，采用企业级内嵌微型主机，采用</w:t>
                  </w:r>
                  <w:r>
                    <w:rPr>
                      <w:rFonts w:ascii="仿宋_GB2312" w:hAnsi="仿宋_GB2312" w:cs="仿宋_GB2312" w:eastAsia="仿宋_GB2312"/>
                      <w:sz w:val="21"/>
                    </w:rPr>
                    <w:t>不低于</w:t>
                  </w:r>
                  <w:r>
                    <w:rPr>
                      <w:rFonts w:ascii="仿宋_GB2312" w:hAnsi="仿宋_GB2312" w:cs="仿宋_GB2312" w:eastAsia="仿宋_GB2312"/>
                      <w:sz w:val="21"/>
                      <w:color w:val="000000"/>
                    </w:rPr>
                    <w:t>ATX系列主板，Intel CPU，≥2GB内存，≥32GB高速msata企业版硬盘。</w:t>
                  </w:r>
                  <w:r>
                    <w:br/>
                  </w:r>
                  <w:r>
                    <w:rPr>
                      <w:rFonts w:ascii="仿宋_GB2312" w:hAnsi="仿宋_GB2312" w:cs="仿宋_GB2312" w:eastAsia="仿宋_GB2312"/>
                      <w:sz w:val="21"/>
                      <w:color w:val="000000"/>
                    </w:rPr>
                    <w:t>12. 支持≥4个usb接口，支持从U盘导入演讲文档，并支持鼠标键盘控制。</w:t>
                  </w:r>
                  <w:r>
                    <w:br/>
                  </w:r>
                  <w:r>
                    <w:rPr>
                      <w:rFonts w:ascii="仿宋_GB2312" w:hAnsi="仿宋_GB2312" w:cs="仿宋_GB2312" w:eastAsia="仿宋_GB2312"/>
                      <w:sz w:val="21"/>
                      <w:color w:val="000000"/>
                    </w:rPr>
                    <w:t>13. 内置无线遥控器，可控制文稿的暂停与播放，控制播放速度。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嵌入式三基色灯</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嵌入式三基色灯光，中置翻转</w:t>
                  </w:r>
                  <w:r>
                    <w:br/>
                  </w:r>
                  <w:r>
                    <w:br/>
                  </w:r>
                  <w:r>
                    <w:rPr>
                      <w:rFonts w:ascii="仿宋_GB2312" w:hAnsi="仿宋_GB2312" w:cs="仿宋_GB2312" w:eastAsia="仿宋_GB2312"/>
                      <w:sz w:val="21"/>
                      <w:color w:val="000000"/>
                    </w:rPr>
                    <w:t>◎输入电压：AC90-260V/50/60Hz</w:t>
                  </w:r>
                  <w:r>
                    <w:br/>
                  </w:r>
                  <w:r>
                    <w:rPr>
                      <w:rFonts w:ascii="仿宋_GB2312" w:hAnsi="仿宋_GB2312" w:cs="仿宋_GB2312" w:eastAsia="仿宋_GB2312"/>
                      <w:sz w:val="21"/>
                      <w:color w:val="000000"/>
                    </w:rPr>
                    <w:t>◎额定功率：≥120W</w:t>
                  </w:r>
                  <w:r>
                    <w:br/>
                  </w:r>
                  <w:r>
                    <w:rPr>
                      <w:rFonts w:ascii="仿宋_GB2312" w:hAnsi="仿宋_GB2312" w:cs="仿宋_GB2312" w:eastAsia="仿宋_GB2312"/>
                      <w:sz w:val="21"/>
                      <w:color w:val="000000"/>
                    </w:rPr>
                    <w:t>◎光 源：LED高亮度灯珠</w:t>
                  </w:r>
                  <w:r>
                    <w:br/>
                  </w:r>
                  <w:r>
                    <w:rPr>
                      <w:rFonts w:ascii="仿宋_GB2312" w:hAnsi="仿宋_GB2312" w:cs="仿宋_GB2312" w:eastAsia="仿宋_GB2312"/>
                      <w:sz w:val="21"/>
                      <w:color w:val="000000"/>
                    </w:rPr>
                    <w:t>◎灯珠数量：≥272颗</w:t>
                  </w:r>
                  <w:r>
                    <w:br/>
                  </w:r>
                  <w:r>
                    <w:rPr>
                      <w:rFonts w:ascii="仿宋_GB2312" w:hAnsi="仿宋_GB2312" w:cs="仿宋_GB2312" w:eastAsia="仿宋_GB2312"/>
                      <w:sz w:val="21"/>
                      <w:color w:val="000000"/>
                    </w:rPr>
                    <w:t>◎光源寿命：≥80000小时</w:t>
                  </w:r>
                  <w:r>
                    <w:br/>
                  </w:r>
                  <w:r>
                    <w:rPr>
                      <w:rFonts w:ascii="仿宋_GB2312" w:hAnsi="仿宋_GB2312" w:cs="仿宋_GB2312" w:eastAsia="仿宋_GB2312"/>
                      <w:sz w:val="21"/>
                      <w:color w:val="000000"/>
                    </w:rPr>
                    <w:t>◎色 温：3200K/5600K/双色（3200K+5600K）可选</w:t>
                  </w:r>
                  <w:r>
                    <w:br/>
                  </w:r>
                  <w:r>
                    <w:rPr>
                      <w:rFonts w:ascii="仿宋_GB2312" w:hAnsi="仿宋_GB2312" w:cs="仿宋_GB2312" w:eastAsia="仿宋_GB2312"/>
                      <w:sz w:val="21"/>
                      <w:color w:val="000000"/>
                    </w:rPr>
                    <w:t>◎显色指数：Rａ≥95</w:t>
                  </w:r>
                  <w:r>
                    <w:br/>
                  </w:r>
                  <w:r>
                    <w:rPr>
                      <w:rFonts w:ascii="仿宋_GB2312" w:hAnsi="仿宋_GB2312" w:cs="仿宋_GB2312" w:eastAsia="仿宋_GB2312"/>
                      <w:sz w:val="21"/>
                      <w:color w:val="000000"/>
                    </w:rPr>
                    <w:t>◎调 光：0~100%线性电子调光</w:t>
                  </w:r>
                  <w:r>
                    <w:br/>
                  </w:r>
                  <w:r>
                    <w:rPr>
                      <w:rFonts w:ascii="仿宋_GB2312" w:hAnsi="仿宋_GB2312" w:cs="仿宋_GB2312" w:eastAsia="仿宋_GB2312"/>
                      <w:sz w:val="21"/>
                      <w:color w:val="000000"/>
                    </w:rPr>
                    <w:t>◎控制方式：DMX512控台协议</w:t>
                  </w:r>
                  <w:r>
                    <w:br/>
                  </w:r>
                  <w:r>
                    <w:rPr>
                      <w:rFonts w:ascii="仿宋_GB2312" w:hAnsi="仿宋_GB2312" w:cs="仿宋_GB2312" w:eastAsia="仿宋_GB2312"/>
                      <w:sz w:val="21"/>
                      <w:color w:val="000000"/>
                    </w:rPr>
                    <w:t>◎控制模式：2CH/4CH通道</w:t>
                  </w:r>
                  <w:r>
                    <w:br/>
                  </w:r>
                  <w:r>
                    <w:rPr>
                      <w:rFonts w:ascii="仿宋_GB2312" w:hAnsi="仿宋_GB2312" w:cs="仿宋_GB2312" w:eastAsia="仿宋_GB2312"/>
                      <w:sz w:val="21"/>
                      <w:color w:val="000000"/>
                    </w:rPr>
                    <w:t>◎仰俯角度：0~180度角度</w:t>
                  </w:r>
                  <w:r>
                    <w:br/>
                  </w:r>
                  <w:r>
                    <w:rPr>
                      <w:rFonts w:ascii="仿宋_GB2312" w:hAnsi="仿宋_GB2312" w:cs="仿宋_GB2312" w:eastAsia="仿宋_GB2312"/>
                      <w:sz w:val="21"/>
                      <w:color w:val="000000"/>
                    </w:rPr>
                    <w:t>◎限位方式：双旋钮固定◎冷却系统：高导热纯铝成型散热器自然散热</w:t>
                  </w:r>
                  <w:r>
                    <w:br/>
                  </w:r>
                  <w:r>
                    <w:rPr>
                      <w:rFonts w:ascii="仿宋_GB2312" w:hAnsi="仿宋_GB2312" w:cs="仿宋_GB2312" w:eastAsia="仿宋_GB2312"/>
                      <w:sz w:val="21"/>
                      <w:color w:val="000000"/>
                    </w:rPr>
                    <w:t>◎安装方式：支持吊装,吸顶,嵌入式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三基色平板灯</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◎输入电压：AC90-260V/50/60Hz</w:t>
                  </w:r>
                  <w:r>
                    <w:br/>
                  </w:r>
                  <w:r>
                    <w:rPr>
                      <w:rFonts w:ascii="仿宋_GB2312" w:hAnsi="仿宋_GB2312" w:cs="仿宋_GB2312" w:eastAsia="仿宋_GB2312"/>
                      <w:sz w:val="21"/>
                      <w:color w:val="000000"/>
                    </w:rPr>
                    <w:t>◎额定功率：≥120W</w:t>
                  </w:r>
                  <w:r>
                    <w:br/>
                  </w:r>
                  <w:r>
                    <w:rPr>
                      <w:rFonts w:ascii="仿宋_GB2312" w:hAnsi="仿宋_GB2312" w:cs="仿宋_GB2312" w:eastAsia="仿宋_GB2312"/>
                      <w:sz w:val="21"/>
                      <w:color w:val="000000"/>
                    </w:rPr>
                    <w:t>◎光 源：LED高亮度灯珠</w:t>
                  </w:r>
                  <w:r>
                    <w:br/>
                  </w:r>
                  <w:r>
                    <w:rPr>
                      <w:rFonts w:ascii="仿宋_GB2312" w:hAnsi="仿宋_GB2312" w:cs="仿宋_GB2312" w:eastAsia="仿宋_GB2312"/>
                      <w:sz w:val="21"/>
                      <w:color w:val="000000"/>
                    </w:rPr>
                    <w:t>◎灯珠数量：272颗</w:t>
                  </w:r>
                  <w:r>
                    <w:br/>
                  </w:r>
                  <w:r>
                    <w:rPr>
                      <w:rFonts w:ascii="仿宋_GB2312" w:hAnsi="仿宋_GB2312" w:cs="仿宋_GB2312" w:eastAsia="仿宋_GB2312"/>
                      <w:sz w:val="21"/>
                      <w:color w:val="000000"/>
                    </w:rPr>
                    <w:t>◎光源寿命：80000小时</w:t>
                  </w:r>
                  <w:r>
                    <w:br/>
                  </w:r>
                  <w:r>
                    <w:rPr>
                      <w:rFonts w:ascii="仿宋_GB2312" w:hAnsi="仿宋_GB2312" w:cs="仿宋_GB2312" w:eastAsia="仿宋_GB2312"/>
                      <w:sz w:val="21"/>
                      <w:color w:val="000000"/>
                    </w:rPr>
                    <w:t>◎色 温：3200K/5600K/双色（3200K+5600K）可选</w:t>
                  </w:r>
                  <w:r>
                    <w:br/>
                  </w:r>
                  <w:r>
                    <w:rPr>
                      <w:rFonts w:ascii="仿宋_GB2312" w:hAnsi="仿宋_GB2312" w:cs="仿宋_GB2312" w:eastAsia="仿宋_GB2312"/>
                      <w:sz w:val="21"/>
                      <w:color w:val="000000"/>
                    </w:rPr>
                    <w:t>◎显色指数：Rａ≥95</w:t>
                  </w:r>
                  <w:r>
                    <w:br/>
                  </w:r>
                  <w:r>
                    <w:rPr>
                      <w:rFonts w:ascii="仿宋_GB2312" w:hAnsi="仿宋_GB2312" w:cs="仿宋_GB2312" w:eastAsia="仿宋_GB2312"/>
                      <w:sz w:val="21"/>
                      <w:color w:val="000000"/>
                    </w:rPr>
                    <w:t>◎调 光：0~100%线性电子调光</w:t>
                  </w:r>
                  <w:r>
                    <w:br/>
                  </w:r>
                  <w:r>
                    <w:rPr>
                      <w:rFonts w:ascii="仿宋_GB2312" w:hAnsi="仿宋_GB2312" w:cs="仿宋_GB2312" w:eastAsia="仿宋_GB2312"/>
                      <w:sz w:val="21"/>
                      <w:color w:val="000000"/>
                    </w:rPr>
                    <w:t>◎控制方式：DMX512控台协议</w:t>
                  </w:r>
                  <w:r>
                    <w:br/>
                  </w:r>
                  <w:r>
                    <w:rPr>
                      <w:rFonts w:ascii="仿宋_GB2312" w:hAnsi="仿宋_GB2312" w:cs="仿宋_GB2312" w:eastAsia="仿宋_GB2312"/>
                      <w:sz w:val="21"/>
                      <w:color w:val="000000"/>
                    </w:rPr>
                    <w:t>◎控制模式：2CH/4CH通道</w:t>
                  </w:r>
                  <w:r>
                    <w:br/>
                  </w:r>
                  <w:r>
                    <w:rPr>
                      <w:rFonts w:ascii="仿宋_GB2312" w:hAnsi="仿宋_GB2312" w:cs="仿宋_GB2312" w:eastAsia="仿宋_GB2312"/>
                      <w:sz w:val="21"/>
                      <w:color w:val="000000"/>
                    </w:rPr>
                    <w:t>◎限位方式：双旋钮固定</w:t>
                  </w:r>
                </w:p>
                <w:p>
                  <w:pPr>
                    <w:pStyle w:val="null3"/>
                    <w:jc w:val="left"/>
                  </w:pPr>
                  <w:r>
                    <w:rPr>
                      <w:rFonts w:ascii="仿宋_GB2312" w:hAnsi="仿宋_GB2312" w:cs="仿宋_GB2312" w:eastAsia="仿宋_GB2312"/>
                      <w:sz w:val="21"/>
                      <w:color w:val="000000"/>
                    </w:rPr>
                    <w:t>◎冷却系统：高导热纯铝成型散热器自然散热</w:t>
                  </w:r>
                  <w:r>
                    <w:br/>
                  </w:r>
                  <w:r>
                    <w:rPr>
                      <w:rFonts w:ascii="仿宋_GB2312" w:hAnsi="仿宋_GB2312" w:cs="仿宋_GB2312" w:eastAsia="仿宋_GB2312"/>
                      <w:sz w:val="21"/>
                      <w:color w:val="000000"/>
                    </w:rPr>
                    <w:t>◎安装方式：支持吊装,吸顶,嵌入式等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铰链</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 xml:space="preserve">3-11KG </w:t>
                  </w:r>
                  <w:r>
                    <w:br/>
                  </w:r>
                  <w:r>
                    <w:rPr>
                      <w:rFonts w:ascii="仿宋_GB2312" w:hAnsi="仿宋_GB2312" w:cs="仿宋_GB2312" w:eastAsia="仿宋_GB2312"/>
                      <w:sz w:val="21"/>
                      <w:color w:val="000000"/>
                    </w:rPr>
                    <w:t>长度规格：</w:t>
                  </w:r>
                  <w:r>
                    <w:rPr>
                      <w:rFonts w:ascii="仿宋_GB2312" w:hAnsi="仿宋_GB2312" w:cs="仿宋_GB2312" w:eastAsia="仿宋_GB2312"/>
                      <w:sz w:val="21"/>
                      <w:color w:val="000000"/>
                    </w:rPr>
                    <w:t xml:space="preserve">1.2/1.5/2/2.5/3/3.5/4/4.5M </w:t>
                  </w:r>
                  <w:r>
                    <w:br/>
                  </w:r>
                  <w:r>
                    <w:rPr>
                      <w:rFonts w:ascii="仿宋_GB2312" w:hAnsi="仿宋_GB2312" w:cs="仿宋_GB2312" w:eastAsia="仿宋_GB2312"/>
                      <w:sz w:val="21"/>
                      <w:color w:val="000000"/>
                    </w:rPr>
                    <w:t>铰链自重：</w:t>
                  </w:r>
                  <w:r>
                    <w:rPr>
                      <w:rFonts w:ascii="仿宋_GB2312" w:hAnsi="仿宋_GB2312" w:cs="仿宋_GB2312" w:eastAsia="仿宋_GB2312"/>
                      <w:sz w:val="21"/>
                      <w:color w:val="000000"/>
                    </w:rPr>
                    <w:t xml:space="preserve">1.2M/2.12KG，1.5M/2.56KG，2.0M/3.28KG，2.5M/3.8KG，4.0M/5.66KG </w:t>
                  </w:r>
                  <w:r>
                    <w:br/>
                  </w:r>
                  <w:r>
                    <w:rPr>
                      <w:rFonts w:ascii="仿宋_GB2312" w:hAnsi="仿宋_GB2312" w:cs="仿宋_GB2312" w:eastAsia="仿宋_GB2312"/>
                      <w:sz w:val="21"/>
                      <w:color w:val="000000"/>
                    </w:rPr>
                    <w:t>材质：铝合金</w:t>
                  </w:r>
                  <w:r>
                    <w:br/>
                  </w:r>
                  <w:r>
                    <w:rPr>
                      <w:rFonts w:ascii="仿宋_GB2312" w:hAnsi="仿宋_GB2312" w:cs="仿宋_GB2312" w:eastAsia="仿宋_GB2312"/>
                      <w:sz w:val="21"/>
                      <w:color w:val="000000"/>
                    </w:rPr>
                    <w:t>弹簧厚度：</w:t>
                  </w:r>
                  <w:r>
                    <w:rPr>
                      <w:rFonts w:ascii="仿宋_GB2312" w:hAnsi="仿宋_GB2312" w:cs="仿宋_GB2312" w:eastAsia="仿宋_GB2312"/>
                      <w:sz w:val="21"/>
                      <w:color w:val="000000"/>
                    </w:rPr>
                    <w:t xml:space="preserve">≥0.73MM </w:t>
                  </w:r>
                  <w:r>
                    <w:br/>
                  </w:r>
                  <w:r>
                    <w:rPr>
                      <w:rFonts w:ascii="仿宋_GB2312" w:hAnsi="仿宋_GB2312" w:cs="仿宋_GB2312" w:eastAsia="仿宋_GB2312"/>
                      <w:sz w:val="21"/>
                      <w:color w:val="000000"/>
                    </w:rPr>
                    <w:t>弹簧宽度：</w:t>
                  </w:r>
                  <w:r>
                    <w:rPr>
                      <w:rFonts w:ascii="仿宋_GB2312" w:hAnsi="仿宋_GB2312" w:cs="仿宋_GB2312" w:eastAsia="仿宋_GB2312"/>
                      <w:sz w:val="21"/>
                      <w:color w:val="000000"/>
                    </w:rPr>
                    <w:t>≥22MM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WAN 和 LAN 接口自适应，提供≥ 4 个 10/100/1000 M 自适应速率的以太网接口。</w:t>
                  </w:r>
                  <w:r>
                    <w:br/>
                  </w:r>
                  <w:r>
                    <w:rPr>
                      <w:rFonts w:ascii="仿宋_GB2312" w:hAnsi="仿宋_GB2312" w:cs="仿宋_GB2312" w:eastAsia="仿宋_GB2312"/>
                      <w:sz w:val="21"/>
                      <w:color w:val="000000"/>
                    </w:rPr>
                    <w:t>2. 运行内存（RAM）≥ 256MB，机身内存（ROM）≥ 128 MB。</w:t>
                  </w:r>
                  <w:r>
                    <w:br/>
                  </w:r>
                  <w:r>
                    <w:rPr>
                      <w:rFonts w:ascii="仿宋_GB2312" w:hAnsi="仿宋_GB2312" w:cs="仿宋_GB2312" w:eastAsia="仿宋_GB2312"/>
                      <w:sz w:val="21"/>
                      <w:color w:val="000000"/>
                    </w:rPr>
                    <w:t>3. 支持 IEEE 802.11 ax/ac/n/a 2 x 2，MU-MIMO 。</w:t>
                  </w:r>
                  <w:r>
                    <w:br/>
                  </w:r>
                  <w:r>
                    <w:rPr>
                      <w:rFonts w:ascii="仿宋_GB2312" w:hAnsi="仿宋_GB2312" w:cs="仿宋_GB2312" w:eastAsia="仿宋_GB2312"/>
                      <w:sz w:val="21"/>
                      <w:color w:val="000000"/>
                    </w:rPr>
                    <w:t>4. 支持 IEEE 802.11 ax/n/g/b 2 x 2，MU-MIMO。</w:t>
                  </w:r>
                  <w:r>
                    <w:br/>
                  </w:r>
                  <w:r>
                    <w:rPr>
                      <w:rFonts w:ascii="仿宋_GB2312" w:hAnsi="仿宋_GB2312" w:cs="仿宋_GB2312" w:eastAsia="仿宋_GB2312"/>
                      <w:sz w:val="21"/>
                      <w:color w:val="000000"/>
                    </w:rPr>
                    <w:t>5. 支持2.4 GHz &amp; 5 GHz无线频段。</w:t>
                  </w:r>
                  <w:r>
                    <w:br/>
                  </w:r>
                  <w:r>
                    <w:rPr>
                      <w:rFonts w:ascii="仿宋_GB2312" w:hAnsi="仿宋_GB2312" w:cs="仿宋_GB2312" w:eastAsia="仿宋_GB2312"/>
                      <w:sz w:val="21"/>
                      <w:color w:val="000000"/>
                    </w:rPr>
                    <w:t>6. 支持时长限制、支付限制、游戏限制、视频限制、社交限制、不良网站拦截</w:t>
                  </w:r>
                  <w:r>
                    <w:rPr>
                      <w:rFonts w:ascii="仿宋_GB2312" w:hAnsi="仿宋_GB2312" w:cs="仿宋_GB2312" w:eastAsia="仿宋_GB2312"/>
                      <w:sz w:val="21"/>
                    </w:rPr>
                    <w:t>等功能</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调光台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AC100-240v</w:t>
                  </w:r>
                  <w:r>
                    <w:br/>
                  </w:r>
                  <w:r>
                    <w:rPr>
                      <w:rFonts w:ascii="仿宋_GB2312" w:hAnsi="仿宋_GB2312" w:cs="仿宋_GB2312" w:eastAsia="仿宋_GB2312"/>
                      <w:sz w:val="21"/>
                      <w:color w:val="000000"/>
                    </w:rPr>
                    <w:t>调光通道：</w:t>
                  </w:r>
                  <w:r>
                    <w:rPr>
                      <w:rFonts w:ascii="仿宋_GB2312" w:hAnsi="仿宋_GB2312" w:cs="仿宋_GB2312" w:eastAsia="仿宋_GB2312"/>
                      <w:sz w:val="21"/>
                      <w:color w:val="000000"/>
                    </w:rPr>
                    <w:t>≥16通道</w:t>
                  </w:r>
                  <w:r>
                    <w:br/>
                  </w:r>
                  <w:r>
                    <w:rPr>
                      <w:rFonts w:ascii="仿宋_GB2312" w:hAnsi="仿宋_GB2312" w:cs="仿宋_GB2312" w:eastAsia="仿宋_GB2312"/>
                      <w:sz w:val="21"/>
                      <w:color w:val="000000"/>
                    </w:rPr>
                    <w:t>技术参数</w:t>
                  </w:r>
                  <w:r>
                    <w:rPr>
                      <w:rFonts w:ascii="仿宋_GB2312" w:hAnsi="仿宋_GB2312" w:cs="仿宋_GB2312" w:eastAsia="仿宋_GB2312"/>
                      <w:sz w:val="21"/>
                      <w:color w:val="000000"/>
                    </w:rPr>
                    <w:t>1：≥400路通道数，≥12台可控电脑灯</w:t>
                  </w:r>
                  <w:r>
                    <w:br/>
                  </w:r>
                  <w:r>
                    <w:rPr>
                      <w:rFonts w:ascii="仿宋_GB2312" w:hAnsi="仿宋_GB2312" w:cs="仿宋_GB2312" w:eastAsia="仿宋_GB2312"/>
                      <w:sz w:val="21"/>
                      <w:color w:val="000000"/>
                    </w:rPr>
                    <w:t>技术参数</w:t>
                  </w:r>
                  <w:r>
                    <w:rPr>
                      <w:rFonts w:ascii="仿宋_GB2312" w:hAnsi="仿宋_GB2312" w:cs="仿宋_GB2312" w:eastAsia="仿宋_GB2312"/>
                      <w:sz w:val="21"/>
                      <w:color w:val="000000"/>
                    </w:rPr>
                    <w:t>2：≥16通道可控电脑灯最大通道数，≥12场程序（场景）数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1.采用拼装结构，钢木结合，桌面防火板材，采用优质冷轧钢板。</w:t>
                  </w:r>
                  <w:r>
                    <w:br/>
                  </w:r>
                  <w:r>
                    <w:rPr>
                      <w:rFonts w:ascii="仿宋_GB2312" w:hAnsi="仿宋_GB2312" w:cs="仿宋_GB2312" w:eastAsia="仿宋_GB2312"/>
                      <w:sz w:val="21"/>
                      <w:color w:val="000000"/>
                    </w:rPr>
                    <w:t>2.台面预留50mm过线孔。</w:t>
                  </w:r>
                  <w:r>
                    <w:br/>
                  </w:r>
                  <w:r>
                    <w:rPr>
                      <w:rFonts w:ascii="仿宋_GB2312" w:hAnsi="仿宋_GB2312" w:cs="仿宋_GB2312" w:eastAsia="仿宋_GB2312"/>
                      <w:sz w:val="21"/>
                      <w:color w:val="000000"/>
                    </w:rPr>
                    <w:t>3.柜内</w:t>
                  </w:r>
                  <w:r>
                    <w:rPr>
                      <w:rFonts w:ascii="仿宋_GB2312" w:hAnsi="仿宋_GB2312" w:cs="仿宋_GB2312" w:eastAsia="仿宋_GB2312"/>
                      <w:sz w:val="21"/>
                    </w:rPr>
                    <w:t>具备</w:t>
                  </w:r>
                  <w:r>
                    <w:rPr>
                      <w:rFonts w:ascii="仿宋_GB2312" w:hAnsi="仿宋_GB2312" w:cs="仿宋_GB2312" w:eastAsia="仿宋_GB2312"/>
                      <w:sz w:val="21"/>
                      <w:color w:val="000000"/>
                    </w:rPr>
                    <w:t>可以上下调节拆卸式托盘，放置工控机，电源放大器，控制器，主机等设备。</w:t>
                  </w:r>
                  <w:r>
                    <w:br/>
                  </w:r>
                  <w:r>
                    <w:rPr>
                      <w:rFonts w:ascii="仿宋_GB2312" w:hAnsi="仿宋_GB2312" w:cs="仿宋_GB2312" w:eastAsia="仿宋_GB2312"/>
                      <w:sz w:val="21"/>
                      <w:color w:val="000000"/>
                    </w:rPr>
                    <w:t>4.台面下配有键盘托盘，后有散热孔，前门左，右开起。</w:t>
                  </w:r>
                  <w:r>
                    <w:br/>
                  </w:r>
                  <w:r>
                    <w:rPr>
                      <w:rFonts w:ascii="仿宋_GB2312" w:hAnsi="仿宋_GB2312" w:cs="仿宋_GB2312" w:eastAsia="仿宋_GB2312"/>
                      <w:sz w:val="21"/>
                      <w:color w:val="000000"/>
                    </w:rPr>
                    <w:t>5.表面采用酸洗，磷化，静电喷涂处理。</w:t>
                  </w:r>
                  <w:r>
                    <w:br/>
                  </w:r>
                  <w:r>
                    <w:rPr>
                      <w:rFonts w:ascii="仿宋_GB2312" w:hAnsi="仿宋_GB2312" w:cs="仿宋_GB2312" w:eastAsia="仿宋_GB2312"/>
                      <w:sz w:val="21"/>
                      <w:color w:val="000000"/>
                    </w:rPr>
                    <w:t>6.长1170*高750*深900</w:t>
                  </w:r>
                  <w:r>
                    <w:rPr>
                      <w:rFonts w:ascii="仿宋_GB2312" w:hAnsi="仿宋_GB2312" w:cs="仿宋_GB2312" w:eastAsia="仿宋_GB2312"/>
                      <w:sz w:val="21"/>
                    </w:rPr>
                    <w:t>mm</w:t>
                  </w:r>
                  <w:r>
                    <w:br/>
                  </w:r>
                  <w:r>
                    <w:rPr>
                      <w:rFonts w:ascii="仿宋_GB2312" w:hAnsi="仿宋_GB2312" w:cs="仿宋_GB2312" w:eastAsia="仿宋_GB2312"/>
                      <w:sz w:val="21"/>
                      <w:color w:val="000000"/>
                    </w:rPr>
                    <w:t>椅子</w:t>
                  </w:r>
                  <w:r>
                    <w:rPr>
                      <w:rFonts w:ascii="仿宋_GB2312" w:hAnsi="仿宋_GB2312" w:cs="仿宋_GB2312" w:eastAsia="仿宋_GB2312"/>
                      <w:sz w:val="21"/>
                    </w:rPr>
                    <w:t>两把</w:t>
                  </w:r>
                  <w:r>
                    <w:br/>
                  </w:r>
                  <w:r>
                    <w:rPr>
                      <w:rFonts w:ascii="仿宋_GB2312" w:hAnsi="仿宋_GB2312" w:cs="仿宋_GB2312" w:eastAsia="仿宋_GB2312"/>
                      <w:sz w:val="21"/>
                      <w:color w:val="000000"/>
                    </w:rPr>
                    <w:t>坐垫采用高密度海绵</w:t>
                  </w:r>
                  <w:r>
                    <w:rPr>
                      <w:rFonts w:ascii="仿宋_GB2312" w:hAnsi="仿宋_GB2312" w:cs="仿宋_GB2312" w:eastAsia="仿宋_GB2312"/>
                      <w:sz w:val="21"/>
                      <w:color w:val="000000"/>
                    </w:rPr>
                    <w:t>+乳胶填充，网面采用3d特网，背框采用pp材质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访谈区桌椅</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访谈区沙发茶几</w:t>
                  </w:r>
                </w:p>
                <w:p>
                  <w:pPr>
                    <w:pStyle w:val="null3"/>
                  </w:pPr>
                  <w:r>
                    <w:rPr>
                      <w:rFonts w:ascii="仿宋_GB2312" w:hAnsi="仿宋_GB2312" w:cs="仿宋_GB2312" w:eastAsia="仿宋_GB2312"/>
                      <w:sz w:val="21"/>
                    </w:rPr>
                    <w:t>材质：棉、涤纶、实木</w:t>
                  </w:r>
                </w:p>
                <w:p>
                  <w:pPr>
                    <w:pStyle w:val="null3"/>
                  </w:pPr>
                  <w:r>
                    <w:rPr>
                      <w:rFonts w:ascii="仿宋_GB2312" w:hAnsi="仿宋_GB2312" w:cs="仿宋_GB2312" w:eastAsia="仿宋_GB2312"/>
                      <w:sz w:val="21"/>
                    </w:rPr>
                    <w:t>工艺：切割、缝制、抛光</w:t>
                  </w:r>
                </w:p>
                <w:p>
                  <w:pPr>
                    <w:pStyle w:val="null3"/>
                  </w:pPr>
                  <w:r>
                    <w:rPr>
                      <w:rFonts w:ascii="仿宋_GB2312" w:hAnsi="仿宋_GB2312" w:cs="仿宋_GB2312" w:eastAsia="仿宋_GB2312"/>
                      <w:sz w:val="21"/>
                    </w:rPr>
                    <w:t>座椅填充物：高回弹海绵；</w:t>
                  </w:r>
                </w:p>
                <w:p>
                  <w:pPr>
                    <w:pStyle w:val="null3"/>
                    <w:jc w:val="both"/>
                  </w:pPr>
                  <w:r>
                    <w:rPr>
                      <w:rFonts w:ascii="仿宋_GB2312" w:hAnsi="仿宋_GB2312" w:cs="仿宋_GB2312" w:eastAsia="仿宋_GB2312"/>
                      <w:sz w:val="21"/>
                    </w:rPr>
                    <w:t>座椅颜色：灰色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蓝箱</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木龙骨基础</w:t>
                  </w:r>
                  <w:r>
                    <w:rPr>
                      <w:rFonts w:ascii="仿宋_GB2312" w:hAnsi="仿宋_GB2312" w:cs="仿宋_GB2312" w:eastAsia="仿宋_GB2312"/>
                      <w:sz w:val="21"/>
                      <w:color w:val="000000"/>
                    </w:rPr>
                    <w:t>,石膏板封面，阴角做圆弧无阴影处理，奥松板框架石膏嵌缝贴网格带三遍腻子打磨搓平，专业抠像绿漆饰面，≥18mm厚度松板，做7公分高度地台，内部间距250m间距支撑</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抠像地胶</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绿箱区域铺设专业抠像地胶，</w:t>
                  </w:r>
                  <w:r>
                    <w:rPr>
                      <w:rFonts w:ascii="仿宋_GB2312" w:hAnsi="仿宋_GB2312" w:cs="仿宋_GB2312" w:eastAsia="仿宋_GB2312"/>
                      <w:sz w:val="21"/>
                      <w:color w:val="000000"/>
                    </w:rPr>
                    <w:t>1.4米幅宽。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实景区显示屏</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1.▲显示尺寸≥136英寸；；箱体厚度≤40mm，显示分辨率≥1920X1080，显示比例16:9。</w:t>
                  </w:r>
                  <w:r>
                    <w:br/>
                  </w:r>
                  <w:r>
                    <w:rPr>
                      <w:rFonts w:ascii="仿宋_GB2312" w:hAnsi="仿宋_GB2312" w:cs="仿宋_GB2312" w:eastAsia="仿宋_GB2312"/>
                      <w:sz w:val="21"/>
                      <w:color w:val="000000"/>
                    </w:rPr>
                    <w:t>2.采用一体化设计，整机内置所有控制、内置2×15W扬声器、信号处理设备；</w:t>
                  </w:r>
                  <w:r>
                    <w:br/>
                  </w:r>
                  <w:r>
                    <w:rPr>
                      <w:rFonts w:ascii="仿宋_GB2312" w:hAnsi="仿宋_GB2312" w:cs="仿宋_GB2312" w:eastAsia="仿宋_GB2312"/>
                      <w:sz w:val="21"/>
                      <w:color w:val="000000"/>
                    </w:rPr>
                    <w:t>3. 点间距：≤1.56mm；</w:t>
                  </w:r>
                  <w:r>
                    <w:br/>
                  </w:r>
                  <w:r>
                    <w:rPr>
                      <w:rFonts w:ascii="仿宋_GB2312" w:hAnsi="仿宋_GB2312" w:cs="仿宋_GB2312" w:eastAsia="仿宋_GB2312"/>
                      <w:sz w:val="21"/>
                      <w:color w:val="000000"/>
                    </w:rPr>
                    <w:t>4. 封装方式：全倒装芯片，COB封装；</w:t>
                  </w:r>
                </w:p>
                <w:p>
                  <w:pPr>
                    <w:pStyle w:val="null3"/>
                    <w:jc w:val="left"/>
                  </w:pPr>
                  <w:r>
                    <w:rPr>
                      <w:rFonts w:ascii="仿宋_GB2312" w:hAnsi="仿宋_GB2312" w:cs="仿宋_GB2312" w:eastAsia="仿宋_GB2312"/>
                      <w:sz w:val="21"/>
                      <w:color w:val="000000"/>
                    </w:rPr>
                    <w:t>5.▲整机边框≤5mm；整屏平整度：≤0.1mm，像素中心距相对偏差≤2％；</w:t>
                  </w:r>
                  <w:r>
                    <w:br/>
                  </w:r>
                  <w:r>
                    <w:rPr>
                      <w:rFonts w:ascii="仿宋_GB2312" w:hAnsi="仿宋_GB2312" w:cs="仿宋_GB2312" w:eastAsia="仿宋_GB2312"/>
                      <w:sz w:val="21"/>
                      <w:color w:val="000000"/>
                    </w:rPr>
                    <w:t>6. 亮度：≥600nits，可调。</w:t>
                  </w:r>
                  <w:r>
                    <w:br/>
                  </w:r>
                  <w:r>
                    <w:rPr>
                      <w:rFonts w:ascii="仿宋_GB2312" w:hAnsi="仿宋_GB2312" w:cs="仿宋_GB2312" w:eastAsia="仿宋_GB2312"/>
                      <w:sz w:val="21"/>
                      <w:color w:val="000000"/>
                    </w:rPr>
                    <w:t>7. ▲灰度等级≥16bit，刷新率：≥3840Hz，换帧频率：50&amp;60Hz，对比度：≥15000:1，像素点失控率：≤</w:t>
                  </w:r>
                  <w:r>
                    <w:rPr>
                      <w:rFonts w:ascii="仿宋_GB2312" w:hAnsi="仿宋_GB2312" w:cs="仿宋_GB2312" w:eastAsia="仿宋_GB2312"/>
                      <w:sz w:val="18"/>
                    </w:rPr>
                    <w:t>1/1</w:t>
                  </w:r>
                  <w:r>
                    <w:rPr>
                      <w:rFonts w:ascii="仿宋_GB2312" w:hAnsi="仿宋_GB2312" w:cs="仿宋_GB2312" w:eastAsia="仿宋_GB2312"/>
                      <w:sz w:val="18"/>
                    </w:rPr>
                    <w:t>5</w:t>
                  </w:r>
                  <w:r>
                    <w:rPr>
                      <w:rFonts w:ascii="仿宋_GB2312" w:hAnsi="仿宋_GB2312" w:cs="仿宋_GB2312" w:eastAsia="仿宋_GB2312"/>
                      <w:sz w:val="18"/>
                    </w:rPr>
                    <w:t>00000</w:t>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K）：6500K</w:t>
                  </w:r>
                  <w:r>
                    <w:br/>
                  </w:r>
                  <w:r>
                    <w:rPr>
                      <w:rFonts w:ascii="仿宋_GB2312" w:hAnsi="仿宋_GB2312" w:cs="仿宋_GB2312" w:eastAsia="仿宋_GB2312"/>
                      <w:sz w:val="21"/>
                      <w:color w:val="000000"/>
                    </w:rPr>
                    <w:t>8. 可视角度（垂直/水平）≥170°/160°</w:t>
                  </w:r>
                </w:p>
                <w:p>
                  <w:pPr>
                    <w:pStyle w:val="null3"/>
                    <w:jc w:val="left"/>
                  </w:pPr>
                  <w:r>
                    <w:rPr>
                      <w:rFonts w:ascii="仿宋_GB2312" w:hAnsi="仿宋_GB2312" w:cs="仿宋_GB2312" w:eastAsia="仿宋_GB2312"/>
                      <w:sz w:val="21"/>
                      <w:color w:val="000000"/>
                    </w:rPr>
                    <w:t>9.▲整机采用一根电源线供电，通过继电器上电方式，无需配置其他供电设备如电箱、稳压电源等。</w:t>
                  </w:r>
                  <w:r>
                    <w:br/>
                  </w:r>
                  <w:r>
                    <w:rPr>
                      <w:rFonts w:ascii="仿宋_GB2312" w:hAnsi="仿宋_GB2312" w:cs="仿宋_GB2312" w:eastAsia="仿宋_GB2312"/>
                      <w:sz w:val="21"/>
                      <w:color w:val="000000"/>
                    </w:rPr>
                    <w:t>10.设备通电后，通过遥控器可进行一键待机、开机、关机操作；配备原装遥控器，信号传输方式为红外和蓝牙双连接，支持调节音量100级的调节范围；</w:t>
                  </w:r>
                  <w:r>
                    <w:br/>
                  </w:r>
                  <w:r>
                    <w:rPr>
                      <w:rFonts w:ascii="仿宋_GB2312" w:hAnsi="仿宋_GB2312" w:cs="仿宋_GB2312" w:eastAsia="仿宋_GB2312"/>
                      <w:sz w:val="21"/>
                      <w:color w:val="000000"/>
                    </w:rPr>
                    <w:t>11.▲整机外置接口类型与数量不低于以下配置：HDMI 1.3 IN≥1，HDMI 1.3 LOOP OUT≥1，USB 2.0≥2，USB 3.0≥1，Audio OUT≥1，RJ45≥1，RS232≥1。</w:t>
                  </w:r>
                  <w:r>
                    <w:br/>
                  </w:r>
                  <w:r>
                    <w:rPr>
                      <w:rFonts w:ascii="仿宋_GB2312" w:hAnsi="仿宋_GB2312" w:cs="仿宋_GB2312" w:eastAsia="仿宋_GB2312"/>
                      <w:sz w:val="21"/>
                      <w:color w:val="000000"/>
                    </w:rPr>
                    <w:t>12.设备内置不少于8个欢迎界面模板，可根据用户需求自定义文字等。</w:t>
                  </w:r>
                  <w:r>
                    <w:br/>
                  </w:r>
                  <w:r>
                    <w:rPr>
                      <w:rFonts w:ascii="仿宋_GB2312" w:hAnsi="仿宋_GB2312" w:cs="仿宋_GB2312" w:eastAsia="仿宋_GB2312"/>
                      <w:sz w:val="21"/>
                      <w:color w:val="000000"/>
                    </w:rPr>
                    <w:t>13.支持U盘直读，整机具有OSD菜单界面，可遥控控制信号源切换.</w:t>
                  </w:r>
                </w:p>
                <w:p>
                  <w:pPr>
                    <w:pStyle w:val="null3"/>
                    <w:jc w:val="left"/>
                  </w:pPr>
                  <w:r>
                    <w:rPr>
                      <w:rFonts w:ascii="仿宋_GB2312" w:hAnsi="仿宋_GB2312" w:cs="仿宋_GB2312" w:eastAsia="仿宋_GB2312"/>
                      <w:sz w:val="21"/>
                      <w:color w:val="000000"/>
                    </w:rPr>
                    <w:t>14.支持自定义设定开机后的输入通道，可支持设定为上次关机时的通道、系统主页以及HDMI输入通道；可针对HDMI信号进行缩放比例设置(16:9,4:3，自适应等) ；</w:t>
                  </w:r>
                  <w:r>
                    <w:br/>
                  </w:r>
                  <w:r>
                    <w:rPr>
                      <w:rFonts w:ascii="仿宋_GB2312" w:hAnsi="仿宋_GB2312" w:cs="仿宋_GB2312" w:eastAsia="仿宋_GB2312"/>
                      <w:sz w:val="21"/>
                      <w:color w:val="000000"/>
                    </w:rPr>
                    <w:t>15.通过系统设置，设定屏体的自动开机时间以及关机时间</w:t>
                  </w:r>
                </w:p>
                <w:p>
                  <w:pPr>
                    <w:pStyle w:val="null3"/>
                    <w:jc w:val="left"/>
                  </w:pPr>
                  <w:r>
                    <w:rPr>
                      <w:rFonts w:ascii="仿宋_GB2312" w:hAnsi="仿宋_GB2312" w:cs="仿宋_GB2312" w:eastAsia="仿宋_GB2312"/>
                      <w:sz w:val="21"/>
                      <w:color w:val="000000"/>
                    </w:rPr>
                    <w:t>16.内置标准，柔光，影院，会议四种场景模式，用户使用时可直接基于实际使用场景进行选择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rPr>
                    <w:t>可</w:t>
                  </w:r>
                  <w:r>
                    <w:rPr>
                      <w:rFonts w:ascii="仿宋_GB2312" w:hAnsi="仿宋_GB2312" w:cs="仿宋_GB2312" w:eastAsia="仿宋_GB2312"/>
                      <w:sz w:val="21"/>
                      <w:color w:val="000000"/>
                    </w:rPr>
                    <w:t>有效过滤导致眼疲劳的有害蓝光；</w:t>
                  </w:r>
                  <w:r>
                    <w:br/>
                  </w:r>
                  <w:r>
                    <w:rPr>
                      <w:rFonts w:ascii="仿宋_GB2312" w:hAnsi="仿宋_GB2312" w:cs="仿宋_GB2312" w:eastAsia="仿宋_GB2312"/>
                      <w:sz w:val="21"/>
                      <w:color w:val="000000"/>
                    </w:rPr>
                    <w:t>18.支持Wifi双模式功能.</w:t>
                  </w:r>
                  <w:r>
                    <w:br/>
                  </w:r>
                  <w:r>
                    <w:rPr>
                      <w:rFonts w:ascii="仿宋_GB2312" w:hAnsi="仿宋_GB2312" w:cs="仿宋_GB2312" w:eastAsia="仿宋_GB2312"/>
                      <w:sz w:val="21"/>
                      <w:color w:val="000000"/>
                    </w:rPr>
                    <w:t>19.支持手机或平板反向操作LED大屏，并可以进行批注。</w:t>
                  </w:r>
                </w:p>
                <w:p>
                  <w:pPr>
                    <w:pStyle w:val="null3"/>
                    <w:jc w:val="left"/>
                  </w:pPr>
                  <w:r>
                    <w:rPr>
                      <w:rFonts w:ascii="仿宋_GB2312" w:hAnsi="仿宋_GB2312" w:cs="仿宋_GB2312" w:eastAsia="仿宋_GB2312"/>
                      <w:sz w:val="21"/>
                      <w:color w:val="000000"/>
                    </w:rPr>
                    <w:t>20.支持扫码传屏，省去WIFI连接，简单易操作；支持镜像反控，无线发言，无线快照，音视频及文档投屏；支持画面上屏，界面布局可进行调整设置；</w:t>
                  </w:r>
                  <w:r>
                    <w:rPr>
                      <w:rFonts w:ascii="仿宋_GB2312" w:hAnsi="仿宋_GB2312" w:cs="仿宋_GB2312" w:eastAsia="仿宋_GB2312"/>
                      <w:sz w:val="21"/>
                    </w:rPr>
                    <w:t>.</w:t>
                  </w:r>
                  <w:r>
                    <w:br/>
                  </w:r>
                  <w:r>
                    <w:rPr>
                      <w:rFonts w:ascii="仿宋_GB2312" w:hAnsi="仿宋_GB2312" w:cs="仿宋_GB2312" w:eastAsia="仿宋_GB2312"/>
                      <w:sz w:val="21"/>
                      <w:color w:val="000000"/>
                    </w:rPr>
                    <w:t>21.外部无任何可见的箱体间连线，无外置天线，采用内置天线.</w:t>
                  </w:r>
                  <w:r>
                    <w:br/>
                  </w:r>
                  <w:r>
                    <w:rPr>
                      <w:rFonts w:ascii="仿宋_GB2312" w:hAnsi="仿宋_GB2312" w:cs="仿宋_GB2312" w:eastAsia="仿宋_GB2312"/>
                      <w:sz w:val="21"/>
                      <w:color w:val="000000"/>
                    </w:rPr>
                    <w:t>22.▲整机支持第三方控制串口和网络，提供完整的控制不少于遥控器上控制功能和监控接口，方便中控设备操作。</w:t>
                  </w:r>
                  <w:r>
                    <w:br/>
                  </w:r>
                  <w:r>
                    <w:rPr>
                      <w:rFonts w:ascii="仿宋_GB2312" w:hAnsi="仿宋_GB2312" w:cs="仿宋_GB2312" w:eastAsia="仿宋_GB2312"/>
                      <w:sz w:val="21"/>
                      <w:color w:val="000000"/>
                    </w:rPr>
                    <w:t>23.整机开机启动时间≤20s，支持一键息屏待机，一键亮屏＜1s</w:t>
                  </w:r>
                  <w:r>
                    <w:br/>
                  </w:r>
                  <w:r>
                    <w:rPr>
                      <w:rFonts w:ascii="仿宋_GB2312" w:hAnsi="仿宋_GB2312" w:cs="仿宋_GB2312" w:eastAsia="仿宋_GB2312"/>
                      <w:sz w:val="21"/>
                      <w:color w:val="000000"/>
                    </w:rPr>
                    <w:t>24.显示单元采用封闭式压铸铝箱，箱体和电源无风扇，密封防尘、静音设计</w:t>
                  </w:r>
                  <w:r>
                    <w:br/>
                  </w:r>
                  <w:r>
                    <w:rPr>
                      <w:rFonts w:ascii="仿宋_GB2312" w:hAnsi="仿宋_GB2312" w:cs="仿宋_GB2312" w:eastAsia="仿宋_GB2312"/>
                      <w:sz w:val="21"/>
                      <w:color w:val="000000"/>
                    </w:rPr>
                    <w:t>25.▲产品支持待机功能，显示屏自动识别并进入休眠模式</w:t>
                  </w:r>
                </w:p>
                <w:p>
                  <w:pPr>
                    <w:pStyle w:val="null3"/>
                    <w:jc w:val="left"/>
                  </w:pPr>
                  <w:r>
                    <w:rPr>
                      <w:rFonts w:ascii="仿宋_GB2312" w:hAnsi="仿宋_GB2312" w:cs="仿宋_GB2312" w:eastAsia="仿宋_GB2312"/>
                      <w:sz w:val="21"/>
                      <w:color w:val="000000"/>
                    </w:rPr>
                    <w:t xml:space="preserve">26.全哑光设计 </w:t>
                  </w:r>
                  <w:r>
                    <w:br/>
                  </w:r>
                  <w:r>
                    <w:rPr>
                      <w:rFonts w:ascii="仿宋_GB2312" w:hAnsi="仿宋_GB2312" w:cs="仿宋_GB2312" w:eastAsia="仿宋_GB2312"/>
                      <w:sz w:val="21"/>
                      <w:color w:val="000000"/>
                    </w:rPr>
                    <w:t>27.产品符合EMC Class A标准，有效降低电磁干扰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中央空调，</w:t>
                  </w:r>
                  <w:r>
                    <w:rPr>
                      <w:rFonts w:ascii="仿宋_GB2312" w:hAnsi="仿宋_GB2312" w:cs="仿宋_GB2312" w:eastAsia="仿宋_GB2312"/>
                      <w:sz w:val="21"/>
                      <w:color w:val="000000"/>
                    </w:rPr>
                    <w:t>3匹一拖二风管机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装修及施工</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强弱电改造：</w:t>
                  </w:r>
                  <w:r>
                    <w:br/>
                  </w:r>
                  <w:r>
                    <w:rPr>
                      <w:rFonts w:ascii="仿宋_GB2312" w:hAnsi="仿宋_GB2312" w:cs="仿宋_GB2312" w:eastAsia="仿宋_GB2312"/>
                      <w:sz w:val="21"/>
                      <w:color w:val="000000"/>
                    </w:rPr>
                    <w:t>包含电线辅料、弱电线材、施工、设备安装及调试</w:t>
                  </w:r>
                  <w:r>
                    <w:br/>
                  </w:r>
                  <w:r>
                    <w:rPr>
                      <w:rFonts w:ascii="仿宋_GB2312" w:hAnsi="仿宋_GB2312" w:cs="仿宋_GB2312" w:eastAsia="仿宋_GB2312"/>
                      <w:sz w:val="21"/>
                      <w:color w:val="000000"/>
                    </w:rPr>
                    <w:t>顶面部分：</w:t>
                  </w:r>
                  <w:r>
                    <w:br/>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150*150铝格栅吊顶灯光架；</w:t>
                  </w:r>
                  <w:r>
                    <w:br/>
                  </w:r>
                  <w:r>
                    <w:rPr>
                      <w:rFonts w:ascii="仿宋_GB2312" w:hAnsi="仿宋_GB2312" w:cs="仿宋_GB2312" w:eastAsia="仿宋_GB2312"/>
                      <w:sz w:val="21"/>
                      <w:color w:val="000000"/>
                    </w:rPr>
                    <w:t>实景及蓝箱区域制作灯光架；</w:t>
                  </w:r>
                  <w:r>
                    <w:br/>
                  </w:r>
                  <w:r>
                    <w:rPr>
                      <w:rFonts w:ascii="仿宋_GB2312" w:hAnsi="仿宋_GB2312" w:cs="仿宋_GB2312" w:eastAsia="仿宋_GB2312"/>
                      <w:sz w:val="21"/>
                      <w:color w:val="000000"/>
                    </w:rPr>
                    <w:t>600*600mmLED灯，铝合金边框，正白光照明平面灯；</w:t>
                  </w:r>
                  <w:r>
                    <w:br/>
                  </w:r>
                  <w:r>
                    <w:rPr>
                      <w:rFonts w:ascii="仿宋_GB2312" w:hAnsi="仿宋_GB2312" w:cs="仿宋_GB2312" w:eastAsia="仿宋_GB2312"/>
                      <w:sz w:val="21"/>
                      <w:color w:val="000000"/>
                    </w:rPr>
                    <w:t>原建筑顶面喷黑色乳胶漆顶面喷黑处理；</w:t>
                  </w:r>
                  <w:r>
                    <w:br/>
                  </w:r>
                  <w:r>
                    <w:rPr>
                      <w:rFonts w:ascii="仿宋_GB2312" w:hAnsi="仿宋_GB2312" w:cs="仿宋_GB2312" w:eastAsia="仿宋_GB2312"/>
                      <w:sz w:val="21"/>
                      <w:color w:val="000000"/>
                    </w:rPr>
                    <w:t>墙面部分：</w:t>
                  </w:r>
                  <w:r>
                    <w:br/>
                  </w:r>
                  <w:r>
                    <w:rPr>
                      <w:rFonts w:ascii="仿宋_GB2312" w:hAnsi="仿宋_GB2312" w:cs="仿宋_GB2312" w:eastAsia="仿宋_GB2312"/>
                      <w:sz w:val="21"/>
                      <w:color w:val="000000"/>
                    </w:rPr>
                    <w:t>木龙骨基础，石膏板封面，内部填充岩棉封窗</w:t>
                  </w:r>
                  <w:r>
                    <w:br/>
                  </w:r>
                  <w:r>
                    <w:rPr>
                      <w:rFonts w:ascii="仿宋_GB2312" w:hAnsi="仿宋_GB2312" w:cs="仿宋_GB2312" w:eastAsia="仿宋_GB2312"/>
                      <w:sz w:val="21"/>
                      <w:color w:val="000000"/>
                    </w:rPr>
                    <w:t>轻钢龙骨基层，石膏板封面，内部填充岩棉实景区背景墙</w:t>
                  </w:r>
                  <w:r>
                    <w:br/>
                  </w:r>
                  <w:r>
                    <w:rPr>
                      <w:rFonts w:ascii="仿宋_GB2312" w:hAnsi="仿宋_GB2312" w:cs="仿宋_GB2312" w:eastAsia="仿宋_GB2312"/>
                      <w:sz w:val="21"/>
                      <w:color w:val="000000"/>
                    </w:rPr>
                    <w:t>8mm碳晶板分割拼色饰面，铝合金分割条，结构胶粘贴背景墙饰面</w:t>
                  </w:r>
                  <w:r>
                    <w:br/>
                  </w:r>
                  <w:r>
                    <w:rPr>
                      <w:rFonts w:ascii="仿宋_GB2312" w:hAnsi="仿宋_GB2312" w:cs="仿宋_GB2312" w:eastAsia="仿宋_GB2312"/>
                      <w:sz w:val="21"/>
                      <w:color w:val="000000"/>
                    </w:rPr>
                    <w:t>实景区墙面隐形门、定制实景区背景墙文化</w:t>
                  </w:r>
                  <w:r>
                    <w:br/>
                  </w:r>
                  <w:r>
                    <w:rPr>
                      <w:rFonts w:ascii="仿宋_GB2312" w:hAnsi="仿宋_GB2312" w:cs="仿宋_GB2312" w:eastAsia="仿宋_GB2312"/>
                      <w:sz w:val="21"/>
                      <w:color w:val="000000"/>
                    </w:rPr>
                    <w:t>木龙骨基层，石膏板封面</w:t>
                  </w:r>
                  <w:r>
                    <w:rPr>
                      <w:rFonts w:ascii="仿宋_GB2312" w:hAnsi="仿宋_GB2312" w:cs="仿宋_GB2312" w:eastAsia="仿宋_GB2312"/>
                      <w:sz w:val="21"/>
                      <w:color w:val="000000"/>
                    </w:rPr>
                    <w:t>,内部填充吸音棉墙面基础、9mm聚酯纤维吸音板，倒角处理，结构胶粘贴饰面</w:t>
                  </w:r>
                  <w:r>
                    <w:br/>
                  </w:r>
                  <w:r>
                    <w:rPr>
                      <w:rFonts w:ascii="仿宋_GB2312" w:hAnsi="仿宋_GB2312" w:cs="仿宋_GB2312" w:eastAsia="仿宋_GB2312"/>
                      <w:sz w:val="21"/>
                      <w:color w:val="000000"/>
                    </w:rPr>
                    <w:t>定制布艺遮光帘，踢脚线</w:t>
                  </w:r>
                  <w:r>
                    <w:br/>
                  </w:r>
                  <w:r>
                    <w:rPr>
                      <w:rFonts w:ascii="仿宋_GB2312" w:hAnsi="仿宋_GB2312" w:cs="仿宋_GB2312" w:eastAsia="仿宋_GB2312"/>
                      <w:sz w:val="21"/>
                      <w:color w:val="000000"/>
                    </w:rPr>
                    <w:t>地面部分：</w:t>
                  </w:r>
                  <w:r>
                    <w:br/>
                  </w:r>
                  <w:r>
                    <w:rPr>
                      <w:rFonts w:ascii="仿宋_GB2312" w:hAnsi="仿宋_GB2312" w:cs="仿宋_GB2312" w:eastAsia="仿宋_GB2312"/>
                      <w:sz w:val="21"/>
                      <w:color w:val="000000"/>
                    </w:rPr>
                    <w:t>自流平：对原有地面修补、建设塑胶地板</w:t>
                  </w:r>
                  <w:r>
                    <w:br/>
                  </w:r>
                  <w:r>
                    <w:rPr>
                      <w:rFonts w:ascii="仿宋_GB2312" w:hAnsi="仿宋_GB2312" w:cs="仿宋_GB2312" w:eastAsia="仿宋_GB2312"/>
                      <w:sz w:val="21"/>
                      <w:color w:val="000000"/>
                    </w:rPr>
                    <w:t>门锁（</w:t>
                  </w:r>
                  <w:r>
                    <w:rPr>
                      <w:rFonts w:ascii="仿宋_GB2312" w:hAnsi="仿宋_GB2312" w:cs="仿宋_GB2312" w:eastAsia="仿宋_GB2312"/>
                      <w:sz w:val="21"/>
                      <w:color w:val="000000"/>
                    </w:rPr>
                    <w:t>1套）：</w:t>
                  </w:r>
                  <w:r>
                    <w:br/>
                  </w:r>
                  <w:r>
                    <w:rPr>
                      <w:rFonts w:ascii="仿宋_GB2312" w:hAnsi="仿宋_GB2312" w:cs="仿宋_GB2312" w:eastAsia="仿宋_GB2312"/>
                      <w:sz w:val="21"/>
                      <w:color w:val="000000"/>
                    </w:rPr>
                    <w:t>支持密码、校园卡、手机远程开锁、手机二维码、平台远程开锁及机械钥匙；权限分配；开锁记录实时上传，记录可查。</w:t>
                  </w:r>
                  <w:r>
                    <w:br/>
                  </w:r>
                  <w:r>
                    <w:rPr>
                      <w:rFonts w:ascii="仿宋_GB2312" w:hAnsi="仿宋_GB2312" w:cs="仿宋_GB2312" w:eastAsia="仿宋_GB2312"/>
                      <w:sz w:val="21"/>
                      <w:color w:val="000000"/>
                    </w:rPr>
                    <w:t>门锁网关：</w:t>
                  </w:r>
                  <w:r>
                    <w:br/>
                  </w:r>
                  <w:r>
                    <w:rPr>
                      <w:rFonts w:ascii="仿宋_GB2312" w:hAnsi="仿宋_GB2312" w:cs="仿宋_GB2312" w:eastAsia="仿宋_GB2312"/>
                      <w:sz w:val="21"/>
                      <w:color w:val="000000"/>
                    </w:rPr>
                    <w:t>1、与门锁通讯采用SUB-G 433M 无线通讯方式。</w:t>
                  </w:r>
                  <w:r>
                    <w:br/>
                  </w:r>
                  <w:r>
                    <w:rPr>
                      <w:rFonts w:ascii="仿宋_GB2312" w:hAnsi="仿宋_GB2312" w:cs="仿宋_GB2312" w:eastAsia="仿宋_GB2312"/>
                      <w:sz w:val="21"/>
                      <w:color w:val="000000"/>
                    </w:rPr>
                    <w:t>2、与服务器通讯采用 TCP/IP 有线方式/WIFI无线方式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20"/>
              <w:jc w:val="both"/>
            </w:pPr>
            <w:r>
              <w:rPr>
                <w:rFonts w:ascii="仿宋_GB2312" w:hAnsi="仿宋_GB2312" w:cs="仿宋_GB2312" w:eastAsia="仿宋_GB2312"/>
                <w:sz w:val="21"/>
              </w:rPr>
              <w:t>金课制作工作坊</w:t>
            </w:r>
            <w:r>
              <w:rPr>
                <w:rFonts w:ascii="仿宋_GB2312" w:hAnsi="仿宋_GB2312" w:cs="仿宋_GB2312" w:eastAsia="仿宋_GB2312"/>
                <w:sz w:val="21"/>
              </w:rPr>
              <w:t>2</w:t>
            </w:r>
          </w:p>
          <w:tbl>
            <w:tblPr>
              <w:tblBorders>
                <w:top w:val="none" w:color="000000" w:sz="4"/>
                <w:left w:val="none" w:color="000000" w:sz="4"/>
                <w:bottom w:val="none" w:color="000000" w:sz="4"/>
                <w:right w:val="none" w:color="000000" w:sz="4"/>
                <w:insideH w:val="none"/>
                <w:insideV w:val="none"/>
              </w:tblBorders>
            </w:tblPr>
            <w:tblGrid>
              <w:gridCol w:w="162"/>
              <w:gridCol w:w="305"/>
              <w:gridCol w:w="1657"/>
              <w:gridCol w:w="193"/>
              <w:gridCol w:w="132"/>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98寸智慧黑板</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一、整机要求：</w:t>
                  </w:r>
                  <w:r>
                    <w:br/>
                  </w:r>
                  <w:r>
                    <w:rPr>
                      <w:rFonts w:ascii="仿宋_GB2312" w:hAnsi="仿宋_GB2312" w:cs="仿宋_GB2312" w:eastAsia="仿宋_GB2312"/>
                      <w:sz w:val="21"/>
                      <w:color w:val="000000"/>
                    </w:rPr>
                    <w:t>1.整机采用全金属外壳，三拼接平面一体化设计。</w:t>
                  </w:r>
                  <w:r>
                    <w:br/>
                  </w:r>
                  <w:r>
                    <w:rPr>
                      <w:rFonts w:ascii="仿宋_GB2312" w:hAnsi="仿宋_GB2312" w:cs="仿宋_GB2312" w:eastAsia="仿宋_GB2312"/>
                      <w:sz w:val="21"/>
                      <w:color w:val="000000"/>
                    </w:rPr>
                    <w:t>2.屏幕采用≥98英寸液晶显示器，采用超高清LED液晶显示屏，显示比例16:9，分辨率≥3840×2160。</w:t>
                  </w:r>
                  <w:r>
                    <w:br/>
                  </w:r>
                  <w:r>
                    <w:rPr>
                      <w:rFonts w:ascii="仿宋_GB2312" w:hAnsi="仿宋_GB2312" w:cs="仿宋_GB2312" w:eastAsia="仿宋_GB2312"/>
                      <w:sz w:val="21"/>
                      <w:color w:val="000000"/>
                    </w:rPr>
                    <w:t>3.嵌入式系统版本不低于Android 13，内存≥2GB，存储空间≥8GB。</w:t>
                  </w:r>
                  <w:r>
                    <w:br/>
                  </w:r>
                  <w:r>
                    <w:rPr>
                      <w:rFonts w:ascii="仿宋_GB2312" w:hAnsi="仿宋_GB2312" w:cs="仿宋_GB2312" w:eastAsia="仿宋_GB2312"/>
                      <w:sz w:val="21"/>
                      <w:color w:val="000000"/>
                    </w:rPr>
                    <w:t>4.▲采用红外触控方式，支持Windows系统中进行40点或以上触控。</w:t>
                  </w:r>
                  <w:r>
                    <w:br/>
                  </w:r>
                  <w:r>
                    <w:rPr>
                      <w:rFonts w:ascii="仿宋_GB2312" w:hAnsi="仿宋_GB2312" w:cs="仿宋_GB2312" w:eastAsia="仿宋_GB2312"/>
                      <w:sz w:val="21"/>
                      <w:color w:val="000000"/>
                    </w:rPr>
                    <w:t>5.整机背光系统支持DC调光方式，多级亮度调节，支持白颜色背景下最暗亮度≤100nit。</w:t>
                  </w:r>
                  <w:r>
                    <w:br/>
                  </w:r>
                  <w:r>
                    <w:rPr>
                      <w:rFonts w:ascii="仿宋_GB2312" w:hAnsi="仿宋_GB2312" w:cs="仿宋_GB2312" w:eastAsia="仿宋_GB2312"/>
                      <w:sz w:val="21"/>
                      <w:color w:val="000000"/>
                    </w:rPr>
                    <w:t>6.整机支持色彩空间可选，包含标准模式和sRGB模式，在sRGB模式下可做到高色准△E≤1。</w:t>
                  </w:r>
                  <w:r>
                    <w:br/>
                  </w:r>
                  <w:r>
                    <w:rPr>
                      <w:rFonts w:ascii="仿宋_GB2312" w:hAnsi="仿宋_GB2312" w:cs="仿宋_GB2312" w:eastAsia="仿宋_GB2312"/>
                      <w:sz w:val="21"/>
                      <w:color w:val="000000"/>
                    </w:rPr>
                    <w:t>7.整机系统支持手势上滑调出人工智能画质调节模式。</w:t>
                  </w:r>
                  <w:r>
                    <w:br/>
                  </w:r>
                  <w:r>
                    <w:rPr>
                      <w:rFonts w:ascii="仿宋_GB2312" w:hAnsi="仿宋_GB2312" w:cs="仿宋_GB2312" w:eastAsia="仿宋_GB2312"/>
                      <w:sz w:val="21"/>
                      <w:color w:val="000000"/>
                    </w:rPr>
                    <w:t>8.整机全通道支持纸质护眼模式。</w:t>
                  </w:r>
                  <w:r>
                    <w:br/>
                  </w:r>
                  <w:r>
                    <w:rPr>
                      <w:rFonts w:ascii="仿宋_GB2312" w:hAnsi="仿宋_GB2312" w:cs="仿宋_GB2312" w:eastAsia="仿宋_GB2312"/>
                      <w:sz w:val="21"/>
                      <w:color w:val="000000"/>
                    </w:rPr>
                    <w:t>9.整机具备至少6个前置按键，可实现开关机、调出中控菜单、音量+/-、护眼、录屏操作。</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扬声器与摄像头</w:t>
                  </w:r>
                  <w:r>
                    <w:br/>
                  </w:r>
                  <w:r>
                    <w:rPr>
                      <w:rFonts w:ascii="仿宋_GB2312" w:hAnsi="仿宋_GB2312" w:cs="仿宋_GB2312" w:eastAsia="仿宋_GB2312"/>
                      <w:sz w:val="21"/>
                      <w:color w:val="000000"/>
                    </w:rPr>
                    <w:t>1.整机内置2.2声道扬声器，具备多方向扬声器，额定总功率≥60W。</w:t>
                  </w:r>
                  <w:r>
                    <w:br/>
                  </w:r>
                  <w:r>
                    <w:rPr>
                      <w:rFonts w:ascii="仿宋_GB2312" w:hAnsi="仿宋_GB2312" w:cs="仿宋_GB2312" w:eastAsia="仿宋_GB2312"/>
                      <w:sz w:val="21"/>
                      <w:color w:val="000000"/>
                    </w:rPr>
                    <w:t>2.支持标准、听力、观影和AI空间感知音效模式。</w:t>
                  </w:r>
                  <w:r>
                    <w:br/>
                  </w:r>
                  <w:r>
                    <w:rPr>
                      <w:rFonts w:ascii="仿宋_GB2312" w:hAnsi="仿宋_GB2312" w:cs="仿宋_GB2312" w:eastAsia="仿宋_GB2312"/>
                      <w:sz w:val="21"/>
                      <w:color w:val="000000"/>
                    </w:rPr>
                    <w:t>3.整机内置非独立外扩展的8阵列麦克风，拾音角度≥180°，拾音距离≥12m。</w:t>
                  </w:r>
                  <w:r>
                    <w:br/>
                  </w:r>
                  <w:r>
                    <w:rPr>
                      <w:rFonts w:ascii="仿宋_GB2312" w:hAnsi="仿宋_GB2312" w:cs="仿宋_GB2312" w:eastAsia="仿宋_GB2312"/>
                      <w:sz w:val="21"/>
                      <w:color w:val="000000"/>
                    </w:rPr>
                    <w:t>4.▲整机上边框内置非独立摄像头，采用一体化集成设计，摄像头数量≥4个。像素值均大于800 万。</w:t>
                  </w:r>
                  <w:r>
                    <w:br/>
                  </w:r>
                  <w:r>
                    <w:rPr>
                      <w:rFonts w:ascii="仿宋_GB2312" w:hAnsi="仿宋_GB2312" w:cs="仿宋_GB2312" w:eastAsia="仿宋_GB2312"/>
                      <w:sz w:val="21"/>
                      <w:color w:val="000000"/>
                    </w:rPr>
                    <w:t>5.</w:t>
                  </w:r>
                  <w:r>
                    <w:rPr>
                      <w:rFonts w:ascii="仿宋_GB2312" w:hAnsi="仿宋_GB2312" w:cs="仿宋_GB2312" w:eastAsia="仿宋_GB2312"/>
                      <w:sz w:val="21"/>
                    </w:rPr>
                    <w:t>视场角</w:t>
                  </w:r>
                  <w:r>
                    <w:rPr>
                      <w:rFonts w:ascii="仿宋_GB2312" w:hAnsi="仿宋_GB2312" w:cs="仿宋_GB2312" w:eastAsia="仿宋_GB2312"/>
                      <w:sz w:val="21"/>
                      <w:color w:val="000000"/>
                    </w:rPr>
                    <w:t>≥140°。</w:t>
                  </w:r>
                  <w:r>
                    <w:br/>
                  </w:r>
                  <w:r>
                    <w:rPr>
                      <w:rFonts w:ascii="仿宋_GB2312" w:hAnsi="仿宋_GB2312" w:cs="仿宋_GB2312" w:eastAsia="仿宋_GB2312"/>
                      <w:sz w:val="21"/>
                      <w:color w:val="000000"/>
                    </w:rPr>
                    <w:t>三、物联功能</w:t>
                  </w:r>
                  <w:r>
                    <w:br/>
                  </w:r>
                  <w:r>
                    <w:rPr>
                      <w:rFonts w:ascii="仿宋_GB2312" w:hAnsi="仿宋_GB2312" w:cs="仿宋_GB2312" w:eastAsia="仿宋_GB2312"/>
                      <w:sz w:val="21"/>
                      <w:color w:val="000000"/>
                    </w:rPr>
                    <w:t>1.整机支持蓝牙Bluetooth 5.4标准，支持版本Wi-Fi6。</w:t>
                  </w:r>
                  <w:r>
                    <w:br/>
                  </w:r>
                  <w:r>
                    <w:rPr>
                      <w:rFonts w:ascii="仿宋_GB2312" w:hAnsi="仿宋_GB2312" w:cs="仿宋_GB2312" w:eastAsia="仿宋_GB2312"/>
                      <w:sz w:val="21"/>
                      <w:color w:val="000000"/>
                    </w:rPr>
                    <w:t>2.内置双WiFi6无线网卡（不接受外接）</w:t>
                  </w:r>
                  <w:r>
                    <w:br/>
                  </w:r>
                  <w:r>
                    <w:rPr>
                      <w:rFonts w:ascii="仿宋_GB2312" w:hAnsi="仿宋_GB2312" w:cs="仿宋_GB2312" w:eastAsia="仿宋_GB2312"/>
                      <w:sz w:val="21"/>
                      <w:color w:val="000000"/>
                    </w:rPr>
                    <w:t>3.整机内置双WiFi6无线网卡（不接受外接）</w:t>
                  </w:r>
                  <w:r>
                    <w:br/>
                  </w:r>
                  <w:r>
                    <w:rPr>
                      <w:rFonts w:ascii="仿宋_GB2312" w:hAnsi="仿宋_GB2312" w:cs="仿宋_GB2312" w:eastAsia="仿宋_GB2312"/>
                      <w:sz w:val="21"/>
                      <w:color w:val="000000"/>
                    </w:rPr>
                    <w:t>4.整机内置传屏接收模块</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OPS模块</w:t>
                  </w:r>
                  <w:r>
                    <w:br/>
                  </w:r>
                  <w:r>
                    <w:rPr>
                      <w:rFonts w:ascii="仿宋_GB2312" w:hAnsi="仿宋_GB2312" w:cs="仿宋_GB2312" w:eastAsia="仿宋_GB2312"/>
                      <w:sz w:val="21"/>
                      <w:color w:val="000000"/>
                    </w:rPr>
                    <w:t>1.CPU主频≥2</w:t>
                  </w:r>
                  <w:r>
                    <w:rPr>
                      <w:rFonts w:ascii="仿宋_GB2312" w:hAnsi="仿宋_GB2312" w:cs="仿宋_GB2312" w:eastAsia="仿宋_GB2312"/>
                      <w:sz w:val="21"/>
                      <w:color w:val="000000"/>
                    </w:rPr>
                    <w:t>.0</w:t>
                  </w:r>
                  <w:r>
                    <w:rPr>
                      <w:rFonts w:ascii="仿宋_GB2312" w:hAnsi="仿宋_GB2312" w:cs="仿宋_GB2312" w:eastAsia="仿宋_GB2312"/>
                      <w:sz w:val="21"/>
                      <w:color w:val="000000"/>
                    </w:rPr>
                    <w:t>Ghz，核心数≥8核心，线程数≥12线程，内存：16 GB DDR4笔记本内存或以上配置。硬盘：512 GB SSD固态硬盘或以上配置。</w:t>
                  </w:r>
                  <w:r>
                    <w:br/>
                  </w:r>
                  <w:r>
                    <w:rPr>
                      <w:rFonts w:ascii="仿宋_GB2312" w:hAnsi="仿宋_GB2312" w:cs="仿宋_GB2312" w:eastAsia="仿宋_GB2312"/>
                      <w:sz w:val="21"/>
                      <w:color w:val="000000"/>
                    </w:rPr>
                    <w:t>2.具有独立非外拓展的视频输出接口：≥1 路 HDMI。具有独立非外拓展的电脑 USB 接口：至少具备 3个USB3.0 接口。</w:t>
                  </w:r>
                  <w:r>
                    <w:br/>
                  </w:r>
                  <w:r>
                    <w:rPr>
                      <w:rFonts w:ascii="仿宋_GB2312" w:hAnsi="仿宋_GB2312" w:cs="仿宋_GB2312" w:eastAsia="仿宋_GB2312"/>
                      <w:sz w:val="21"/>
                      <w:color w:val="000000"/>
                    </w:rPr>
                    <w:t>五、白板软件</w:t>
                  </w:r>
                  <w:r>
                    <w:br/>
                  </w:r>
                  <w:r>
                    <w:rPr>
                      <w:rFonts w:ascii="仿宋_GB2312" w:hAnsi="仿宋_GB2312" w:cs="仿宋_GB2312" w:eastAsia="仿宋_GB2312"/>
                      <w:sz w:val="21"/>
                      <w:color w:val="000000"/>
                    </w:rPr>
                    <w:t>1.▲能够为教师提供不少于5T云存储空间。</w:t>
                  </w:r>
                  <w:r>
                    <w:br/>
                  </w:r>
                  <w:r>
                    <w:rPr>
                      <w:rFonts w:ascii="仿宋_GB2312" w:hAnsi="仿宋_GB2312" w:cs="仿宋_GB2312" w:eastAsia="仿宋_GB2312"/>
                      <w:sz w:val="21"/>
                      <w:color w:val="000000"/>
                    </w:rPr>
                    <w:t>2.具备AI智能备课助手。</w:t>
                  </w:r>
                  <w:r>
                    <w:br/>
                  </w:r>
                  <w:r>
                    <w:rPr>
                      <w:rFonts w:ascii="仿宋_GB2312" w:hAnsi="仿宋_GB2312" w:cs="仿宋_GB2312" w:eastAsia="仿宋_GB2312"/>
                      <w:sz w:val="21"/>
                      <w:color w:val="000000"/>
                    </w:rPr>
                    <w:t>3.▲AI智能纠错：软件内置的AI智能语义分析模块，可对输入的英文文本的拼写、句型、语法进行错误检查，并支持纠错。</w:t>
                  </w:r>
                  <w:r>
                    <w:br/>
                  </w:r>
                  <w:r>
                    <w:rPr>
                      <w:rFonts w:ascii="仿宋_GB2312" w:hAnsi="仿宋_GB2312" w:cs="仿宋_GB2312" w:eastAsia="仿宋_GB2312"/>
                      <w:sz w:val="21"/>
                      <w:color w:val="000000"/>
                    </w:rPr>
                    <w:t>4.▲AI音标助手：支持浏览和插入国际音标表，可直接点击发音，支持已整表和单个音标卡片插入。支持智能将字母、单词、句子转写为音标，并可插入到备课课件中形成文本。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小组研讨屏</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一、整机要求：</w:t>
                  </w:r>
                  <w:r>
                    <w:br/>
                  </w:r>
                  <w:r>
                    <w:rPr>
                      <w:rFonts w:ascii="仿宋_GB2312" w:hAnsi="仿宋_GB2312" w:cs="仿宋_GB2312" w:eastAsia="仿宋_GB2312"/>
                      <w:sz w:val="21"/>
                      <w:color w:val="000000"/>
                    </w:rPr>
                    <w:t>1.整机采用一体设计。屏幕采用≥65英寸液晶显示器。采用超高清LED液晶显示屏，显示比例16:9，分辨率≥3840×2160。</w:t>
                  </w:r>
                  <w:r>
                    <w:br/>
                  </w:r>
                  <w:r>
                    <w:rPr>
                      <w:rFonts w:ascii="仿宋_GB2312" w:hAnsi="仿宋_GB2312" w:cs="仿宋_GB2312" w:eastAsia="仿宋_GB2312"/>
                      <w:sz w:val="21"/>
                      <w:color w:val="000000"/>
                    </w:rPr>
                    <w:t>2.嵌入式系统版本不低于Android 13。内存≥2GB。存储空间≥8GB。</w:t>
                  </w:r>
                  <w:r>
                    <w:br/>
                  </w:r>
                  <w:r>
                    <w:rPr>
                      <w:rFonts w:ascii="仿宋_GB2312" w:hAnsi="仿宋_GB2312" w:cs="仿宋_GB2312" w:eastAsia="仿宋_GB2312"/>
                      <w:sz w:val="21"/>
                      <w:color w:val="000000"/>
                    </w:rPr>
                    <w:t>3.采用红外触控技术，支持Windows及Android系统系统中进行40点或以上触控。</w:t>
                  </w:r>
                  <w:r>
                    <w:br/>
                  </w:r>
                  <w:r>
                    <w:rPr>
                      <w:rFonts w:ascii="仿宋_GB2312" w:hAnsi="仿宋_GB2312" w:cs="仿宋_GB2312" w:eastAsia="仿宋_GB2312"/>
                      <w:sz w:val="21"/>
                      <w:color w:val="000000"/>
                    </w:rPr>
                    <w:t>4.整机背光系统支持DC调光方式，多级亮度调节，支持白颜色背景下最暗亮度≤100nit。</w:t>
                  </w:r>
                  <w:r>
                    <w:br/>
                  </w:r>
                  <w:r>
                    <w:rPr>
                      <w:rFonts w:ascii="仿宋_GB2312" w:hAnsi="仿宋_GB2312" w:cs="仿宋_GB2312" w:eastAsia="仿宋_GB2312"/>
                      <w:sz w:val="21"/>
                      <w:color w:val="000000"/>
                    </w:rPr>
                    <w:t>5.整机系统支持手势上滑调出人工智能画质调节模式。</w:t>
                  </w:r>
                  <w:r>
                    <w:br/>
                  </w:r>
                  <w:r>
                    <w:rPr>
                      <w:rFonts w:ascii="仿宋_GB2312" w:hAnsi="仿宋_GB2312" w:cs="仿宋_GB2312" w:eastAsia="仿宋_GB2312"/>
                      <w:sz w:val="21"/>
                      <w:color w:val="000000"/>
                    </w:rPr>
                    <w:t>6.整机全通道支持纸质护眼模式。</w:t>
                  </w:r>
                  <w:r>
                    <w:br/>
                  </w:r>
                  <w:r>
                    <w:rPr>
                      <w:rFonts w:ascii="仿宋_GB2312" w:hAnsi="仿宋_GB2312" w:cs="仿宋_GB2312" w:eastAsia="仿宋_GB2312"/>
                      <w:sz w:val="21"/>
                      <w:color w:val="000000"/>
                    </w:rPr>
                    <w:t>7.整机具备至少6个前置按键，可实现开关机、调出中控菜单、音量+/-、护眼、录屏操作。</w:t>
                  </w:r>
                  <w:r>
                    <w:br/>
                  </w:r>
                  <w:r>
                    <w:rPr>
                      <w:rFonts w:ascii="仿宋_GB2312" w:hAnsi="仿宋_GB2312" w:cs="仿宋_GB2312" w:eastAsia="仿宋_GB2312"/>
                      <w:sz w:val="21"/>
                      <w:color w:val="000000"/>
                    </w:rPr>
                    <w:t>二、扬声器与摄像头：</w:t>
                  </w:r>
                  <w:r>
                    <w:br/>
                  </w:r>
                  <w:r>
                    <w:rPr>
                      <w:rFonts w:ascii="仿宋_GB2312" w:hAnsi="仿宋_GB2312" w:cs="仿宋_GB2312" w:eastAsia="仿宋_GB2312"/>
                      <w:sz w:val="21"/>
                      <w:color w:val="000000"/>
                    </w:rPr>
                    <w:t>1.整机内置2.2声道扬声器，额定总功率60W。</w:t>
                  </w:r>
                  <w:r>
                    <w:br/>
                  </w:r>
                  <w:r>
                    <w:rPr>
                      <w:rFonts w:ascii="仿宋_GB2312" w:hAnsi="仿宋_GB2312" w:cs="仿宋_GB2312" w:eastAsia="仿宋_GB2312"/>
                      <w:sz w:val="21"/>
                      <w:color w:val="000000"/>
                    </w:rPr>
                    <w:t>2.支持标准、听力、观影和AI空间感知音效模式。</w:t>
                  </w:r>
                  <w:r>
                    <w:br/>
                  </w:r>
                  <w:r>
                    <w:rPr>
                      <w:rFonts w:ascii="仿宋_GB2312" w:hAnsi="仿宋_GB2312" w:cs="仿宋_GB2312" w:eastAsia="仿宋_GB2312"/>
                      <w:sz w:val="21"/>
                      <w:color w:val="000000"/>
                    </w:rPr>
                    <w:t>3.整机内置非独立外扩展的4阵列麦克风，麦克风拾音距离≥12米。</w:t>
                  </w:r>
                  <w:r>
                    <w:br/>
                  </w:r>
                  <w:r>
                    <w:rPr>
                      <w:rFonts w:ascii="仿宋_GB2312" w:hAnsi="仿宋_GB2312" w:cs="仿宋_GB2312" w:eastAsia="仿宋_GB2312"/>
                      <w:sz w:val="21"/>
                      <w:color w:val="000000"/>
                    </w:rPr>
                    <w:t>三、物联功能：</w:t>
                  </w:r>
                  <w:r>
                    <w:br/>
                  </w:r>
                  <w:r>
                    <w:rPr>
                      <w:rFonts w:ascii="仿宋_GB2312" w:hAnsi="仿宋_GB2312" w:cs="仿宋_GB2312" w:eastAsia="仿宋_GB2312"/>
                      <w:sz w:val="21"/>
                      <w:color w:val="000000"/>
                    </w:rPr>
                    <w:t>1.整机支持蓝牙Bluetooth 5.4标准，支持版本Wi-Fi6。</w:t>
                  </w:r>
                  <w:r>
                    <w:br/>
                  </w:r>
                  <w:r>
                    <w:rPr>
                      <w:rFonts w:ascii="仿宋_GB2312" w:hAnsi="仿宋_GB2312" w:cs="仿宋_GB2312" w:eastAsia="仿宋_GB2312"/>
                      <w:sz w:val="21"/>
                      <w:color w:val="000000"/>
                    </w:rPr>
                    <w:t>2.整机内置双WiFi6无线网卡（不接受外接）。</w:t>
                  </w:r>
                  <w:r>
                    <w:br/>
                  </w:r>
                  <w:r>
                    <w:rPr>
                      <w:rFonts w:ascii="仿宋_GB2312" w:hAnsi="仿宋_GB2312" w:cs="仿宋_GB2312" w:eastAsia="仿宋_GB2312"/>
                      <w:sz w:val="21"/>
                      <w:color w:val="000000"/>
                    </w:rPr>
                    <w:t>3.整机内置双WiFi6无线网卡（不接受外接）。</w:t>
                  </w:r>
                  <w:r>
                    <w:br/>
                  </w:r>
                  <w:r>
                    <w:rPr>
                      <w:rFonts w:ascii="仿宋_GB2312" w:hAnsi="仿宋_GB2312" w:cs="仿宋_GB2312" w:eastAsia="仿宋_GB2312"/>
                      <w:sz w:val="21"/>
                      <w:color w:val="000000"/>
                    </w:rPr>
                    <w:t>4.整机支持发出频率为18kHz-22kHz超声波信号。</w:t>
                  </w:r>
                  <w:r>
                    <w:br/>
                  </w:r>
                  <w:r>
                    <w:rPr>
                      <w:rFonts w:ascii="仿宋_GB2312" w:hAnsi="仿宋_GB2312" w:cs="仿宋_GB2312" w:eastAsia="仿宋_GB2312"/>
                      <w:sz w:val="21"/>
                      <w:color w:val="000000"/>
                    </w:rPr>
                    <w:t>5.整机内置传屏接收模块。</w:t>
                  </w:r>
                  <w:r>
                    <w:br/>
                  </w:r>
                  <w:r>
                    <w:rPr>
                      <w:rFonts w:ascii="仿宋_GB2312" w:hAnsi="仿宋_GB2312" w:cs="仿宋_GB2312" w:eastAsia="仿宋_GB2312"/>
                      <w:sz w:val="21"/>
                      <w:color w:val="000000"/>
                    </w:rPr>
                    <w:t>四、教学桌面：</w:t>
                  </w:r>
                  <w:r>
                    <w:br/>
                  </w:r>
                  <w:r>
                    <w:rPr>
                      <w:rFonts w:ascii="仿宋_GB2312" w:hAnsi="仿宋_GB2312" w:cs="仿宋_GB2312" w:eastAsia="仿宋_GB2312"/>
                      <w:sz w:val="21"/>
                      <w:color w:val="000000"/>
                    </w:rPr>
                    <w:t>1.整机设备开机启动后，自动进入教学桌面，支持账号登录、退出，自动获取个人云端教学课件列表，并可进入全部课件列表。</w:t>
                  </w:r>
                  <w:r>
                    <w:br/>
                  </w:r>
                  <w:r>
                    <w:rPr>
                      <w:rFonts w:ascii="仿宋_GB2312" w:hAnsi="仿宋_GB2312" w:cs="仿宋_GB2312" w:eastAsia="仿宋_GB2312"/>
                      <w:sz w:val="21"/>
                      <w:color w:val="000000"/>
                    </w:rPr>
                    <w:t>2.整机设备教学桌面支持教学白板软件和文件管理软件。</w:t>
                  </w:r>
                  <w:r>
                    <w:br/>
                  </w:r>
                  <w:r>
                    <w:rPr>
                      <w:rFonts w:ascii="仿宋_GB2312" w:hAnsi="仿宋_GB2312" w:cs="仿宋_GB2312" w:eastAsia="仿宋_GB2312"/>
                      <w:sz w:val="21"/>
                      <w:color w:val="000000"/>
                    </w:rPr>
                    <w:t>3.整机设备可将应用编辑到教学桌面首页。</w:t>
                  </w:r>
                  <w:r>
                    <w:br/>
                  </w:r>
                  <w:r>
                    <w:rPr>
                      <w:rFonts w:ascii="仿宋_GB2312" w:hAnsi="仿宋_GB2312" w:cs="仿宋_GB2312" w:eastAsia="仿宋_GB2312"/>
                      <w:sz w:val="21"/>
                      <w:color w:val="000000"/>
                    </w:rPr>
                    <w:t>4.整机设备教学桌面支持推荐应用，推荐应用支持移除。</w:t>
                  </w:r>
                  <w:r>
                    <w:br/>
                  </w:r>
                  <w:r>
                    <w:rPr>
                      <w:rFonts w:ascii="仿宋_GB2312" w:hAnsi="仿宋_GB2312" w:cs="仿宋_GB2312" w:eastAsia="仿宋_GB2312"/>
                      <w:sz w:val="21"/>
                      <w:color w:val="000000"/>
                    </w:rPr>
                    <w:t>5.整机设备教学桌面支持进行壁纸编辑，并支持自定义壁纸。</w:t>
                  </w:r>
                  <w:r>
                    <w:br/>
                  </w:r>
                  <w:r>
                    <w:rPr>
                      <w:rFonts w:ascii="仿宋_GB2312" w:hAnsi="仿宋_GB2312" w:cs="仿宋_GB2312" w:eastAsia="仿宋_GB2312"/>
                      <w:sz w:val="21"/>
                      <w:color w:val="000000"/>
                    </w:rPr>
                    <w:t>五、</w:t>
                  </w:r>
                  <w:r>
                    <w:rPr>
                      <w:rFonts w:ascii="仿宋_GB2312" w:hAnsi="仿宋_GB2312" w:cs="仿宋_GB2312" w:eastAsia="仿宋_GB2312"/>
                      <w:sz w:val="21"/>
                      <w:color w:val="000000"/>
                    </w:rPr>
                    <w:t>OPS模块：</w:t>
                  </w:r>
                  <w:r>
                    <w:br/>
                  </w:r>
                  <w:r>
                    <w:rPr>
                      <w:rFonts w:ascii="仿宋_GB2312" w:hAnsi="仿宋_GB2312" w:cs="仿宋_GB2312" w:eastAsia="仿宋_GB2312"/>
                      <w:sz w:val="21"/>
                      <w:color w:val="000000"/>
                    </w:rPr>
                    <w:t>1.CPU主频≥2</w:t>
                  </w:r>
                  <w:r>
                    <w:rPr>
                      <w:rFonts w:ascii="仿宋_GB2312" w:hAnsi="仿宋_GB2312" w:cs="仿宋_GB2312" w:eastAsia="仿宋_GB2312"/>
                      <w:sz w:val="21"/>
                      <w:color w:val="000000"/>
                    </w:rPr>
                    <w:t>.0</w:t>
                  </w:r>
                  <w:r>
                    <w:rPr>
                      <w:rFonts w:ascii="仿宋_GB2312" w:hAnsi="仿宋_GB2312" w:cs="仿宋_GB2312" w:eastAsia="仿宋_GB2312"/>
                      <w:sz w:val="21"/>
                      <w:color w:val="000000"/>
                    </w:rPr>
                    <w:t>Ghz，核心数≥8核心，线程数≥12线程，内存：8 GB DDR4笔记本内存或以上配置。硬盘：256 GB SSD固态硬盘或以上配置。</w:t>
                  </w:r>
                  <w:r>
                    <w:br/>
                  </w:r>
                  <w:r>
                    <w:rPr>
                      <w:rFonts w:ascii="仿宋_GB2312" w:hAnsi="仿宋_GB2312" w:cs="仿宋_GB2312" w:eastAsia="仿宋_GB2312"/>
                      <w:sz w:val="21"/>
                      <w:color w:val="000000"/>
                    </w:rPr>
                    <w:t>2.具有独立非外拓展的视频输出接口：≥1 路 HDMI。</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小组研讨互动系统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1.系统基于 SaaS 布局，应用界面采用B/S和C/S架构设计，支持用户在显示设备、PC上使用。</w:t>
                  </w:r>
                  <w:r>
                    <w:br/>
                  </w:r>
                  <w:r>
                    <w:rPr>
                      <w:rFonts w:ascii="仿宋_GB2312" w:hAnsi="仿宋_GB2312" w:cs="仿宋_GB2312" w:eastAsia="仿宋_GB2312"/>
                      <w:sz w:val="21"/>
                      <w:color w:val="000000"/>
                    </w:rPr>
                    <w:t>2.支持教师为未登录状态下快速点击应用开始授课，进行板书演示、课件讲演。</w:t>
                  </w:r>
                  <w:r>
                    <w:br/>
                  </w:r>
                  <w:r>
                    <w:rPr>
                      <w:rFonts w:ascii="仿宋_GB2312" w:hAnsi="仿宋_GB2312" w:cs="仿宋_GB2312" w:eastAsia="仿宋_GB2312"/>
                      <w:sz w:val="21"/>
                      <w:color w:val="000000"/>
                    </w:rPr>
                    <w:t>3.▲支持学生在个人PC上接收到课堂加入邀请，点击课程信息后快速加入课堂；支持学生端在个人PC、移动端上登录平台后输入课堂码，快速加入课堂。</w:t>
                  </w:r>
                  <w:r>
                    <w:br/>
                  </w:r>
                  <w:r>
                    <w:rPr>
                      <w:rFonts w:ascii="仿宋_GB2312" w:hAnsi="仿宋_GB2312" w:cs="仿宋_GB2312" w:eastAsia="仿宋_GB2312"/>
                      <w:sz w:val="21"/>
                      <w:color w:val="000000"/>
                    </w:rPr>
                    <w:t>4.自由授课模式下，支持教师点击下课按钮后，带走课堂内容；登录授课模式下，支持教师点击下课按钮后，自动将课堂回顾保存在云盘；学生可随时查看本节课课堂实录内容。</w:t>
                  </w:r>
                  <w:r>
                    <w:br/>
                  </w:r>
                  <w:r>
                    <w:rPr>
                      <w:rFonts w:ascii="仿宋_GB2312" w:hAnsi="仿宋_GB2312" w:cs="仿宋_GB2312" w:eastAsia="仿宋_GB2312"/>
                      <w:sz w:val="21"/>
                      <w:color w:val="000000"/>
                    </w:rPr>
                    <w:t>5.支持导入系统本地文件、WPS云盘文件、自有云盘文件、手机文件；支持导入PDF、Word、Excel、PPT文件；支持多文件同时导入。</w:t>
                  </w:r>
                  <w:r>
                    <w:br/>
                  </w:r>
                  <w:r>
                    <w:rPr>
                      <w:rFonts w:ascii="仿宋_GB2312" w:hAnsi="仿宋_GB2312" w:cs="仿宋_GB2312" w:eastAsia="仿宋_GB2312"/>
                      <w:sz w:val="21"/>
                      <w:color w:val="000000"/>
                    </w:rPr>
                    <w:t>6.支持保留课件的原生动画效果，支持实时批注；支持上下翻页。</w:t>
                  </w:r>
                  <w:r>
                    <w:br/>
                  </w:r>
                  <w:r>
                    <w:rPr>
                      <w:rFonts w:ascii="仿宋_GB2312" w:hAnsi="仿宋_GB2312" w:cs="仿宋_GB2312" w:eastAsia="仿宋_GB2312"/>
                      <w:sz w:val="21"/>
                      <w:color w:val="000000"/>
                    </w:rPr>
                    <w:t>7.支持多种书写方式。</w:t>
                  </w:r>
                  <w:r>
                    <w:br/>
                  </w:r>
                  <w:r>
                    <w:rPr>
                      <w:rFonts w:ascii="仿宋_GB2312" w:hAnsi="仿宋_GB2312" w:cs="仿宋_GB2312" w:eastAsia="仿宋_GB2312"/>
                      <w:sz w:val="21"/>
                      <w:color w:val="000000"/>
                    </w:rPr>
                    <w:t>8.▲教师端可实时接收到来自学生的提问。</w:t>
                  </w:r>
                  <w:r>
                    <w:br/>
                  </w:r>
                  <w:r>
                    <w:rPr>
                      <w:rFonts w:ascii="仿宋_GB2312" w:hAnsi="仿宋_GB2312" w:cs="仿宋_GB2312" w:eastAsia="仿宋_GB2312"/>
                      <w:sz w:val="21"/>
                      <w:color w:val="000000"/>
                    </w:rPr>
                    <w:t>9.支持对在线学生发起抽选。</w:t>
                  </w:r>
                  <w:r>
                    <w:br/>
                  </w:r>
                  <w:r>
                    <w:rPr>
                      <w:rFonts w:ascii="仿宋_GB2312" w:hAnsi="仿宋_GB2312" w:cs="仿宋_GB2312" w:eastAsia="仿宋_GB2312"/>
                      <w:sz w:val="21"/>
                      <w:color w:val="000000"/>
                    </w:rPr>
                    <w:t>10.支持对在线学生发起抢答。</w:t>
                  </w:r>
                  <w:r>
                    <w:br/>
                  </w:r>
                  <w:r>
                    <w:rPr>
                      <w:rFonts w:ascii="仿宋_GB2312" w:hAnsi="仿宋_GB2312" w:cs="仿宋_GB2312" w:eastAsia="仿宋_GB2312"/>
                      <w:sz w:val="21"/>
                      <w:color w:val="000000"/>
                    </w:rPr>
                    <w:t>整体设计：</w:t>
                  </w:r>
                  <w:r>
                    <w:br/>
                  </w:r>
                  <w:r>
                    <w:rPr>
                      <w:rFonts w:ascii="仿宋_GB2312" w:hAnsi="仿宋_GB2312" w:cs="仿宋_GB2312" w:eastAsia="仿宋_GB2312"/>
                      <w:sz w:val="21"/>
                      <w:color w:val="000000"/>
                    </w:rPr>
                    <w:t>1.支持手动关联教师端与小组端屏幕，小组端自动同步教师端空间画面。</w:t>
                  </w:r>
                  <w:r>
                    <w:br/>
                  </w:r>
                  <w:r>
                    <w:rPr>
                      <w:rFonts w:ascii="仿宋_GB2312" w:hAnsi="仿宋_GB2312" w:cs="仿宋_GB2312" w:eastAsia="仿宋_GB2312"/>
                      <w:sz w:val="21"/>
                      <w:color w:val="000000"/>
                    </w:rPr>
                    <w:t>2.支持教师端发起多次小组研讨活动，研讨过程中支持学生随时进入自己的研讨成果进行二次编辑。</w:t>
                  </w:r>
                  <w:r>
                    <w:br/>
                  </w:r>
                  <w:r>
                    <w:rPr>
                      <w:rFonts w:ascii="仿宋_GB2312" w:hAnsi="仿宋_GB2312" w:cs="仿宋_GB2312" w:eastAsia="仿宋_GB2312"/>
                      <w:sz w:val="21"/>
                      <w:color w:val="000000"/>
                    </w:rPr>
                    <w:t>3.研讨空间内提供创作工具，支持添加视频、文档、图片、音频、文本框、便签、图形、表情、小黑板、 网页、思维导图、表格，支持导入  PDF、Word、Excel、PPT类型文件。</w:t>
                  </w:r>
                  <w:r>
                    <w:br/>
                  </w:r>
                  <w:r>
                    <w:rPr>
                      <w:rFonts w:ascii="仿宋_GB2312" w:hAnsi="仿宋_GB2312" w:cs="仿宋_GB2312" w:eastAsia="仿宋_GB2312"/>
                      <w:sz w:val="21"/>
                      <w:color w:val="000000"/>
                    </w:rPr>
                    <w:t>4.支持教师端查看研讨时间、小组研讨状态，；支持小组端主动提交研讨成果。</w:t>
                  </w:r>
                  <w:r>
                    <w:br/>
                  </w:r>
                  <w:r>
                    <w:rPr>
                      <w:rFonts w:ascii="仿宋_GB2312" w:hAnsi="仿宋_GB2312" w:cs="仿宋_GB2312" w:eastAsia="仿宋_GB2312"/>
                      <w:sz w:val="21"/>
                      <w:color w:val="000000"/>
                    </w:rPr>
                    <w:t>5.▲支持教师端随时回溯和讲解本堂课所有的研讨成果；讲解小组成果时，支持本小组成员申请演示，经老师同意后开始演示。</w:t>
                  </w:r>
                  <w:r>
                    <w:br/>
                  </w:r>
                  <w:r>
                    <w:rPr>
                      <w:rFonts w:ascii="仿宋_GB2312" w:hAnsi="仿宋_GB2312" w:cs="仿宋_GB2312" w:eastAsia="仿宋_GB2312"/>
                      <w:sz w:val="21"/>
                      <w:color w:val="000000"/>
                    </w:rPr>
                    <w:t>6.支持学生端随时编辑修改本小组研讨成果。</w:t>
                  </w:r>
                  <w:r>
                    <w:br/>
                  </w:r>
                  <w:r>
                    <w:rPr>
                      <w:rFonts w:ascii="仿宋_GB2312" w:hAnsi="仿宋_GB2312" w:cs="仿宋_GB2312" w:eastAsia="仿宋_GB2312"/>
                      <w:sz w:val="21"/>
                      <w:color w:val="000000"/>
                    </w:rPr>
                    <w:t>7.支持教师将个人笔记本 电脑的画面投送到教师授课端设备，学生端自动跟随同步画面内容；学生自动跟随投屏人屏幕。</w:t>
                  </w:r>
                  <w:r>
                    <w:br/>
                  </w:r>
                  <w:r>
                    <w:rPr>
                      <w:rFonts w:ascii="仿宋_GB2312" w:hAnsi="仿宋_GB2312" w:cs="仿宋_GB2312" w:eastAsia="仿宋_GB2312"/>
                      <w:sz w:val="21"/>
                      <w:color w:val="000000"/>
                    </w:rPr>
                    <w:t>8.支持教师发起通话；支持学生加入本次通话。</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智能升降讲台</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讲台屏体要求</w:t>
                  </w:r>
                  <w:r>
                    <w:br/>
                  </w:r>
                  <w:r>
                    <w:rPr>
                      <w:rFonts w:ascii="仿宋_GB2312" w:hAnsi="仿宋_GB2312" w:cs="仿宋_GB2312" w:eastAsia="仿宋_GB2312"/>
                      <w:sz w:val="21"/>
                      <w:color w:val="000000"/>
                    </w:rPr>
                    <w:t>1.屏体的屏幕采用≥23.8英寸电容触摸屏，采用防眩光钢化玻璃面板，厚度≥2mm；支持≥10点触控；支持屏幕手动角度调节，可实现与桌面形成</w:t>
                  </w:r>
                  <w:r>
                    <w:rPr>
                      <w:rFonts w:ascii="仿宋_GB2312" w:hAnsi="仿宋_GB2312" w:cs="仿宋_GB2312" w:eastAsia="仿宋_GB2312"/>
                      <w:sz w:val="21"/>
                    </w:rPr>
                    <w:t>不劣于</w:t>
                  </w:r>
                  <w:r>
                    <w:rPr>
                      <w:rFonts w:ascii="仿宋_GB2312" w:hAnsi="仿宋_GB2312" w:cs="仿宋_GB2312" w:eastAsia="仿宋_GB2312"/>
                      <w:sz w:val="21"/>
                      <w:color w:val="000000"/>
                    </w:rPr>
                    <w:t>20°至80°角度调节；</w:t>
                  </w:r>
                  <w:r>
                    <w:br/>
                  </w:r>
                  <w:r>
                    <w:rPr>
                      <w:rFonts w:ascii="仿宋_GB2312" w:hAnsi="仿宋_GB2312" w:cs="仿宋_GB2312" w:eastAsia="仿宋_GB2312"/>
                      <w:sz w:val="21"/>
                      <w:color w:val="000000"/>
                    </w:rPr>
                    <w:t>2.屏体侧面具有物理实体快捷按键≥6个，按键功能包括对屏幕一键开/关屏幕、对匹配的大屏（如智慧黑板，简称：大屏）进行一键熄屏以及一键音量加、一键音量减。</w:t>
                  </w:r>
                  <w:r>
                    <w:br/>
                  </w:r>
                  <w:r>
                    <w:rPr>
                      <w:rFonts w:ascii="仿宋_GB2312" w:hAnsi="仿宋_GB2312" w:cs="仿宋_GB2312" w:eastAsia="仿宋_GB2312"/>
                      <w:sz w:val="21"/>
                      <w:color w:val="000000"/>
                    </w:rPr>
                    <w:t>3.屏体侧边具有≥2路USB数据口，可接入U盘等设备，且可被匹配的大屏识别和通讯；≥1路Type-C和HDMI IN接口，均可单路将连接外接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r>
                    <w:br/>
                  </w:r>
                  <w:r>
                    <w:rPr>
                      <w:rFonts w:ascii="仿宋_GB2312" w:hAnsi="仿宋_GB2312" w:cs="仿宋_GB2312" w:eastAsia="仿宋_GB2312"/>
                      <w:sz w:val="21"/>
                      <w:color w:val="000000"/>
                    </w:rPr>
                    <w:t>4.屏体底座内置接口：HDMI IN≥2个；HDMI OUT≥1个;USB≥4个；RJ45≥1个；AUDIO OUT≥1个；RS232≥1个。</w:t>
                  </w:r>
                  <w:r>
                    <w:br/>
                  </w:r>
                  <w:r>
                    <w:rPr>
                      <w:rFonts w:ascii="仿宋_GB2312" w:hAnsi="仿宋_GB2312" w:cs="仿宋_GB2312" w:eastAsia="仿宋_GB2312"/>
                      <w:sz w:val="21"/>
                      <w:color w:val="000000"/>
                    </w:rPr>
                    <w:t>5.屏体侧边内置NFC模块；讲台屏至少支持NFC刷卡、二维码2种方式实现设备使用前的用户身份认证。</w:t>
                  </w:r>
                  <w:r>
                    <w:br/>
                  </w:r>
                  <w:r>
                    <w:rPr>
                      <w:rFonts w:ascii="仿宋_GB2312" w:hAnsi="仿宋_GB2312" w:cs="仿宋_GB2312" w:eastAsia="仿宋_GB2312"/>
                      <w:sz w:val="21"/>
                      <w:color w:val="000000"/>
                    </w:rPr>
                    <w:t>讲台桌体要求</w:t>
                  </w:r>
                  <w:r>
                    <w:br/>
                  </w:r>
                  <w:r>
                    <w:rPr>
                      <w:rFonts w:ascii="仿宋_GB2312" w:hAnsi="仿宋_GB2312" w:cs="仿宋_GB2312" w:eastAsia="仿宋_GB2312"/>
                      <w:sz w:val="21"/>
                      <w:color w:val="000000"/>
                    </w:rPr>
                    <w:t>1.讲桌为钢木结合设计,采用冷轧钢板桌体,钢版厚度≥1.0mm；讲桌采用双层木质桌面设计，上下层桌体木板厚度≥18mm。</w:t>
                  </w:r>
                  <w:r>
                    <w:br/>
                  </w:r>
                  <w:r>
                    <w:rPr>
                      <w:rFonts w:ascii="仿宋_GB2312" w:hAnsi="仿宋_GB2312" w:cs="仿宋_GB2312" w:eastAsia="仿宋_GB2312"/>
                      <w:sz w:val="21"/>
                      <w:color w:val="000000"/>
                    </w:rPr>
                    <w:t>2.升降立柱最大承重为≥120kg。</w:t>
                  </w:r>
                  <w:r>
                    <w:br/>
                  </w:r>
                  <w:r>
                    <w:rPr>
                      <w:rFonts w:ascii="仿宋_GB2312" w:hAnsi="仿宋_GB2312" w:cs="仿宋_GB2312" w:eastAsia="仿宋_GB2312"/>
                      <w:sz w:val="21"/>
                      <w:color w:val="000000"/>
                    </w:rPr>
                    <w:t>3.讲桌参考尺寸为长×宽×高≥1217mm×670mm×884mm，讲台桌面支持升降功能，水平桌面支持电动升降功能，水平桌面高度合适教师站、坐教学。</w:t>
                  </w:r>
                  <w:r>
                    <w:br/>
                  </w:r>
                  <w:r>
                    <w:rPr>
                      <w:rFonts w:ascii="仿宋_GB2312" w:hAnsi="仿宋_GB2312" w:cs="仿宋_GB2312" w:eastAsia="仿宋_GB2312"/>
                      <w:sz w:val="21"/>
                    </w:rPr>
                    <w:t>4</w:t>
                  </w:r>
                  <w:r>
                    <w:rPr>
                      <w:rFonts w:ascii="仿宋_GB2312" w:hAnsi="仿宋_GB2312" w:cs="仿宋_GB2312" w:eastAsia="仿宋_GB2312"/>
                      <w:sz w:val="21"/>
                      <w:color w:val="000000"/>
                    </w:rPr>
                    <w:t>.讲桌支持通过软件与老师账号绑定记录老师独有的升降高度数据。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智能设备集中控制器</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1.机身高度不超过1U。</w:t>
                  </w:r>
                  <w:r>
                    <w:br/>
                  </w:r>
                  <w:r>
                    <w:rPr>
                      <w:rFonts w:ascii="仿宋_GB2312" w:hAnsi="仿宋_GB2312" w:cs="仿宋_GB2312" w:eastAsia="仿宋_GB2312"/>
                      <w:sz w:val="21"/>
                      <w:color w:val="000000"/>
                    </w:rPr>
                    <w:t>2.采用超静音无风扇设计。</w:t>
                  </w:r>
                  <w:r>
                    <w:br/>
                  </w:r>
                  <w:r>
                    <w:rPr>
                      <w:rFonts w:ascii="仿宋_GB2312" w:hAnsi="仿宋_GB2312" w:cs="仿宋_GB2312" w:eastAsia="仿宋_GB2312"/>
                      <w:sz w:val="21"/>
                      <w:color w:val="000000"/>
                    </w:rPr>
                    <w:t>3.整机CPU≥4核，最高主频≥2.0G,Linux系统。</w:t>
                  </w:r>
                  <w:r>
                    <w:br/>
                  </w:r>
                  <w:r>
                    <w:rPr>
                      <w:rFonts w:ascii="仿宋_GB2312" w:hAnsi="仿宋_GB2312" w:cs="仿宋_GB2312" w:eastAsia="仿宋_GB2312"/>
                      <w:sz w:val="21"/>
                      <w:color w:val="000000"/>
                    </w:rPr>
                    <w:t>4.系统运行内存≥2GB,存储容量≥32GB。</w:t>
                  </w:r>
                  <w:r>
                    <w:br/>
                  </w:r>
                  <w:r>
                    <w:rPr>
                      <w:rFonts w:ascii="仿宋_GB2312" w:hAnsi="仿宋_GB2312" w:cs="仿宋_GB2312" w:eastAsia="仿宋_GB2312"/>
                      <w:sz w:val="21"/>
                      <w:color w:val="000000"/>
                    </w:rPr>
                    <w:t>5.▲主机正面面板具备≥4颗指示灯，可实时查看主机的状态，包括： 网络、串口通讯、时序电源，总电源；≥1路type-c接口，可实   现通过电脑对中控主机的快捷调试。</w:t>
                  </w:r>
                  <w:r>
                    <w:br/>
                  </w:r>
                  <w:r>
                    <w:rPr>
                      <w:rFonts w:ascii="仿宋_GB2312" w:hAnsi="仿宋_GB2312" w:cs="仿宋_GB2312" w:eastAsia="仿宋_GB2312"/>
                      <w:sz w:val="21"/>
                      <w:color w:val="000000"/>
                    </w:rPr>
                    <w:t>6.具备3.5mm音频输入口≥2个，3.5mm音频输出接口≥2个。</w:t>
                  </w:r>
                  <w:r>
                    <w:br/>
                  </w:r>
                  <w:r>
                    <w:rPr>
                      <w:rFonts w:ascii="仿宋_GB2312" w:hAnsi="仿宋_GB2312" w:cs="仿宋_GB2312" w:eastAsia="仿宋_GB2312"/>
                      <w:sz w:val="21"/>
                      <w:color w:val="000000"/>
                    </w:rPr>
                    <w:t>7.HDMI视频输入接口≥3个，HDMI输出接口≥4个，支持HDMI矩 阵功能，HDMI输入输出分辨率均不低于4K@30Hz。</w:t>
                  </w:r>
                  <w:r>
                    <w:br/>
                  </w:r>
                  <w:r>
                    <w:rPr>
                      <w:rFonts w:ascii="仿宋_GB2312" w:hAnsi="仿宋_GB2312" w:cs="仿宋_GB2312" w:eastAsia="仿宋_GB2312"/>
                      <w:sz w:val="21"/>
                      <w:color w:val="000000"/>
                    </w:rPr>
                    <w:t>8.支持音频输入和HDMI音频混音后从音频输出口输出，支持在本 地及远程对输出总音量进行调节。</w:t>
                  </w:r>
                  <w:r>
                    <w:br/>
                  </w:r>
                  <w:r>
                    <w:rPr>
                      <w:rFonts w:ascii="仿宋_GB2312" w:hAnsi="仿宋_GB2312" w:cs="仿宋_GB2312" w:eastAsia="仿宋_GB2312"/>
                      <w:sz w:val="21"/>
                      <w:color w:val="000000"/>
                    </w:rPr>
                    <w:t>9.▲HDMI支持音视频分离能力，支持HDMI信号内的音频，自动分离 到音频模块，。</w:t>
                  </w:r>
                  <w:r>
                    <w:br/>
                  </w:r>
                  <w:r>
                    <w:rPr>
                      <w:rFonts w:ascii="仿宋_GB2312" w:hAnsi="仿宋_GB2312" w:cs="仿宋_GB2312" w:eastAsia="仿宋_GB2312"/>
                      <w:sz w:val="21"/>
                      <w:color w:val="000000"/>
                    </w:rPr>
                    <w:t>10.麦克风输入接口≥2路，支持幻象供电。</w:t>
                  </w:r>
                  <w:r>
                    <w:br/>
                  </w:r>
                  <w:r>
                    <w:rPr>
                      <w:rFonts w:ascii="仿宋_GB2312" w:hAnsi="仿宋_GB2312" w:cs="仿宋_GB2312" w:eastAsia="仿宋_GB2312"/>
                      <w:sz w:val="21"/>
                      <w:color w:val="000000"/>
                    </w:rPr>
                    <w:t>11.具备USB2.0 TYPE-A类型输入接口≥2个，支持扩展RS232/RS485 及红外遥控功能。</w:t>
                  </w:r>
                  <w:r>
                    <w:br/>
                  </w:r>
                  <w:r>
                    <w:rPr>
                      <w:rFonts w:ascii="仿宋_GB2312" w:hAnsi="仿宋_GB2312" w:cs="仿宋_GB2312" w:eastAsia="仿宋_GB2312"/>
                      <w:sz w:val="21"/>
                      <w:color w:val="000000"/>
                    </w:rPr>
                    <w:t>12.具备RS232接口≥4个，具备RS485接口≥2个；每个接口均独立</w:t>
                  </w:r>
                  <w:r>
                    <w:br/>
                  </w:r>
                  <w:r>
                    <w:rPr>
                      <w:rFonts w:ascii="仿宋_GB2312" w:hAnsi="仿宋_GB2312" w:cs="仿宋_GB2312" w:eastAsia="仿宋_GB2312"/>
                      <w:sz w:val="21"/>
                      <w:color w:val="000000"/>
                    </w:rPr>
                    <w:t>13.逻辑可编程，支持延时发码、组合串口控制指令下发，支持波特 率、校验位自定义</w:t>
                  </w:r>
                  <w:r>
                    <w:br/>
                  </w:r>
                  <w:r>
                    <w:rPr>
                      <w:rFonts w:ascii="仿宋_GB2312" w:hAnsi="仿宋_GB2312" w:cs="仿宋_GB2312" w:eastAsia="仿宋_GB2312"/>
                      <w:sz w:val="21"/>
                      <w:color w:val="000000"/>
                    </w:rPr>
                    <w:t>14.支持用户在后台端通过局域网络在线配置中控各控制接口上的 控制码发码指令。</w:t>
                  </w:r>
                  <w:r>
                    <w:br/>
                  </w:r>
                  <w:r>
                    <w:rPr>
                      <w:rFonts w:ascii="仿宋_GB2312" w:hAnsi="仿宋_GB2312" w:cs="仿宋_GB2312" w:eastAsia="仿宋_GB2312"/>
                      <w:sz w:val="21"/>
                      <w:color w:val="000000"/>
                    </w:rPr>
                    <w:t>15.12V/5V直流供电输出≥2路，输入输出10接口≥1路。</w:t>
                  </w:r>
                  <w:r>
                    <w:br/>
                  </w:r>
                  <w:r>
                    <w:rPr>
                      <w:rFonts w:ascii="仿宋_GB2312" w:hAnsi="仿宋_GB2312" w:cs="仿宋_GB2312" w:eastAsia="仿宋_GB2312"/>
                      <w:sz w:val="21"/>
                      <w:color w:val="000000"/>
                    </w:rPr>
                    <w:t>16.▲支持≥2路220V国标受控电源，每路电源具备时序供电、断电管 理。可分别设置受控电源接口的供电、断电顺序及延迟时间。</w:t>
                  </w:r>
                  <w:r>
                    <w:br/>
                  </w:r>
                  <w:r>
                    <w:rPr>
                      <w:rFonts w:ascii="仿宋_GB2312" w:hAnsi="仿宋_GB2312" w:cs="仿宋_GB2312" w:eastAsia="仿宋_GB2312"/>
                      <w:sz w:val="21"/>
                      <w:color w:val="000000"/>
                    </w:rPr>
                    <w:t>17.具备≥1路幕布升降控制电源，可直接控制幕布升降，并采用防脱 落电源插口。</w:t>
                  </w:r>
                  <w:r>
                    <w:br/>
                  </w:r>
                  <w:r>
                    <w:rPr>
                      <w:rFonts w:ascii="仿宋_GB2312" w:hAnsi="仿宋_GB2312" w:cs="仿宋_GB2312" w:eastAsia="仿宋_GB2312"/>
                      <w:sz w:val="21"/>
                      <w:color w:val="000000"/>
                    </w:rPr>
                    <w:t>18.内置千兆交换机，接口数量≥5路；支持划分5路VLAN,支持VLAN ID设置，支持trunk模式设置。</w:t>
                  </w:r>
                  <w:r>
                    <w:br/>
                  </w:r>
                  <w:r>
                    <w:rPr>
                      <w:rFonts w:ascii="仿宋_GB2312" w:hAnsi="仿宋_GB2312" w:cs="仿宋_GB2312" w:eastAsia="仿宋_GB2312"/>
                      <w:sz w:val="21"/>
                      <w:color w:val="000000"/>
                    </w:rPr>
                    <w:t>支持仅通过</w:t>
                  </w:r>
                  <w:r>
                    <w:rPr>
                      <w:rFonts w:ascii="仿宋_GB2312" w:hAnsi="仿宋_GB2312" w:cs="仿宋_GB2312" w:eastAsia="仿宋_GB2312"/>
                      <w:sz w:val="21"/>
                      <w:color w:val="000000"/>
                    </w:rPr>
                    <w:t>1路POE网络接口，实现主机与面板的通讯与供电。</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智能设备集中控制终端</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1.整机CPU≥4核，最高主频≥1.8G,Linux系统。</w:t>
                  </w:r>
                  <w:r>
                    <w:br/>
                  </w:r>
                  <w:r>
                    <w:rPr>
                      <w:rFonts w:ascii="仿宋_GB2312" w:hAnsi="仿宋_GB2312" w:cs="仿宋_GB2312" w:eastAsia="仿宋_GB2312"/>
                      <w:sz w:val="21"/>
                      <w:color w:val="000000"/>
                    </w:rPr>
                    <w:t>2.系统运行内存≥2GB,存储容量≥32GB。</w:t>
                  </w:r>
                  <w:r>
                    <w:br/>
                  </w:r>
                  <w:r>
                    <w:rPr>
                      <w:rFonts w:ascii="仿宋_GB2312" w:hAnsi="仿宋_GB2312" w:cs="仿宋_GB2312" w:eastAsia="仿宋_GB2312"/>
                      <w:sz w:val="21"/>
                      <w:color w:val="000000"/>
                    </w:rPr>
                    <w:t>3.采用10.1英寸电容显示屏，支持≥10点触控，屏幕分辨率≥ 1920*1200</w:t>
                  </w:r>
                  <w:r>
                    <w:br/>
                  </w:r>
                  <w:r>
                    <w:rPr>
                      <w:rFonts w:ascii="仿宋_GB2312" w:hAnsi="仿宋_GB2312" w:cs="仿宋_GB2312" w:eastAsia="仿宋_GB2312"/>
                      <w:sz w:val="21"/>
                      <w:color w:val="000000"/>
                    </w:rPr>
                    <w:t>4.整机表面覆盖钢化玻璃，硬度≥9H,具备防眩光效果。</w:t>
                  </w:r>
                  <w:r>
                    <w:br/>
                  </w:r>
                  <w:r>
                    <w:rPr>
                      <w:rFonts w:ascii="仿宋_GB2312" w:hAnsi="仿宋_GB2312" w:cs="仿宋_GB2312" w:eastAsia="仿宋_GB2312"/>
                      <w:sz w:val="21"/>
                      <w:color w:val="000000"/>
                    </w:rPr>
                    <w:t>5.▲玻璃与屏体采用全贴合工艺，显示效果更佳。</w:t>
                  </w:r>
                  <w:r>
                    <w:br/>
                  </w:r>
                  <w:r>
                    <w:rPr>
                      <w:rFonts w:ascii="仿宋_GB2312" w:hAnsi="仿宋_GB2312" w:cs="仿宋_GB2312" w:eastAsia="仿宋_GB2312"/>
                      <w:sz w:val="21"/>
                      <w:color w:val="000000"/>
                    </w:rPr>
                    <w:t>6.内置摄像头，摄像头分辨率≥1600*1200。</w:t>
                  </w:r>
                  <w:r>
                    <w:br/>
                  </w:r>
                  <w:r>
                    <w:rPr>
                      <w:rFonts w:ascii="仿宋_GB2312" w:hAnsi="仿宋_GB2312" w:cs="仿宋_GB2312" w:eastAsia="仿宋_GB2312"/>
                      <w:sz w:val="21"/>
                      <w:color w:val="000000"/>
                    </w:rPr>
                    <w:t>7.内置高灵敏度全向麦克风，拾音半径不小于1米。</w:t>
                  </w:r>
                  <w:r>
                    <w:br/>
                  </w:r>
                  <w:r>
                    <w:rPr>
                      <w:rFonts w:ascii="仿宋_GB2312" w:hAnsi="仿宋_GB2312" w:cs="仿宋_GB2312" w:eastAsia="仿宋_GB2312"/>
                      <w:sz w:val="21"/>
                      <w:color w:val="000000"/>
                    </w:rPr>
                    <w:t>8.内置双喇叭设计，功率≥1W*2。</w:t>
                  </w:r>
                  <w:r>
                    <w:br/>
                  </w:r>
                  <w:r>
                    <w:rPr>
                      <w:rFonts w:ascii="仿宋_GB2312" w:hAnsi="仿宋_GB2312" w:cs="仿宋_GB2312" w:eastAsia="仿宋_GB2312"/>
                      <w:sz w:val="21"/>
                      <w:color w:val="000000"/>
                    </w:rPr>
                    <w:t>9.▲内置IC卡刷卡器，支持14443协议A and B,FeliCaTM三 类标准。</w:t>
                  </w:r>
                  <w:r>
                    <w:br/>
                  </w:r>
                  <w:r>
                    <w:rPr>
                      <w:rFonts w:ascii="仿宋_GB2312" w:hAnsi="仿宋_GB2312" w:cs="仿宋_GB2312" w:eastAsia="仿宋_GB2312"/>
                      <w:sz w:val="21"/>
                      <w:color w:val="000000"/>
                    </w:rPr>
                    <w:t>10.整机接口：RS232≥2,DC2.0≥1,Type-C≥1,RJ45(带POE 功能)≥1。</w:t>
                  </w:r>
                  <w:r>
                    <w:br/>
                  </w:r>
                  <w:r>
                    <w:rPr>
                      <w:rFonts w:ascii="仿宋_GB2312" w:hAnsi="仿宋_GB2312" w:cs="仿宋_GB2312" w:eastAsia="仿宋_GB2312"/>
                      <w:sz w:val="21"/>
                      <w:color w:val="000000"/>
                    </w:rPr>
                    <w:t>11.支持≥2种供电方式，支持适配器供电或中控主机POE接口 供电。</w:t>
                  </w:r>
                  <w:r>
                    <w:br/>
                  </w:r>
                  <w:r>
                    <w:rPr>
                      <w:rFonts w:ascii="仿宋_GB2312" w:hAnsi="仿宋_GB2312" w:cs="仿宋_GB2312" w:eastAsia="仿宋_GB2312"/>
                      <w:sz w:val="21"/>
                      <w:color w:val="000000"/>
                    </w:rPr>
                    <w:t>12.情景模式可配置≥4种上课情景模式，≥1种下课情景模式。</w:t>
                  </w:r>
                  <w:r>
                    <w:br/>
                  </w:r>
                  <w:r>
                    <w:rPr>
                      <w:rFonts w:ascii="仿宋_GB2312" w:hAnsi="仿宋_GB2312" w:cs="仿宋_GB2312" w:eastAsia="仿宋_GB2312"/>
                      <w:sz w:val="21"/>
                      <w:color w:val="000000"/>
                    </w:rPr>
                    <w:t>13.系统支持远程配置设备，支持自定义设备基础信息，包括开 关机提示音配置、UI选择、IP配置、VLAN配置；支持自定  义设备物联配置，设备模型可以自定义关联添加或删除，设 置成功后同步更新到触控面板；支持多设备关联控制，每类 设备可添加≥60个；支持自定义场景配置，每台终端可定  义≥5个教学场景，设置成功后同步更新到触控面板。</w:t>
                  </w:r>
                  <w:r>
                    <w:br/>
                  </w:r>
                  <w:r>
                    <w:rPr>
                      <w:rFonts w:ascii="仿宋_GB2312" w:hAnsi="仿宋_GB2312" w:cs="仿宋_GB2312" w:eastAsia="仿宋_GB2312"/>
                      <w:sz w:val="21"/>
                      <w:color w:val="000000"/>
                    </w:rPr>
                    <w:t>14.支持≥12个自定义功能按钮设置，自定义配置已连接的设 备开关等操控功能。</w:t>
                  </w:r>
                  <w:r>
                    <w:br/>
                  </w:r>
                  <w:r>
                    <w:rPr>
                      <w:rFonts w:ascii="仿宋_GB2312" w:hAnsi="仿宋_GB2312" w:cs="仿宋_GB2312" w:eastAsia="仿宋_GB2312"/>
                      <w:sz w:val="21"/>
                      <w:color w:val="000000"/>
                    </w:rPr>
                    <w:t>15.支持通过网络方式与小组互动软件系统进行连接，实现小组 互动功能管控，包括投屏、广播和分享等功能。</w:t>
                  </w:r>
                  <w:r>
                    <w:br/>
                  </w:r>
                  <w:r>
                    <w:rPr>
                      <w:rFonts w:ascii="仿宋_GB2312" w:hAnsi="仿宋_GB2312" w:cs="仿宋_GB2312" w:eastAsia="仿宋_GB2312"/>
                      <w:sz w:val="21"/>
                      <w:color w:val="000000"/>
                    </w:rPr>
                    <w:t>16.▲支持通过网络方式控制录播设备，包括显示和切换≥5个机 位的画面，一键启停录制、启停直播。</w:t>
                  </w:r>
                  <w:r>
                    <w:br/>
                  </w:r>
                  <w:r>
                    <w:rPr>
                      <w:rFonts w:ascii="仿宋_GB2312" w:hAnsi="仿宋_GB2312" w:cs="仿宋_GB2312" w:eastAsia="仿宋_GB2312"/>
                      <w:sz w:val="21"/>
                      <w:color w:val="000000"/>
                    </w:rPr>
                    <w:t>17.系统支持远程管理教室设备、控制教室设备、切换教学场景、 查看监控画面；支持批量管理及独立控制设备，可批量控制  教学场景切换。</w:t>
                  </w:r>
                  <w:r>
                    <w:br/>
                  </w:r>
                  <w:r>
                    <w:rPr>
                      <w:rFonts w:ascii="仿宋_GB2312" w:hAnsi="仿宋_GB2312" w:cs="仿宋_GB2312" w:eastAsia="仿宋_GB2312"/>
                      <w:sz w:val="21"/>
                      <w:color w:val="000000"/>
                    </w:rPr>
                    <w:t>18.系统支持监控画面的实时预览，同一个监控设备下不同角度 的画面支持切换；支持对Windows电脑桌面实时预览及远程控制，采用网络唤醒和远程软件联动实现开机、关机功能。</w:t>
                  </w:r>
                  <w:r>
                    <w:br/>
                  </w:r>
                  <w:r>
                    <w:rPr>
                      <w:rFonts w:ascii="仿宋_GB2312" w:hAnsi="仿宋_GB2312" w:cs="仿宋_GB2312" w:eastAsia="仿宋_GB2312"/>
                      <w:sz w:val="21"/>
                      <w:color w:val="000000"/>
                    </w:rPr>
                    <w:t>系统支持自动化策略，包括自动开机策略、自动关机策略。</w:t>
                  </w:r>
                  <w:r>
                    <w:rPr>
                      <w:rFonts w:ascii="仿宋_GB2312" w:hAnsi="仿宋_GB2312" w:cs="仿宋_GB2312" w:eastAsia="仿宋_GB2312"/>
                      <w:sz w:val="21"/>
                      <w:color w:val="000000"/>
                    </w:rPr>
                    <w:t>策略可按周循环、按课表执行等重复模式，也可设定控制的教室范围、执行时间等，用户可随时启用</w:t>
                  </w:r>
                  <w:r>
                    <w:rPr>
                      <w:rFonts w:ascii="仿宋_GB2312" w:hAnsi="仿宋_GB2312" w:cs="仿宋_GB2312" w:eastAsia="仿宋_GB2312"/>
                      <w:sz w:val="21"/>
                      <w:color w:val="000000"/>
                    </w:rPr>
                    <w:t>/停用已设定的自动化策略。</w:t>
                  </w:r>
                  <w:r>
                    <w:br/>
                  </w:r>
                  <w:r>
                    <w:rPr>
                      <w:rFonts w:ascii="仿宋_GB2312" w:hAnsi="仿宋_GB2312" w:cs="仿宋_GB2312" w:eastAsia="仿宋_GB2312"/>
                      <w:sz w:val="21"/>
                      <w:color w:val="000000"/>
                    </w:rPr>
                    <w:t>19.设备模型支持自定义编程，根据现场需求实时编辑模型功能；支持中控主机的接口功能自定义，一个中控接口可以入不同类型的设备。</w:t>
                  </w:r>
                  <w:r>
                    <w:br/>
                  </w:r>
                  <w:r>
                    <w:rPr>
                      <w:rFonts w:ascii="仿宋_GB2312" w:hAnsi="仿宋_GB2312" w:cs="仿宋_GB2312" w:eastAsia="仿宋_GB2312"/>
                      <w:sz w:val="21"/>
                      <w:color w:val="000000"/>
                    </w:rPr>
                    <w:t>20.支持≥3种身份鉴权方式，包括刷卡鉴权、人脸识别鉴权、扫码鉴权。</w:t>
                  </w:r>
                  <w:r>
                    <w:br/>
                  </w:r>
                  <w:r>
                    <w:rPr>
                      <w:rFonts w:ascii="仿宋_GB2312" w:hAnsi="仿宋_GB2312" w:cs="仿宋_GB2312" w:eastAsia="仿宋_GB2312"/>
                      <w:sz w:val="21"/>
                      <w:color w:val="000000"/>
                    </w:rPr>
                    <w:t>21.系统支持与学校教务系统、一卡通系统对接，支持导入学校课程表内容，根据课表时间、地点自动开启/关闭设备。</w:t>
                  </w:r>
                  <w:r>
                    <w:br/>
                  </w:r>
                  <w:r>
                    <w:rPr>
                      <w:rFonts w:ascii="仿宋_GB2312" w:hAnsi="仿宋_GB2312" w:cs="仿宋_GB2312" w:eastAsia="仿宋_GB2312"/>
                      <w:sz w:val="21"/>
                      <w:color w:val="000000"/>
                    </w:rPr>
                    <w:t>22.系统支持IP对讲功能，通过终端可以呼叫后台人员，实现 IP语音电话功能，可联动监控画面，实现可视对讲。</w:t>
                  </w:r>
                  <w:r>
                    <w:br/>
                  </w:r>
                  <w:r>
                    <w:rPr>
                      <w:rFonts w:ascii="仿宋_GB2312" w:hAnsi="仿宋_GB2312" w:cs="仿宋_GB2312" w:eastAsia="仿宋_GB2312"/>
                      <w:sz w:val="21"/>
                      <w:color w:val="000000"/>
                    </w:rPr>
                    <w:t>23.系统支持实时语音呼叫功能，通过平台实时对教室终端进行广播喊话，音乐播放，支持广播音量调整和广播任务的优先 级调整。</w:t>
                  </w:r>
                  <w:r>
                    <w:br/>
                  </w:r>
                  <w:r>
                    <w:rPr>
                      <w:rFonts w:ascii="仿宋_GB2312" w:hAnsi="仿宋_GB2312" w:cs="仿宋_GB2312" w:eastAsia="仿宋_GB2312"/>
                      <w:sz w:val="21"/>
                      <w:color w:val="000000"/>
                    </w:rPr>
                    <w:t>24.系统支持定时、实时广播和控制，可通过任务的方式对教室 终端进行实时、定时广播。任务可进行优先级编辑。防止音 频信号冲突。一条定时任务里可同时建立多个不同的任务内 容及任务类型，实现批量任务管理。</w:t>
                  </w:r>
                  <w:r>
                    <w:br/>
                  </w:r>
                  <w:r>
                    <w:rPr>
                      <w:rFonts w:ascii="仿宋_GB2312" w:hAnsi="仿宋_GB2312" w:cs="仿宋_GB2312" w:eastAsia="仿宋_GB2312"/>
                      <w:sz w:val="21"/>
                      <w:color w:val="000000"/>
                    </w:rPr>
                    <w:t>25.系统采用B/S架构，以浏览器登录的管理方式，支持同一账  号在多个终端同时登录；支持用户在安卓、10S、Windows  等操作系统通过浏览器登录并访问智能设备集中控制平台， 支持账号密码登录。</w:t>
                  </w:r>
                  <w:r>
                    <w:br/>
                  </w:r>
                  <w:r>
                    <w:rPr>
                      <w:rFonts w:ascii="仿宋_GB2312" w:hAnsi="仿宋_GB2312" w:cs="仿宋_GB2312" w:eastAsia="仿宋_GB2312"/>
                      <w:sz w:val="21"/>
                      <w:color w:val="000000"/>
                    </w:rPr>
                    <w:t>26.系统支持记录运维信息，记录故障内容、处理过程、解决情 况，可按时间段筛选运维信息，支持Excel导出。</w:t>
                  </w:r>
                  <w:r>
                    <w:br/>
                  </w:r>
                  <w:r>
                    <w:rPr>
                      <w:rFonts w:ascii="仿宋_GB2312" w:hAnsi="仿宋_GB2312" w:cs="仿宋_GB2312" w:eastAsia="仿宋_GB2312"/>
                      <w:sz w:val="21"/>
                      <w:color w:val="000000"/>
                    </w:rPr>
                    <w:t>27.系统支持查看刷卡日志信息记录，日志中包含设备信息，卡 号信息，刷卡时间，刷卡结果。</w:t>
                  </w:r>
                  <w:r>
                    <w:br/>
                  </w:r>
                  <w:r>
                    <w:rPr>
                      <w:rFonts w:ascii="仿宋_GB2312" w:hAnsi="仿宋_GB2312" w:cs="仿宋_GB2312" w:eastAsia="仿宋_GB2312"/>
                      <w:sz w:val="21"/>
                      <w:color w:val="000000"/>
                    </w:rPr>
                    <w:t>28.支持无触控操作后自动息屏，支持配置1至120秒的自动息 屏时间。</w:t>
                  </w:r>
                  <w:r>
                    <w:br/>
                  </w:r>
                  <w:r>
                    <w:rPr>
                      <w:rFonts w:ascii="仿宋_GB2312" w:hAnsi="仿宋_GB2312" w:cs="仿宋_GB2312" w:eastAsia="仿宋_GB2312"/>
                      <w:sz w:val="21"/>
                      <w:color w:val="000000"/>
                    </w:rPr>
                    <w:t>29.支持脱网运行，离线状态不影响本地教学及控制。</w:t>
                  </w:r>
                  <w:r>
                    <w:br/>
                  </w:r>
                  <w:r>
                    <w:rPr>
                      <w:rFonts w:ascii="仿宋_GB2312" w:hAnsi="仿宋_GB2312" w:cs="仿宋_GB2312" w:eastAsia="仿宋_GB2312"/>
                      <w:sz w:val="21"/>
                      <w:color w:val="000000"/>
                    </w:rPr>
                    <w:t>30.系统支持管理界面与调试界面分离，实现管理与调试独立运 行，避免管理人员操作不当导致设备运行异常。</w:t>
                  </w:r>
                  <w:r>
                    <w:br/>
                  </w:r>
                  <w:r>
                    <w:rPr>
                      <w:rFonts w:ascii="仿宋_GB2312" w:hAnsi="仿宋_GB2312" w:cs="仿宋_GB2312" w:eastAsia="仿宋_GB2312"/>
                      <w:sz w:val="21"/>
                      <w:color w:val="000000"/>
                    </w:rPr>
                    <w:t>31.支持中控平台远程推送中控固件及UI更新。</w:t>
                  </w:r>
                  <w:r>
                    <w:br/>
                  </w:r>
                  <w:r>
                    <w:rPr>
                      <w:rFonts w:ascii="仿宋_GB2312" w:hAnsi="仿宋_GB2312" w:cs="仿宋_GB2312" w:eastAsia="仿宋_GB2312"/>
                      <w:sz w:val="21"/>
                      <w:color w:val="000000"/>
                    </w:rPr>
                    <w:t>系统支持中控主机固件在线升级功能，支持远程对教室终端</w:t>
                  </w:r>
                  <w:r>
                    <w:rPr>
                      <w:rFonts w:ascii="仿宋_GB2312" w:hAnsi="仿宋_GB2312" w:cs="仿宋_GB2312" w:eastAsia="仿宋_GB2312"/>
                      <w:sz w:val="21"/>
                      <w:color w:val="000000"/>
                    </w:rPr>
                    <w:t>进行升级。系统支持对中控屏幕上的</w:t>
                  </w:r>
                  <w:r>
                    <w:rPr>
                      <w:rFonts w:ascii="仿宋_GB2312" w:hAnsi="仿宋_GB2312" w:cs="仿宋_GB2312" w:eastAsia="仿宋_GB2312"/>
                      <w:sz w:val="21"/>
                      <w:color w:val="000000"/>
                    </w:rPr>
                    <w:t>UI资源进行远程管理， 支持本地一键下发资源到教室终端，实现中控屏幕UI在线  更新，支持UI文件的增加、删除。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无感扩声主机</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主机需采用ARM架构处理器，CPU核心数量≥4个，CPU主频≥1.5GHz，运行嵌入式Linux操作系统。</w:t>
                  </w:r>
                  <w:r>
                    <w:br/>
                  </w:r>
                  <w:r>
                    <w:rPr>
                      <w:rFonts w:ascii="仿宋_GB2312" w:hAnsi="仿宋_GB2312" w:cs="仿宋_GB2312" w:eastAsia="仿宋_GB2312"/>
                      <w:sz w:val="21"/>
                      <w:color w:val="000000"/>
                    </w:rPr>
                    <w:t>2. 主机采用高度集成一体化设计，集成音频信号处理模块、数字功放模块、交流转直流开关电源模块。</w:t>
                  </w:r>
                  <w:r>
                    <w:br/>
                  </w:r>
                  <w:r>
                    <w:rPr>
                      <w:rFonts w:ascii="仿宋_GB2312" w:hAnsi="仿宋_GB2312" w:cs="仿宋_GB2312" w:eastAsia="仿宋_GB2312"/>
                      <w:sz w:val="21"/>
                      <w:color w:val="000000"/>
                    </w:rPr>
                    <w:t>3. 主机采用数字功放芯片组，自带散热风扇。</w:t>
                  </w:r>
                  <w:r>
                    <w:br/>
                  </w:r>
                  <w:r>
                    <w:rPr>
                      <w:rFonts w:ascii="仿宋_GB2312" w:hAnsi="仿宋_GB2312" w:cs="仿宋_GB2312" w:eastAsia="仿宋_GB2312"/>
                      <w:sz w:val="21"/>
                      <w:color w:val="000000"/>
                    </w:rPr>
                    <w:t>4. 主机外壳采用全金属设计，机身高度≤1U，支持标准机架式安装。</w:t>
                  </w:r>
                  <w:r>
                    <w:br/>
                  </w:r>
                  <w:r>
                    <w:rPr>
                      <w:rFonts w:ascii="仿宋_GB2312" w:hAnsi="仿宋_GB2312" w:cs="仿宋_GB2312" w:eastAsia="仿宋_GB2312"/>
                      <w:sz w:val="21"/>
                      <w:color w:val="000000"/>
                    </w:rPr>
                    <w:t>5. 主机采用≥1个船型开关控制电源供电。</w:t>
                  </w:r>
                  <w:r>
                    <w:br/>
                  </w:r>
                  <w:r>
                    <w:rPr>
                      <w:rFonts w:ascii="仿宋_GB2312" w:hAnsi="仿宋_GB2312" w:cs="仿宋_GB2312" w:eastAsia="仿宋_GB2312"/>
                      <w:sz w:val="21"/>
                      <w:color w:val="000000"/>
                    </w:rPr>
                    <w:t>6. 主机具备≥2个状态指示灯。</w:t>
                  </w:r>
                  <w:r>
                    <w:br/>
                  </w:r>
                  <w:r>
                    <w:rPr>
                      <w:rFonts w:ascii="仿宋_GB2312" w:hAnsi="仿宋_GB2312" w:cs="仿宋_GB2312" w:eastAsia="仿宋_GB2312"/>
                      <w:sz w:val="21"/>
                      <w:color w:val="000000"/>
                    </w:rPr>
                    <w:t>7. 主机具备≥9个音量调节旋钮。</w:t>
                  </w:r>
                  <w:r>
                    <w:br/>
                  </w:r>
                  <w:r>
                    <w:rPr>
                      <w:rFonts w:ascii="仿宋_GB2312" w:hAnsi="仿宋_GB2312" w:cs="仿宋_GB2312" w:eastAsia="仿宋_GB2312"/>
                      <w:sz w:val="21"/>
                      <w:color w:val="000000"/>
                    </w:rPr>
                    <w:t>8. 音量调节旋钮采用内陷式防误触设计。</w:t>
                  </w:r>
                  <w:r>
                    <w:br/>
                  </w:r>
                  <w:r>
                    <w:rPr>
                      <w:rFonts w:ascii="仿宋_GB2312" w:hAnsi="仿宋_GB2312" w:cs="仿宋_GB2312" w:eastAsia="仿宋_GB2312"/>
                      <w:sz w:val="21"/>
                      <w:color w:val="000000"/>
                    </w:rPr>
                    <w:t>9. 支持≥2路RJ45网口音频输入；支持≥6路凤凰端子差分输入，其中≥4路支持 48V幻象电源供电。</w:t>
                  </w:r>
                  <w:r>
                    <w:br/>
                  </w:r>
                  <w:r>
                    <w:rPr>
                      <w:rFonts w:ascii="仿宋_GB2312" w:hAnsi="仿宋_GB2312" w:cs="仿宋_GB2312" w:eastAsia="仿宋_GB2312"/>
                      <w:sz w:val="21"/>
                      <w:color w:val="000000"/>
                    </w:rPr>
                    <w:t>10. 支持≥2 路凤凰端子差分输出，支持≥2路凤凰端子功放输出。</w:t>
                  </w:r>
                  <w:r>
                    <w:br/>
                  </w:r>
                  <w:r>
                    <w:rPr>
                      <w:rFonts w:ascii="仿宋_GB2312" w:hAnsi="仿宋_GB2312" w:cs="仿宋_GB2312" w:eastAsia="仿宋_GB2312"/>
                      <w:sz w:val="21"/>
                      <w:color w:val="000000"/>
                    </w:rPr>
                    <w:t>11. 支持通过RS485接口实现串口通信，支持通过RJ45网口实现网络通信。</w:t>
                  </w:r>
                  <w:r>
                    <w:br/>
                  </w:r>
                  <w:r>
                    <w:rPr>
                      <w:rFonts w:ascii="仿宋_GB2312" w:hAnsi="仿宋_GB2312" w:cs="仿宋_GB2312" w:eastAsia="仿宋_GB2312"/>
                      <w:sz w:val="21"/>
                      <w:color w:val="000000"/>
                    </w:rPr>
                    <w:t>12. 功率放大器的输出功率≥2*150W。</w:t>
                  </w:r>
                  <w:r>
                    <w:br/>
                  </w:r>
                  <w:r>
                    <w:rPr>
                      <w:rFonts w:ascii="仿宋_GB2312" w:hAnsi="仿宋_GB2312" w:cs="仿宋_GB2312" w:eastAsia="仿宋_GB2312"/>
                      <w:sz w:val="21"/>
                      <w:color w:val="000000"/>
                    </w:rPr>
                    <w:t>13. 采样率≥48KHz。</w:t>
                  </w:r>
                  <w:r>
                    <w:br/>
                  </w:r>
                  <w:r>
                    <w:rPr>
                      <w:rFonts w:ascii="仿宋_GB2312" w:hAnsi="仿宋_GB2312" w:cs="仿宋_GB2312" w:eastAsia="仿宋_GB2312"/>
                      <w:sz w:val="21"/>
                      <w:color w:val="000000"/>
                    </w:rPr>
                    <w:t>14. 频率响应范围为100Hz~20KHz。</w:t>
                  </w:r>
                  <w:r>
                    <w:br/>
                  </w:r>
                  <w:r>
                    <w:rPr>
                      <w:rFonts w:ascii="仿宋_GB2312" w:hAnsi="仿宋_GB2312" w:cs="仿宋_GB2312" w:eastAsia="仿宋_GB2312"/>
                      <w:sz w:val="21"/>
                      <w:color w:val="000000"/>
                    </w:rPr>
                    <w:t>15. 总谐波失真≤0.1%。</w:t>
                  </w:r>
                  <w:r>
                    <w:br/>
                  </w:r>
                  <w:r>
                    <w:rPr>
                      <w:rFonts w:ascii="仿宋_GB2312" w:hAnsi="仿宋_GB2312" w:cs="仿宋_GB2312" w:eastAsia="仿宋_GB2312"/>
                      <w:sz w:val="21"/>
                      <w:color w:val="000000"/>
                    </w:rPr>
                    <w:t>16. 信噪比≥100dB。</w:t>
                  </w:r>
                  <w:r>
                    <w:br/>
                  </w:r>
                  <w:r>
                    <w:rPr>
                      <w:rFonts w:ascii="仿宋_GB2312" w:hAnsi="仿宋_GB2312" w:cs="仿宋_GB2312" w:eastAsia="仿宋_GB2312"/>
                      <w:sz w:val="21"/>
                      <w:color w:val="000000"/>
                    </w:rPr>
                    <w:t>17. 内置自适应音频处理算法，实现自动校准，收敛时间≤3s。</w:t>
                  </w:r>
                  <w:r>
                    <w:br/>
                  </w:r>
                  <w:r>
                    <w:rPr>
                      <w:rFonts w:ascii="仿宋_GB2312" w:hAnsi="仿宋_GB2312" w:cs="仿宋_GB2312" w:eastAsia="仿宋_GB2312"/>
                      <w:sz w:val="21"/>
                      <w:color w:val="000000"/>
                    </w:rPr>
                    <w:t>18. 支持自动反馈抑制算法，可抑制声反馈啸叫，声反馈增益≥18dB，支持≥5个等级的反馈抑制强度调节。</w:t>
                  </w:r>
                  <w:r>
                    <w:br/>
                  </w:r>
                  <w:r>
                    <w:rPr>
                      <w:rFonts w:ascii="仿宋_GB2312" w:hAnsi="仿宋_GB2312" w:cs="仿宋_GB2312" w:eastAsia="仿宋_GB2312"/>
                      <w:sz w:val="21"/>
                      <w:color w:val="000000"/>
                    </w:rPr>
                    <w:t>19. ▲支持低时延AI降噪技术，既可对教室内的空调、电风扇等稳态噪声进行抑制，也可对板书声、走路声、桌椅声等瞬态噪声进行抑制，不进行扩声输出，降噪幅度≥30dB。</w:t>
                  </w:r>
                  <w:r>
                    <w:br/>
                  </w:r>
                  <w:r>
                    <w:rPr>
                      <w:rFonts w:ascii="仿宋_GB2312" w:hAnsi="仿宋_GB2312" w:cs="仿宋_GB2312" w:eastAsia="仿宋_GB2312"/>
                      <w:sz w:val="21"/>
                      <w:color w:val="000000"/>
                    </w:rPr>
                    <w:t>20. 支持全频带全双工自适应回声消除算法，回声消除幅度≥90dB，回声消除长度≥1s。</w:t>
                  </w:r>
                  <w:r>
                    <w:br/>
                  </w:r>
                  <w:r>
                    <w:rPr>
                      <w:rFonts w:ascii="仿宋_GB2312" w:hAnsi="仿宋_GB2312" w:cs="仿宋_GB2312" w:eastAsia="仿宋_GB2312"/>
                      <w:sz w:val="21"/>
                      <w:color w:val="000000"/>
                    </w:rPr>
                    <w:t>21. 支持自动增益控制，最大增益≥15dB。</w:t>
                  </w:r>
                  <w:r>
                    <w:br/>
                  </w:r>
                  <w:r>
                    <w:rPr>
                      <w:rFonts w:ascii="仿宋_GB2312" w:hAnsi="仿宋_GB2312" w:cs="仿宋_GB2312" w:eastAsia="仿宋_GB2312"/>
                      <w:sz w:val="21"/>
                      <w:color w:val="000000"/>
                    </w:rPr>
                    <w:t>22. 支持混响抑制算法，混响抑制≥18dB。</w:t>
                  </w:r>
                  <w:r>
                    <w:br/>
                  </w:r>
                  <w:r>
                    <w:rPr>
                      <w:rFonts w:ascii="仿宋_GB2312" w:hAnsi="仿宋_GB2312" w:cs="仿宋_GB2312" w:eastAsia="仿宋_GB2312"/>
                      <w:sz w:val="21"/>
                      <w:color w:val="000000"/>
                    </w:rPr>
                    <w:t>23. ▲支持动态波束成形算法，可对讲台区域发声源进行精准跟踪，以保证讲台区域老师的拾扩清晰度与均匀度。</w:t>
                  </w:r>
                  <w:r>
                    <w:br/>
                  </w:r>
                  <w:r>
                    <w:rPr>
                      <w:rFonts w:ascii="仿宋_GB2312" w:hAnsi="仿宋_GB2312" w:cs="仿宋_GB2312" w:eastAsia="仿宋_GB2312"/>
                      <w:sz w:val="21"/>
                      <w:color w:val="000000"/>
                    </w:rPr>
                    <w:t>24. ▲支持虚拟音幕功能，在麦克风前方180°的讲台区域可以正常扩声，在麦克风后方180°的学生区域无法扩声，从而实现对学生区域嘈杂声的精准过滤。</w:t>
                  </w:r>
                  <w:r>
                    <w:br/>
                  </w:r>
                  <w:r>
                    <w:rPr>
                      <w:rFonts w:ascii="仿宋_GB2312" w:hAnsi="仿宋_GB2312" w:cs="仿宋_GB2312" w:eastAsia="仿宋_GB2312"/>
                      <w:sz w:val="21"/>
                      <w:color w:val="000000"/>
                    </w:rPr>
                    <w:t>25. 支持一键声场检测功能，可对教室混响时间、环境噪声、频率响应、谐波失真等声学参数进行检测。</w:t>
                  </w:r>
                  <w:r>
                    <w:br/>
                  </w:r>
                  <w:r>
                    <w:rPr>
                      <w:rFonts w:ascii="仿宋_GB2312" w:hAnsi="仿宋_GB2312" w:cs="仿宋_GB2312" w:eastAsia="仿宋_GB2312"/>
                      <w:sz w:val="21"/>
                      <w:color w:val="000000"/>
                    </w:rPr>
                    <w:t>26. 支持扩声模式的切换，可支持清晰模式、舒适模式、大音量模式。</w:t>
                  </w:r>
                  <w:r>
                    <w:br/>
                  </w:r>
                  <w:r>
                    <w:rPr>
                      <w:rFonts w:ascii="仿宋_GB2312" w:hAnsi="仿宋_GB2312" w:cs="仿宋_GB2312" w:eastAsia="仿宋_GB2312"/>
                      <w:sz w:val="21"/>
                      <w:color w:val="000000"/>
                    </w:rPr>
                    <w:t>27. 支持鹅颈麦、无线麦与吊麦自动切换。28. 支持拾扩一体功能，可通过一只吊装麦克风实现本地扩声和远程互动，本地扩音和远程互动能同时进行，并且相互不影响效果。</w:t>
                  </w:r>
                  <w:r>
                    <w:br/>
                  </w:r>
                  <w:r>
                    <w:rPr>
                      <w:rFonts w:ascii="仿宋_GB2312" w:hAnsi="仿宋_GB2312" w:cs="仿宋_GB2312" w:eastAsia="仿宋_GB2312"/>
                      <w:sz w:val="21"/>
                      <w:color w:val="000000"/>
                    </w:rPr>
                    <w:t>29. 支持男声、女声模式切换功能。</w:t>
                  </w:r>
                  <w:r>
                    <w:br/>
                  </w:r>
                  <w:r>
                    <w:rPr>
                      <w:rFonts w:ascii="仿宋_GB2312" w:hAnsi="仿宋_GB2312" w:cs="仿宋_GB2312" w:eastAsia="仿宋_GB2312"/>
                      <w:sz w:val="21"/>
                      <w:color w:val="000000"/>
                    </w:rPr>
                    <w:t>30. 支持通过软件对音频主机进行音频矩阵配置、算法参数调节、升级等功能。</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扩声拾音麦克风</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麦克风采用线阵列设计，内置≥6个传感器单元。</w:t>
                  </w:r>
                  <w:r>
                    <w:br/>
                  </w:r>
                  <w:r>
                    <w:rPr>
                      <w:rFonts w:ascii="仿宋_GB2312" w:hAnsi="仿宋_GB2312" w:cs="仿宋_GB2312" w:eastAsia="仿宋_GB2312"/>
                      <w:sz w:val="21"/>
                      <w:color w:val="000000"/>
                    </w:rPr>
                    <w:t>2. 麦克风能够通过网线实现麦克风供电、音频信号传输。</w:t>
                  </w:r>
                  <w:r>
                    <w:br/>
                  </w:r>
                  <w:r>
                    <w:rPr>
                      <w:rFonts w:ascii="仿宋_GB2312" w:hAnsi="仿宋_GB2312" w:cs="仿宋_GB2312" w:eastAsia="仿宋_GB2312"/>
                      <w:sz w:val="21"/>
                      <w:color w:val="000000"/>
                    </w:rPr>
                    <w:t>3. 麦克风采用≥2个网口进行模拟音频信号传输。</w:t>
                  </w:r>
                  <w:r>
                    <w:br/>
                  </w:r>
                  <w:r>
                    <w:rPr>
                      <w:rFonts w:ascii="仿宋_GB2312" w:hAnsi="仿宋_GB2312" w:cs="仿宋_GB2312" w:eastAsia="仿宋_GB2312"/>
                      <w:sz w:val="21"/>
                      <w:color w:val="000000"/>
                    </w:rPr>
                    <w:t>4. 麦克风采用12V直流供电。</w:t>
                  </w:r>
                  <w:r>
                    <w:br/>
                  </w:r>
                  <w:r>
                    <w:rPr>
                      <w:rFonts w:ascii="仿宋_GB2312" w:hAnsi="仿宋_GB2312" w:cs="仿宋_GB2312" w:eastAsia="仿宋_GB2312"/>
                      <w:sz w:val="21"/>
                      <w:color w:val="000000"/>
                    </w:rPr>
                    <w:t>5. 麦克风拾音距离≥6米。</w:t>
                  </w:r>
                  <w:r>
                    <w:br/>
                  </w:r>
                  <w:r>
                    <w:rPr>
                      <w:rFonts w:ascii="仿宋_GB2312" w:hAnsi="仿宋_GB2312" w:cs="仿宋_GB2312" w:eastAsia="仿宋_GB2312"/>
                      <w:sz w:val="21"/>
                      <w:color w:val="000000"/>
                    </w:rPr>
                    <w:t>6. 麦克风频率响应范围为</w:t>
                  </w:r>
                  <w:r>
                    <w:rPr>
                      <w:rFonts w:ascii="仿宋_GB2312" w:hAnsi="仿宋_GB2312" w:cs="仿宋_GB2312" w:eastAsia="仿宋_GB2312"/>
                      <w:sz w:val="21"/>
                    </w:rPr>
                    <w:t>不劣于</w:t>
                  </w:r>
                  <w:r>
                    <w:rPr>
                      <w:rFonts w:ascii="仿宋_GB2312" w:hAnsi="仿宋_GB2312" w:cs="仿宋_GB2312" w:eastAsia="仿宋_GB2312"/>
                      <w:sz w:val="21"/>
                      <w:color w:val="000000"/>
                    </w:rPr>
                    <w:t>100Hz~20KHz。</w:t>
                  </w:r>
                  <w:r>
                    <w:br/>
                  </w:r>
                  <w:r>
                    <w:rPr>
                      <w:rFonts w:ascii="仿宋_GB2312" w:hAnsi="仿宋_GB2312" w:cs="仿宋_GB2312" w:eastAsia="仿宋_GB2312"/>
                      <w:sz w:val="21"/>
                      <w:color w:val="000000"/>
                    </w:rPr>
                    <w:t>7. 麦克风灵敏度为</w:t>
                  </w:r>
                  <w:r>
                    <w:rPr>
                      <w:rFonts w:ascii="仿宋_GB2312" w:hAnsi="仿宋_GB2312" w:cs="仿宋_GB2312" w:eastAsia="仿宋_GB2312"/>
                      <w:sz w:val="21"/>
                    </w:rPr>
                    <w:t>不劣于</w:t>
                  </w:r>
                  <w:r>
                    <w:rPr>
                      <w:rFonts w:ascii="仿宋_GB2312" w:hAnsi="仿宋_GB2312" w:cs="仿宋_GB2312" w:eastAsia="仿宋_GB2312"/>
                      <w:sz w:val="21"/>
                      <w:color w:val="000000"/>
                    </w:rPr>
                    <w:t>-37dB±3dB。</w:t>
                  </w:r>
                  <w:r>
                    <w:br/>
                  </w:r>
                  <w:r>
                    <w:rPr>
                      <w:rFonts w:ascii="仿宋_GB2312" w:hAnsi="仿宋_GB2312" w:cs="仿宋_GB2312" w:eastAsia="仿宋_GB2312"/>
                      <w:sz w:val="21"/>
                      <w:color w:val="000000"/>
                    </w:rPr>
                    <w:t>8. 麦克风信噪比≥70dB。</w:t>
                  </w:r>
                  <w:r>
                    <w:br/>
                  </w:r>
                  <w:r>
                    <w:rPr>
                      <w:rFonts w:ascii="仿宋_GB2312" w:hAnsi="仿宋_GB2312" w:cs="仿宋_GB2312" w:eastAsia="仿宋_GB2312"/>
                      <w:sz w:val="21"/>
                      <w:color w:val="000000"/>
                    </w:rPr>
                    <w:t>9. 麦克风最大声压级≥110dBSPL。</w:t>
                  </w:r>
                  <w:r>
                    <w:br/>
                  </w:r>
                  <w:r>
                    <w:rPr>
                      <w:rFonts w:ascii="仿宋_GB2312" w:hAnsi="仿宋_GB2312" w:cs="仿宋_GB2312" w:eastAsia="仿宋_GB2312"/>
                      <w:sz w:val="21"/>
                      <w:color w:val="000000"/>
                    </w:rPr>
                    <w:t>10. 麦克风采用标准1/4吋螺口，适配各种类型标准吊杆。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扩声音响</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音箱采用≥2个喇叭单元，其中1个≥6"中低音喇叭单元，1个≥1"高音喇叭单元。</w:t>
                  </w:r>
                  <w:r>
                    <w:br/>
                  </w:r>
                  <w:r>
                    <w:rPr>
                      <w:rFonts w:ascii="仿宋_GB2312" w:hAnsi="仿宋_GB2312" w:cs="仿宋_GB2312" w:eastAsia="仿宋_GB2312"/>
                      <w:sz w:val="21"/>
                      <w:color w:val="000000"/>
                    </w:rPr>
                    <w:t>2. 音箱外壳采用高强度的HIPS材料。</w:t>
                  </w:r>
                  <w:r>
                    <w:br/>
                  </w:r>
                  <w:r>
                    <w:rPr>
                      <w:rFonts w:ascii="仿宋_GB2312" w:hAnsi="仿宋_GB2312" w:cs="仿宋_GB2312" w:eastAsia="仿宋_GB2312"/>
                      <w:sz w:val="21"/>
                      <w:color w:val="000000"/>
                    </w:rPr>
                    <w:t>3. 标配原厂壁挂支架，支持水平方向±90°、垂直方向±90°范围调节。</w:t>
                  </w:r>
                  <w:r>
                    <w:br/>
                  </w:r>
                  <w:r>
                    <w:rPr>
                      <w:rFonts w:ascii="仿宋_GB2312" w:hAnsi="仿宋_GB2312" w:cs="仿宋_GB2312" w:eastAsia="仿宋_GB2312"/>
                      <w:sz w:val="21"/>
                      <w:color w:val="000000"/>
                    </w:rPr>
                    <w:t>4. 额定功率≥30W。</w:t>
                  </w:r>
                  <w:r>
                    <w:br/>
                  </w:r>
                  <w:r>
                    <w:rPr>
                      <w:rFonts w:ascii="仿宋_GB2312" w:hAnsi="仿宋_GB2312" w:cs="仿宋_GB2312" w:eastAsia="仿宋_GB2312"/>
                      <w:sz w:val="21"/>
                      <w:color w:val="000000"/>
                    </w:rPr>
                    <w:t>5. 最大功率≥60W。</w:t>
                  </w:r>
                  <w:r>
                    <w:br/>
                  </w:r>
                  <w:r>
                    <w:rPr>
                      <w:rFonts w:ascii="仿宋_GB2312" w:hAnsi="仿宋_GB2312" w:cs="仿宋_GB2312" w:eastAsia="仿宋_GB2312"/>
                      <w:sz w:val="21"/>
                      <w:color w:val="000000"/>
                    </w:rPr>
                    <w:t>6. 阻抗为8Ω。</w:t>
                  </w:r>
                  <w:r>
                    <w:br/>
                  </w:r>
                  <w:r>
                    <w:rPr>
                      <w:rFonts w:ascii="仿宋_GB2312" w:hAnsi="仿宋_GB2312" w:cs="仿宋_GB2312" w:eastAsia="仿宋_GB2312"/>
                      <w:sz w:val="21"/>
                      <w:color w:val="000000"/>
                    </w:rPr>
                    <w:t>7. 最大声压级≥105dBSPL。</w:t>
                  </w:r>
                  <w:r>
                    <w:br/>
                  </w:r>
                  <w:r>
                    <w:rPr>
                      <w:rFonts w:ascii="仿宋_GB2312" w:hAnsi="仿宋_GB2312" w:cs="仿宋_GB2312" w:eastAsia="仿宋_GB2312"/>
                      <w:sz w:val="21"/>
                      <w:color w:val="000000"/>
                    </w:rPr>
                    <w:t>8. 灵敏度为86dB（±3dB）。</w:t>
                  </w:r>
                  <w:r>
                    <w:br/>
                  </w:r>
                  <w:r>
                    <w:rPr>
                      <w:rFonts w:ascii="仿宋_GB2312" w:hAnsi="仿宋_GB2312" w:cs="仿宋_GB2312" w:eastAsia="仿宋_GB2312"/>
                      <w:sz w:val="21"/>
                      <w:color w:val="000000"/>
                    </w:rPr>
                    <w:t>9. 频率响应范围为70Hz~20KHz。</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4K精品录播主机</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1.主机采用一体化架构设计，内置8核心ARM架构处理器，主频均不低于1.8GHz，内存≥8GB，硬盘存储≥1TB。</w:t>
                  </w:r>
                  <w:r>
                    <w:br/>
                  </w:r>
                  <w:r>
                    <w:rPr>
                      <w:rFonts w:ascii="仿宋_GB2312" w:hAnsi="仿宋_GB2312" w:cs="仿宋_GB2312" w:eastAsia="仿宋_GB2312"/>
                      <w:sz w:val="21"/>
                      <w:color w:val="000000"/>
                    </w:rPr>
                    <w:t>2.主机内置导播系统、互动系统、视频处理系统。具备音视频采集、音视频编解码、音视频处理、录制、直播、远程互动、视频会议、导播、行为分析、虚拟抠像、物联控制、远程运维参数设置等能力。</w:t>
                  </w:r>
                  <w:r>
                    <w:br/>
                  </w:r>
                  <w:r>
                    <w:rPr>
                      <w:rFonts w:ascii="仿宋_GB2312" w:hAnsi="仿宋_GB2312" w:cs="仿宋_GB2312" w:eastAsia="仿宋_GB2312"/>
                      <w:sz w:val="21"/>
                      <w:color w:val="000000"/>
                    </w:rPr>
                    <w:t>3.c主机采用≥15英寸触控电容屏，表面硬度≥7H，屏幕分辨率≥1920*1080。</w:t>
                  </w:r>
                  <w:r>
                    <w:br/>
                  </w:r>
                  <w:r>
                    <w:rPr>
                      <w:rFonts w:ascii="仿宋_GB2312" w:hAnsi="仿宋_GB2312" w:cs="仿宋_GB2312" w:eastAsia="仿宋_GB2312"/>
                      <w:sz w:val="21"/>
                      <w:color w:val="000000"/>
                    </w:rPr>
                    <w:t>4.主机支持≥5个HDMI高清接口，HDMI输入接口≥2个。支持HDMI输入通道具备音频采集能力，可通过系统设置音频采集打开或者关闭。HDMI输出接口≥3个。</w:t>
                  </w:r>
                  <w:r>
                    <w:br/>
                  </w:r>
                  <w:r>
                    <w:rPr>
                      <w:rFonts w:ascii="仿宋_GB2312" w:hAnsi="仿宋_GB2312" w:cs="仿宋_GB2312" w:eastAsia="仿宋_GB2312"/>
                      <w:sz w:val="21"/>
                      <w:color w:val="000000"/>
                    </w:rPr>
                    <w:t>5.主机支持≥5个USB接口，其中USB-A接口≥3个，Type-C接口≥2个。</w:t>
                  </w:r>
                  <w:r>
                    <w:br/>
                  </w:r>
                  <w:r>
                    <w:rPr>
                      <w:rFonts w:ascii="仿宋_GB2312" w:hAnsi="仿宋_GB2312" w:cs="仿宋_GB2312" w:eastAsia="仿宋_GB2312"/>
                      <w:sz w:val="21"/>
                      <w:color w:val="000000"/>
                    </w:rPr>
                    <w:t>6.▲主机支持通过HDMI输出接口及Type-C接口，实现≥4路不同的视频画面输出。支持输出画面自定义设置，具有≥7种输出画面可自定义选择。</w:t>
                  </w:r>
                  <w:r>
                    <w:br/>
                  </w:r>
                  <w:r>
                    <w:rPr>
                      <w:rFonts w:ascii="仿宋_GB2312" w:hAnsi="仿宋_GB2312" w:cs="仿宋_GB2312" w:eastAsia="仿宋_GB2312"/>
                      <w:sz w:val="21"/>
                      <w:color w:val="000000"/>
                    </w:rPr>
                    <w:t>7.主机支持≥5个RJ45接口，≥3个支持POE。支持10/100/1000Mbps自适应，支持 IPV4，IPV6设置。</w:t>
                  </w:r>
                  <w:r>
                    <w:br/>
                  </w:r>
                  <w:r>
                    <w:rPr>
                      <w:rFonts w:ascii="仿宋_GB2312" w:hAnsi="仿宋_GB2312" w:cs="仿宋_GB2312" w:eastAsia="仿宋_GB2312"/>
                      <w:sz w:val="21"/>
                      <w:color w:val="000000"/>
                    </w:rPr>
                    <w:t>8.主机支持双网卡设计，可设置网卡1的IP、网关、子网掩码、DNS，可调整为自动获取IP和手动填写IP。</w:t>
                  </w:r>
                  <w:r>
                    <w:br/>
                  </w:r>
                  <w:r>
                    <w:rPr>
                      <w:rFonts w:ascii="仿宋_GB2312" w:hAnsi="仿宋_GB2312" w:cs="仿宋_GB2312" w:eastAsia="仿宋_GB2312"/>
                      <w:sz w:val="21"/>
                      <w:color w:val="000000"/>
                    </w:rPr>
                    <w:t>9.主机支持≥4个音频接口。其中线路立体声音频输入接口≥2个，线路立体声音频输出接口≥2个。</w:t>
                  </w:r>
                  <w:r>
                    <w:br/>
                  </w:r>
                  <w:r>
                    <w:rPr>
                      <w:rFonts w:ascii="仿宋_GB2312" w:hAnsi="仿宋_GB2312" w:cs="仿宋_GB2312" w:eastAsia="仿宋_GB2312"/>
                      <w:sz w:val="21"/>
                      <w:color w:val="000000"/>
                    </w:rPr>
                    <w:t>10.▲主机支持完全断电的情况下，从主机的音频输入通道上输入的音频，可以从主机的音频输出通道实现输出，且≥2个音频输入通道可以支持该功能。</w:t>
                  </w:r>
                  <w:r>
                    <w:br/>
                  </w:r>
                  <w:r>
                    <w:rPr>
                      <w:rFonts w:ascii="仿宋_GB2312" w:hAnsi="仿宋_GB2312" w:cs="仿宋_GB2312" w:eastAsia="仿宋_GB2312"/>
                      <w:sz w:val="21"/>
                      <w:color w:val="000000"/>
                    </w:rPr>
                    <w:t>11.▲支持设置AI降噪强度，可选择高、中、低、自定义、关闭。自定义参数支持≥100级AI降噪等级设置及≥100级传统降噪等级设置。</w:t>
                  </w:r>
                  <w:r>
                    <w:br/>
                  </w:r>
                  <w:r>
                    <w:rPr>
                      <w:rFonts w:ascii="仿宋_GB2312" w:hAnsi="仿宋_GB2312" w:cs="仿宋_GB2312" w:eastAsia="仿宋_GB2312"/>
                      <w:sz w:val="21"/>
                      <w:color w:val="000000"/>
                    </w:rPr>
                    <w:t>12.支持拾音麦克风采集音量大小调节。</w:t>
                  </w:r>
                  <w:r>
                    <w:br/>
                  </w:r>
                  <w:r>
                    <w:rPr>
                      <w:rFonts w:ascii="仿宋_GB2312" w:hAnsi="仿宋_GB2312" w:cs="仿宋_GB2312" w:eastAsia="仿宋_GB2312"/>
                      <w:sz w:val="21"/>
                      <w:color w:val="000000"/>
                    </w:rPr>
                    <w:t>13.▲主机内置无线麦克风音频接收模块。可完成无线麦克风的连接及音频信号传输，并支持同时≥2个无线麦克风接入，支持≥2种对频模式。支持显示无线麦克风音量程度大小。</w:t>
                  </w:r>
                  <w:r>
                    <w:br/>
                  </w:r>
                  <w:r>
                    <w:rPr>
                      <w:rFonts w:ascii="仿宋_GB2312" w:hAnsi="仿宋_GB2312" w:cs="仿宋_GB2312" w:eastAsia="仿宋_GB2312"/>
                      <w:sz w:val="21"/>
                      <w:color w:val="000000"/>
                    </w:rPr>
                    <w:t>14.主机内置数字调音台功能，通过网页及客户端均可以进行主机音频输入、输出矩阵调整，可独立设置任意一个音频通道的混音模式。支持单独调节每一路音频输入、输出通道的音量，或选择是否开启静音。</w:t>
                  </w:r>
                  <w:r>
                    <w:br/>
                  </w:r>
                  <w:r>
                    <w:rPr>
                      <w:rFonts w:ascii="仿宋_GB2312" w:hAnsi="仿宋_GB2312" w:cs="仿宋_GB2312" w:eastAsia="仿宋_GB2312"/>
                      <w:sz w:val="21"/>
                      <w:color w:val="000000"/>
                    </w:rPr>
                    <w:t>15.▲主机支持网络认证功能，可选择网络认证的线路，选择http协议或https协议。主机内置网络监测功能，无需安装第三方软件，可检测主机的服务通性、网络稳定性、上下行速度、网络追踪性、网卡信息。支持各项单独检测及一键检测，检测时可动态展示实时数据变化。</w:t>
                  </w:r>
                  <w:r>
                    <w:br/>
                  </w:r>
                  <w:r>
                    <w:rPr>
                      <w:rFonts w:ascii="仿宋_GB2312" w:hAnsi="仿宋_GB2312" w:cs="仿宋_GB2312" w:eastAsia="仿宋_GB2312"/>
                      <w:sz w:val="21"/>
                      <w:color w:val="000000"/>
                    </w:rPr>
                    <w:t>16.主机支持 H.264、H.265视频编码/解码。支持AAC音频编码协议。</w:t>
                  </w:r>
                  <w:r>
                    <w:br/>
                  </w:r>
                  <w:r>
                    <w:rPr>
                      <w:rFonts w:ascii="仿宋_GB2312" w:hAnsi="仿宋_GB2312" w:cs="仿宋_GB2312" w:eastAsia="仿宋_GB2312"/>
                      <w:sz w:val="21"/>
                      <w:color w:val="000000"/>
                    </w:rPr>
                    <w:t>17.主机支持录制清晰度设置，</w:t>
                  </w:r>
                  <w:r>
                    <w:rPr>
                      <w:rFonts w:ascii="仿宋_GB2312" w:hAnsi="仿宋_GB2312" w:cs="仿宋_GB2312" w:eastAsia="仿宋_GB2312"/>
                      <w:sz w:val="21"/>
                    </w:rPr>
                    <w:t>可</w:t>
                  </w:r>
                  <w:r>
                    <w:rPr>
                      <w:rFonts w:ascii="仿宋_GB2312" w:hAnsi="仿宋_GB2312" w:cs="仿宋_GB2312" w:eastAsia="仿宋_GB2312"/>
                      <w:sz w:val="21"/>
                      <w:color w:val="000000"/>
                    </w:rPr>
                    <w:t>估算视频录制的大小。，可设置分辨率为</w:t>
                  </w:r>
                  <w:r>
                    <w:rPr>
                      <w:rFonts w:ascii="仿宋_GB2312" w:hAnsi="仿宋_GB2312" w:cs="仿宋_GB2312" w:eastAsia="仿宋_GB2312"/>
                      <w:sz w:val="21"/>
                      <w:color w:val="000000"/>
                    </w:rPr>
                    <w:t>1080P、720P、VGA、QVGA，</w:t>
                  </w:r>
                  <w:r>
                    <w:br/>
                  </w:r>
                  <w:r>
                    <w:rPr>
                      <w:rFonts w:ascii="仿宋_GB2312" w:hAnsi="仿宋_GB2312" w:cs="仿宋_GB2312" w:eastAsia="仿宋_GB2312"/>
                      <w:sz w:val="21"/>
                      <w:color w:val="000000"/>
                    </w:rPr>
                    <w:t>18.主机支持视频分段录制，可根据视频大小分段录制，选择500MB，1GB，2GB，4GB；或可根据视频时长分段，可选择时长大小。</w:t>
                  </w:r>
                  <w:r>
                    <w:br/>
                  </w:r>
                  <w:r>
                    <w:rPr>
                      <w:rFonts w:ascii="仿宋_GB2312" w:hAnsi="仿宋_GB2312" w:cs="仿宋_GB2312" w:eastAsia="仿宋_GB2312"/>
                      <w:sz w:val="21"/>
                      <w:color w:val="000000"/>
                    </w:rPr>
                    <w:t>19.</w:t>
                  </w:r>
                  <w:r>
                    <w:rPr>
                      <w:rFonts w:ascii="仿宋_GB2312" w:hAnsi="仿宋_GB2312" w:cs="仿宋_GB2312" w:eastAsia="仿宋_GB2312"/>
                      <w:sz w:val="21"/>
                    </w:rPr>
                    <w:t>主机可设置不同的</w:t>
                  </w:r>
                  <w:r>
                    <w:rPr>
                      <w:rFonts w:ascii="仿宋_GB2312" w:hAnsi="仿宋_GB2312" w:cs="仿宋_GB2312" w:eastAsia="仿宋_GB2312"/>
                      <w:sz w:val="21"/>
                      <w:color w:val="000000"/>
                    </w:rPr>
                    <w:t>帧率，可设置画质</w:t>
                  </w:r>
                  <w:r>
                    <w:rPr>
                      <w:rFonts w:ascii="仿宋_GB2312" w:hAnsi="仿宋_GB2312" w:cs="仿宋_GB2312" w:eastAsia="仿宋_GB2312"/>
                      <w:sz w:val="21"/>
                      <w:color w:val="000000"/>
                    </w:rPr>
                    <w:t>≥4种档位，可设置码率为静态码率、动态码率。设置后可显示对应码流大小。</w:t>
                  </w:r>
                  <w:r>
                    <w:br/>
                  </w:r>
                  <w:r>
                    <w:rPr>
                      <w:rFonts w:ascii="仿宋_GB2312" w:hAnsi="仿宋_GB2312" w:cs="仿宋_GB2312" w:eastAsia="仿宋_GB2312"/>
                      <w:sz w:val="21"/>
                      <w:color w:val="000000"/>
                    </w:rPr>
                    <w:t>20.▲支持二维码登录用户账号，并设置登录权限。</w:t>
                  </w:r>
                  <w:r>
                    <w:br/>
                  </w:r>
                  <w:r>
                    <w:rPr>
                      <w:rFonts w:ascii="仿宋_GB2312" w:hAnsi="仿宋_GB2312" w:cs="仿宋_GB2312" w:eastAsia="仿宋_GB2312"/>
                      <w:sz w:val="21"/>
                      <w:color w:val="000000"/>
                    </w:rPr>
                    <w:t>21.▲支持开启AI分析功能，开启后可进行课堂行为分析，在平台中生成报告。报告中可查看课堂实录、课堂热力图、AI建议分析；教学行为分析及总结；问答模式、提问类型、学生应答、教师理答、问答实录分析及总结；弗兰德斯互动分析、S-T/Rt-Ch教学分析及总结。</w:t>
                  </w:r>
                  <w:r>
                    <w:br/>
                  </w:r>
                  <w:r>
                    <w:rPr>
                      <w:rFonts w:ascii="仿宋_GB2312" w:hAnsi="仿宋_GB2312" w:cs="仿宋_GB2312" w:eastAsia="仿宋_GB2312"/>
                      <w:sz w:val="21"/>
                      <w:color w:val="000000"/>
                    </w:rPr>
                    <w:t>22.支持通过互联网查看主机的操作记录，可通过用户名、手机号、日期进行多条件同时筛选搜索。可查看对应操作的时间和操作项，并查看操作的详细请求数据。</w:t>
                  </w:r>
                  <w:r>
                    <w:br/>
                  </w:r>
                  <w:r>
                    <w:rPr>
                      <w:rFonts w:ascii="仿宋_GB2312" w:hAnsi="仿宋_GB2312" w:cs="仿宋_GB2312" w:eastAsia="仿宋_GB2312"/>
                      <w:sz w:val="21"/>
                      <w:color w:val="000000"/>
                    </w:rPr>
                    <w:t>23.支持通过互联网，查看当前的主机覆盖数量、绑定数量、今日活跃量、今日新增量、当前在线量。支持按照系统版本号进行查询，查看不同版本的数量及比例。支持按照时间维度及地区维度查看新增设备及活跃设备的数量，生成汇总报表。支持按照时间维度查看全国各省设备数量，生成汇总报表。</w:t>
                  </w:r>
                  <w:r>
                    <w:br/>
                  </w:r>
                  <w:r>
                    <w:rPr>
                      <w:rFonts w:ascii="仿宋_GB2312" w:hAnsi="仿宋_GB2312" w:cs="仿宋_GB2312" w:eastAsia="仿宋_GB2312"/>
                      <w:sz w:val="21"/>
                      <w:color w:val="000000"/>
                    </w:rPr>
                    <w:t>24.支持通过互联网，进行终端管理。通过地区、学校、终端类型、设备状态、绑定状态、接入时间、SN、应用版本、设备类型、最后在线时间进行多条件同时筛选搜索，查看设备状态。</w:t>
                  </w:r>
                  <w:r>
                    <w:br/>
                  </w:r>
                  <w:r>
                    <w:rPr>
                      <w:rFonts w:ascii="仿宋_GB2312" w:hAnsi="仿宋_GB2312" w:cs="仿宋_GB2312" w:eastAsia="仿宋_GB2312"/>
                      <w:sz w:val="21"/>
                      <w:color w:val="000000"/>
                    </w:rPr>
                    <w:t>25.▲为保证不影响授课，主机平均噪声小于13dB（A）</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精品导播系统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1.支持导播设置向导。</w:t>
                  </w:r>
                  <w:r>
                    <w:br/>
                  </w:r>
                  <w:r>
                    <w:rPr>
                      <w:rFonts w:ascii="仿宋_GB2312" w:hAnsi="仿宋_GB2312" w:cs="仿宋_GB2312" w:eastAsia="仿宋_GB2312"/>
                      <w:sz w:val="21"/>
                      <w:color w:val="000000"/>
                    </w:rPr>
                    <w:t>2.支持≥5种跟踪模式设置。</w:t>
                  </w:r>
                  <w:r>
                    <w:br/>
                  </w:r>
                  <w:r>
                    <w:rPr>
                      <w:rFonts w:ascii="仿宋_GB2312" w:hAnsi="仿宋_GB2312" w:cs="仿宋_GB2312" w:eastAsia="仿宋_GB2312"/>
                      <w:sz w:val="21"/>
                      <w:color w:val="000000"/>
                    </w:rPr>
                    <w:t>3.支持教师端跟踪区域、快照区域、板书区域、屏蔽区域设置。</w:t>
                  </w:r>
                  <w:r>
                    <w:br/>
                  </w:r>
                  <w:r>
                    <w:rPr>
                      <w:rFonts w:ascii="仿宋_GB2312" w:hAnsi="仿宋_GB2312" w:cs="仿宋_GB2312" w:eastAsia="仿宋_GB2312"/>
                      <w:sz w:val="21"/>
                      <w:color w:val="000000"/>
                    </w:rPr>
                    <w:t>4.支持教师端预置位设置，可通过按钮实现镜头设置。</w:t>
                  </w:r>
                  <w:r>
                    <w:br/>
                  </w:r>
                  <w:r>
                    <w:rPr>
                      <w:rFonts w:ascii="仿宋_GB2312" w:hAnsi="仿宋_GB2312" w:cs="仿宋_GB2312" w:eastAsia="仿宋_GB2312"/>
                      <w:sz w:val="21"/>
                      <w:color w:val="000000"/>
                    </w:rPr>
                    <w:t>5.支持教师端选择目标丢失时切换的画面；支持多目标动作时切换画面设置。</w:t>
                  </w:r>
                  <w:r>
                    <w:br/>
                  </w:r>
                  <w:r>
                    <w:rPr>
                      <w:rFonts w:ascii="仿宋_GB2312" w:hAnsi="仿宋_GB2312" w:cs="仿宋_GB2312" w:eastAsia="仿宋_GB2312"/>
                      <w:sz w:val="21"/>
                      <w:color w:val="000000"/>
                    </w:rPr>
                    <w:t>6.支持教师端云台速度等级设置。</w:t>
                  </w:r>
                  <w:r>
                    <w:br/>
                  </w:r>
                  <w:r>
                    <w:rPr>
                      <w:rFonts w:ascii="仿宋_GB2312" w:hAnsi="仿宋_GB2312" w:cs="仿宋_GB2312" w:eastAsia="仿宋_GB2312"/>
                      <w:sz w:val="21"/>
                      <w:color w:val="000000"/>
                    </w:rPr>
                    <w:t>7.支持教师端开启身高自适应功能。</w:t>
                  </w:r>
                  <w:r>
                    <w:br/>
                  </w:r>
                  <w:r>
                    <w:rPr>
                      <w:rFonts w:ascii="仿宋_GB2312" w:hAnsi="仿宋_GB2312" w:cs="仿宋_GB2312" w:eastAsia="仿宋_GB2312"/>
                      <w:sz w:val="21"/>
                      <w:color w:val="000000"/>
                    </w:rPr>
                    <w:t>8.支持教师端开启特写人形跟踪功能。</w:t>
                  </w:r>
                  <w:r>
                    <w:br/>
                  </w:r>
                  <w:r>
                    <w:rPr>
                      <w:rFonts w:ascii="仿宋_GB2312" w:hAnsi="仿宋_GB2312" w:cs="仿宋_GB2312" w:eastAsia="仿宋_GB2312"/>
                      <w:sz w:val="21"/>
                      <w:color w:val="000000"/>
                    </w:rPr>
                    <w:t>9.支持开启板书功能，并设置板书检测时间及板书保持时间。</w:t>
                  </w:r>
                  <w:r>
                    <w:br/>
                  </w:r>
                  <w:r>
                    <w:rPr>
                      <w:rFonts w:ascii="仿宋_GB2312" w:hAnsi="仿宋_GB2312" w:cs="仿宋_GB2312" w:eastAsia="仿宋_GB2312"/>
                      <w:sz w:val="21"/>
                      <w:color w:val="000000"/>
                    </w:rPr>
                    <w:t>10.支持学生端跟踪区域、屏蔽区域设置。</w:t>
                  </w:r>
                  <w:r>
                    <w:br/>
                  </w:r>
                  <w:r>
                    <w:rPr>
                      <w:rFonts w:ascii="仿宋_GB2312" w:hAnsi="仿宋_GB2312" w:cs="仿宋_GB2312" w:eastAsia="仿宋_GB2312"/>
                      <w:sz w:val="21"/>
                      <w:color w:val="000000"/>
                    </w:rPr>
                    <w:t>11.支持学生端预置位设置，可通过按钮实现镜头的上下左右转动、拉近拉远。</w:t>
                  </w:r>
                  <w:r>
                    <w:br/>
                  </w:r>
                  <w:r>
                    <w:rPr>
                      <w:rFonts w:ascii="仿宋_GB2312" w:hAnsi="仿宋_GB2312" w:cs="仿宋_GB2312" w:eastAsia="仿宋_GB2312"/>
                      <w:sz w:val="21"/>
                      <w:color w:val="000000"/>
                    </w:rPr>
                    <w:t>12.支持学生端选择目标丢失时切换的画面；支持多目标动作时切换画面设置。</w:t>
                  </w:r>
                  <w:r>
                    <w:br/>
                  </w:r>
                  <w:r>
                    <w:rPr>
                      <w:rFonts w:ascii="仿宋_GB2312" w:hAnsi="仿宋_GB2312" w:cs="仿宋_GB2312" w:eastAsia="仿宋_GB2312"/>
                      <w:sz w:val="21"/>
                      <w:color w:val="000000"/>
                    </w:rPr>
                    <w:t>13.支持学生端开启人脸检测，通过人脸判定跟踪目标是否需要切换特写。</w:t>
                  </w:r>
                  <w:r>
                    <w:br/>
                  </w:r>
                  <w:r>
                    <w:rPr>
                      <w:rFonts w:ascii="仿宋_GB2312" w:hAnsi="仿宋_GB2312" w:cs="仿宋_GB2312" w:eastAsia="仿宋_GB2312"/>
                      <w:sz w:val="21"/>
                      <w:color w:val="000000"/>
                    </w:rPr>
                    <w:t>14.支持开启开机跟踪功能。</w:t>
                  </w:r>
                  <w:r>
                    <w:br/>
                  </w:r>
                  <w:r>
                    <w:rPr>
                      <w:rFonts w:ascii="仿宋_GB2312" w:hAnsi="仿宋_GB2312" w:cs="仿宋_GB2312" w:eastAsia="仿宋_GB2312"/>
                      <w:sz w:val="21"/>
                      <w:color w:val="000000"/>
                    </w:rPr>
                    <w:t>15.支持导播设置参数备份，可导出保存至调试电脑中。支持导入已备份的参数。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精品视频处理系统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1.支持通过浏览器及电脑应用程序，对主机进行控制。</w:t>
                  </w:r>
                  <w:r>
                    <w:br/>
                  </w:r>
                  <w:r>
                    <w:rPr>
                      <w:rFonts w:ascii="仿宋_GB2312" w:hAnsi="仿宋_GB2312" w:cs="仿宋_GB2312" w:eastAsia="仿宋_GB2312"/>
                      <w:sz w:val="21"/>
                      <w:color w:val="000000"/>
                    </w:rPr>
                    <w:t>2.支持通过浏览器访问主机，对主机中录制的视频进行下载及预览。</w:t>
                  </w:r>
                  <w:r>
                    <w:br/>
                  </w:r>
                  <w:r>
                    <w:rPr>
                      <w:rFonts w:ascii="仿宋_GB2312" w:hAnsi="仿宋_GB2312" w:cs="仿宋_GB2312" w:eastAsia="仿宋_GB2312"/>
                      <w:sz w:val="21"/>
                      <w:color w:val="000000"/>
                    </w:rPr>
                    <w:t>3.支持通过浏览器，调整麦克风音量及设置摄像机信号。</w:t>
                  </w:r>
                  <w:r>
                    <w:br/>
                  </w:r>
                  <w:r>
                    <w:rPr>
                      <w:rFonts w:ascii="仿宋_GB2312" w:hAnsi="仿宋_GB2312" w:cs="仿宋_GB2312" w:eastAsia="仿宋_GB2312"/>
                      <w:sz w:val="21"/>
                      <w:color w:val="000000"/>
                    </w:rPr>
                    <w:t>4.支持通过浏览器，设置主机录制清晰度、音频码率。</w:t>
                  </w:r>
                  <w:r>
                    <w:br/>
                  </w:r>
                  <w:r>
                    <w:rPr>
                      <w:rFonts w:ascii="仿宋_GB2312" w:hAnsi="仿宋_GB2312" w:cs="仿宋_GB2312" w:eastAsia="仿宋_GB2312"/>
                      <w:sz w:val="21"/>
                      <w:color w:val="000000"/>
                    </w:rPr>
                    <w:t>5.支持通过浏览器，设置≥3种导播模式。</w:t>
                  </w:r>
                  <w:r>
                    <w:br/>
                  </w:r>
                  <w:r>
                    <w:rPr>
                      <w:rFonts w:ascii="仿宋_GB2312" w:hAnsi="仿宋_GB2312" w:cs="仿宋_GB2312" w:eastAsia="仿宋_GB2312"/>
                      <w:sz w:val="21"/>
                      <w:color w:val="000000"/>
                    </w:rPr>
                    <w:t>6.录制模式支持电影模式、资源模式两种，能同时支持1路电影模式≥6路资源录制。</w:t>
                  </w:r>
                  <w:r>
                    <w:br/>
                  </w:r>
                  <w:r>
                    <w:rPr>
                      <w:rFonts w:ascii="仿宋_GB2312" w:hAnsi="仿宋_GB2312" w:cs="仿宋_GB2312" w:eastAsia="仿宋_GB2312"/>
                      <w:sz w:val="21"/>
                      <w:color w:val="000000"/>
                    </w:rPr>
                    <w:t>7.支持开始录制、暂停录制、停止录制。录制开始后系统自动计时。支持开启直播或关闭直播。</w:t>
                  </w:r>
                  <w:r>
                    <w:br/>
                  </w:r>
                  <w:r>
                    <w:rPr>
                      <w:rFonts w:ascii="仿宋_GB2312" w:hAnsi="仿宋_GB2312" w:cs="仿宋_GB2312" w:eastAsia="仿宋_GB2312"/>
                      <w:sz w:val="21"/>
                      <w:color w:val="000000"/>
                    </w:rPr>
                    <w:t>8.支持选择≥3种导播模式，具备手动、半自动、全自动可选。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4K学生跟踪摄像机</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1.镜头水平视场角≥ 90°。</w:t>
                  </w:r>
                  <w:r>
                    <w:br/>
                  </w:r>
                  <w:r>
                    <w:rPr>
                      <w:rFonts w:ascii="仿宋_GB2312" w:hAnsi="仿宋_GB2312" w:cs="仿宋_GB2312" w:eastAsia="仿宋_GB2312"/>
                      <w:sz w:val="21"/>
                      <w:color w:val="000000"/>
                    </w:rPr>
                    <w:t>2.一体化集成设计，支持4K超高清，最大可提供4K@30fps图像编码输出，同时向下兼容1080p，720p等分辨率。</w:t>
                  </w:r>
                  <w:r>
                    <w:br/>
                  </w:r>
                  <w:r>
                    <w:rPr>
                      <w:rFonts w:ascii="仿宋_GB2312" w:hAnsi="仿宋_GB2312" w:cs="仿宋_GB2312" w:eastAsia="仿宋_GB2312"/>
                      <w:sz w:val="21"/>
                      <w:color w:val="000000"/>
                    </w:rPr>
                    <w:t>3.全景画面支持畸变矫正功能。</w:t>
                  </w:r>
                  <w:r>
                    <w:br/>
                  </w:r>
                  <w:r>
                    <w:rPr>
                      <w:rFonts w:ascii="仿宋_GB2312" w:hAnsi="仿宋_GB2312" w:cs="仿宋_GB2312" w:eastAsia="仿宋_GB2312"/>
                      <w:sz w:val="21"/>
                      <w:color w:val="000000"/>
                    </w:rPr>
                    <w:t>4.全景画面与特写画面必须采用相同图像传感器和图像处理器。</w:t>
                  </w:r>
                  <w:r>
                    <w:br/>
                  </w:r>
                  <w:r>
                    <w:rPr>
                      <w:rFonts w:ascii="仿宋_GB2312" w:hAnsi="仿宋_GB2312" w:cs="仿宋_GB2312" w:eastAsia="仿宋_GB2312"/>
                      <w:sz w:val="21"/>
                      <w:color w:val="000000"/>
                    </w:rPr>
                    <w:t>5.内置图像识别跟踪算法。</w:t>
                  </w:r>
                  <w:r>
                    <w:br/>
                  </w:r>
                  <w:r>
                    <w:rPr>
                      <w:rFonts w:ascii="仿宋_GB2312" w:hAnsi="仿宋_GB2312" w:cs="仿宋_GB2312" w:eastAsia="仿宋_GB2312"/>
                      <w:sz w:val="21"/>
                      <w:color w:val="000000"/>
                    </w:rPr>
                    <w:t>6.整机接口:≥1路RJ45。</w:t>
                  </w:r>
                  <w:r>
                    <w:br/>
                  </w:r>
                  <w:r>
                    <w:rPr>
                      <w:rFonts w:ascii="仿宋_GB2312" w:hAnsi="仿宋_GB2312" w:cs="仿宋_GB2312" w:eastAsia="仿宋_GB2312"/>
                      <w:sz w:val="21"/>
                      <w:color w:val="000000"/>
                    </w:rPr>
                    <w:t>7.支持POE有线网络供电，只需要1路网线，即可实现供电及信号传输，支持同时输出特写和全景等多路画面。</w:t>
                  </w:r>
                  <w:r>
                    <w:br/>
                  </w:r>
                  <w:r>
                    <w:rPr>
                      <w:rFonts w:ascii="仿宋_GB2312" w:hAnsi="仿宋_GB2312" w:cs="仿宋_GB2312" w:eastAsia="仿宋_GB2312"/>
                      <w:sz w:val="21"/>
                      <w:color w:val="000000"/>
                    </w:rPr>
                    <w:t>8.传感器尺寸：≥CMOS 1/2.8英寸。</w:t>
                  </w:r>
                  <w:r>
                    <w:br/>
                  </w:r>
                  <w:r>
                    <w:rPr>
                      <w:rFonts w:ascii="仿宋_GB2312" w:hAnsi="仿宋_GB2312" w:cs="仿宋_GB2312" w:eastAsia="仿宋_GB2312"/>
                      <w:sz w:val="21"/>
                      <w:color w:val="000000"/>
                    </w:rPr>
                    <w:t xml:space="preserve">9.传感器有效像素≥800万。 </w:t>
                  </w:r>
                  <w:r>
                    <w:br/>
                  </w:r>
                  <w:r>
                    <w:rPr>
                      <w:rFonts w:ascii="仿宋_GB2312" w:hAnsi="仿宋_GB2312" w:cs="仿宋_GB2312" w:eastAsia="仿宋_GB2312"/>
                      <w:sz w:val="21"/>
                      <w:color w:val="000000"/>
                    </w:rPr>
                    <w:t>10.网络流传输协议：TCP, HTTP, UDP，RTSP, RTMP, ONVIF。</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学生摄像机图像处理系统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1.摄像机内嵌智能跟踪算法。</w:t>
                  </w:r>
                  <w:r>
                    <w:br/>
                  </w:r>
                  <w:r>
                    <w:rPr>
                      <w:rFonts w:ascii="仿宋_GB2312" w:hAnsi="仿宋_GB2312" w:cs="仿宋_GB2312" w:eastAsia="仿宋_GB2312"/>
                      <w:sz w:val="21"/>
                      <w:color w:val="000000"/>
                    </w:rPr>
                    <w:t>2.系统应采用智能图像识别算法，高清摄像机同时输出2路场景画面并分析计算：</w:t>
                  </w:r>
                  <w:r>
                    <w:br/>
                  </w:r>
                  <w:r>
                    <w:rPr>
                      <w:rFonts w:ascii="仿宋_GB2312" w:hAnsi="仿宋_GB2312" w:cs="仿宋_GB2312" w:eastAsia="仿宋_GB2312"/>
                      <w:sz w:val="21"/>
                      <w:color w:val="000000"/>
                    </w:rPr>
                    <w:t>a)学生起立发言时，首先切换为学生全景，再过渡为发言学生的特写画面，当多名学生站立时，自动切换到学生全景；</w:t>
                  </w:r>
                  <w:r>
                    <w:br/>
                  </w:r>
                  <w:r>
                    <w:rPr>
                      <w:rFonts w:ascii="仿宋_GB2312" w:hAnsi="仿宋_GB2312" w:cs="仿宋_GB2312" w:eastAsia="仿宋_GB2312"/>
                      <w:sz w:val="21"/>
                      <w:color w:val="000000"/>
                    </w:rPr>
                    <w:t>b)学生跟踪具备人脸检测辅助识别功能。</w:t>
                  </w:r>
                  <w:r>
                    <w:br/>
                  </w:r>
                  <w:r>
                    <w:rPr>
                      <w:rFonts w:ascii="仿宋_GB2312" w:hAnsi="仿宋_GB2312" w:cs="仿宋_GB2312" w:eastAsia="仿宋_GB2312"/>
                      <w:sz w:val="21"/>
                      <w:color w:val="000000"/>
                    </w:rPr>
                    <w:t>3.支持设置摄像机分辨率、帧率、码率</w:t>
                  </w:r>
                  <w:r>
                    <w:br/>
                  </w:r>
                  <w:r>
                    <w:rPr>
                      <w:rFonts w:ascii="仿宋_GB2312" w:hAnsi="仿宋_GB2312" w:cs="仿宋_GB2312" w:eastAsia="仿宋_GB2312"/>
                      <w:sz w:val="21"/>
                      <w:color w:val="000000"/>
                    </w:rPr>
                    <w:t>4.支持设置摄像机亮度、饱和度、对比度、锐度、色度、快门速度</w:t>
                  </w:r>
                  <w:r>
                    <w:br/>
                  </w:r>
                  <w:r>
                    <w:rPr>
                      <w:rFonts w:ascii="仿宋_GB2312" w:hAnsi="仿宋_GB2312" w:cs="仿宋_GB2312" w:eastAsia="仿宋_GB2312"/>
                      <w:sz w:val="21"/>
                      <w:color w:val="000000"/>
                    </w:rPr>
                    <w:t>5.图像支持左右镜像、上下翻转，默认不开启</w:t>
                  </w:r>
                  <w:r>
                    <w:br/>
                  </w:r>
                  <w:r>
                    <w:rPr>
                      <w:rFonts w:ascii="仿宋_GB2312" w:hAnsi="仿宋_GB2312" w:cs="仿宋_GB2312" w:eastAsia="仿宋_GB2312"/>
                      <w:sz w:val="21"/>
                      <w:color w:val="000000"/>
                    </w:rPr>
                    <w:t>6.支持对摄像机网络进行管理，包括设置IP地址/网关/DNS等，支持组播协议搜索IP地址，并修改摄像机IP</w:t>
                  </w:r>
                  <w:r>
                    <w:br/>
                  </w:r>
                  <w:r>
                    <w:rPr>
                      <w:rFonts w:ascii="仿宋_GB2312" w:hAnsi="仿宋_GB2312" w:cs="仿宋_GB2312" w:eastAsia="仿宋_GB2312"/>
                      <w:sz w:val="21"/>
                      <w:color w:val="000000"/>
                    </w:rPr>
                    <w:t>7.支持rtmp推流，推流地址可设置</w:t>
                  </w:r>
                  <w:r>
                    <w:br/>
                  </w:r>
                  <w:r>
                    <w:rPr>
                      <w:rFonts w:ascii="仿宋_GB2312" w:hAnsi="仿宋_GB2312" w:cs="仿宋_GB2312" w:eastAsia="仿宋_GB2312"/>
                      <w:sz w:val="21"/>
                      <w:color w:val="000000"/>
                    </w:rPr>
                    <w:t>8.支持TRSP推流，推流地址可设置</w:t>
                  </w:r>
                  <w:r>
                    <w:br/>
                  </w:r>
                  <w:r>
                    <w:rPr>
                      <w:rFonts w:ascii="仿宋_GB2312" w:hAnsi="仿宋_GB2312" w:cs="仿宋_GB2312" w:eastAsia="仿宋_GB2312"/>
                      <w:sz w:val="21"/>
                      <w:color w:val="000000"/>
                    </w:rPr>
                    <w:t>9.支持ONVIF协议，可预览ONVIF画面</w:t>
                  </w:r>
                  <w:r>
                    <w:br/>
                  </w:r>
                  <w:r>
                    <w:rPr>
                      <w:rFonts w:ascii="仿宋_GB2312" w:hAnsi="仿宋_GB2312" w:cs="仿宋_GB2312" w:eastAsia="仿宋_GB2312"/>
                      <w:sz w:val="21"/>
                      <w:color w:val="000000"/>
                    </w:rPr>
                    <w:t>10.支持GB28181协议，可使用GB28181协议推流</w:t>
                  </w:r>
                  <w:r>
                    <w:br/>
                  </w:r>
                  <w:r>
                    <w:rPr>
                      <w:rFonts w:ascii="仿宋_GB2312" w:hAnsi="仿宋_GB2312" w:cs="仿宋_GB2312" w:eastAsia="仿宋_GB2312"/>
                      <w:sz w:val="21"/>
                      <w:color w:val="000000"/>
                    </w:rPr>
                    <w:t>11.支持摄像机内部导播，支持外部服务器导播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AI跟踪云台摄像机</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传感器尺寸≥CMOS 1/2.8英寸。</w:t>
                  </w:r>
                  <w:r>
                    <w:br/>
                  </w:r>
                  <w:r>
                    <w:rPr>
                      <w:rFonts w:ascii="仿宋_GB2312" w:hAnsi="仿宋_GB2312" w:cs="仿宋_GB2312" w:eastAsia="仿宋_GB2312"/>
                      <w:sz w:val="21"/>
                      <w:color w:val="000000"/>
                    </w:rPr>
                    <w:t>2. 传感器有效像素≥800万。</w:t>
                  </w:r>
                  <w:r>
                    <w:br/>
                  </w:r>
                  <w:r>
                    <w:rPr>
                      <w:rFonts w:ascii="仿宋_GB2312" w:hAnsi="仿宋_GB2312" w:cs="仿宋_GB2312" w:eastAsia="仿宋_GB2312"/>
                      <w:sz w:val="21"/>
                      <w:color w:val="000000"/>
                    </w:rPr>
                    <w:t>3. ▲支持≥40倍变焦。</w:t>
                  </w:r>
                  <w:r>
                    <w:br/>
                  </w:r>
                  <w:r>
                    <w:rPr>
                      <w:rFonts w:ascii="仿宋_GB2312" w:hAnsi="仿宋_GB2312" w:cs="仿宋_GB2312" w:eastAsia="仿宋_GB2312"/>
                      <w:sz w:val="21"/>
                      <w:color w:val="000000"/>
                    </w:rPr>
                    <w:t>4. 扫描方式：逐行。</w:t>
                  </w:r>
                  <w:r>
                    <w:br/>
                  </w:r>
                  <w:r>
                    <w:rPr>
                      <w:rFonts w:ascii="仿宋_GB2312" w:hAnsi="仿宋_GB2312" w:cs="仿宋_GB2312" w:eastAsia="仿宋_GB2312"/>
                      <w:sz w:val="21"/>
                      <w:color w:val="000000"/>
                    </w:rPr>
                    <w:t>5. 镜头： F1.82 ~ F2.78。</w:t>
                  </w:r>
                  <w:r>
                    <w:br/>
                  </w:r>
                  <w:r>
                    <w:rPr>
                      <w:rFonts w:ascii="仿宋_GB2312" w:hAnsi="仿宋_GB2312" w:cs="仿宋_GB2312" w:eastAsia="仿宋_GB2312"/>
                      <w:sz w:val="21"/>
                      <w:color w:val="000000"/>
                    </w:rPr>
                    <w:t>6. 快门： 1/30s ~ 1/10000s。</w:t>
                  </w:r>
                  <w:r>
                    <w:br/>
                  </w:r>
                  <w:r>
                    <w:rPr>
                      <w:rFonts w:ascii="仿宋_GB2312" w:hAnsi="仿宋_GB2312" w:cs="仿宋_GB2312" w:eastAsia="仿宋_GB2312"/>
                      <w:sz w:val="21"/>
                      <w:color w:val="000000"/>
                    </w:rPr>
                    <w:t>7. 支持自动白平衡功能。</w:t>
                  </w:r>
                  <w:r>
                    <w:br/>
                  </w:r>
                  <w:r>
                    <w:rPr>
                      <w:rFonts w:ascii="仿宋_GB2312" w:hAnsi="仿宋_GB2312" w:cs="仿宋_GB2312" w:eastAsia="仿宋_GB2312"/>
                      <w:sz w:val="21"/>
                      <w:color w:val="000000"/>
                    </w:rPr>
                    <w:t>8. 支持背光补偿功能。</w:t>
                  </w:r>
                  <w:r>
                    <w:br/>
                  </w:r>
                  <w:r>
                    <w:rPr>
                      <w:rFonts w:ascii="仿宋_GB2312" w:hAnsi="仿宋_GB2312" w:cs="仿宋_GB2312" w:eastAsia="仿宋_GB2312"/>
                      <w:sz w:val="21"/>
                      <w:color w:val="000000"/>
                    </w:rPr>
                    <w:t>9. 支持图像冻结功能。</w:t>
                  </w:r>
                  <w:r>
                    <w:br/>
                  </w:r>
                  <w:r>
                    <w:rPr>
                      <w:rFonts w:ascii="仿宋_GB2312" w:hAnsi="仿宋_GB2312" w:cs="仿宋_GB2312" w:eastAsia="仿宋_GB2312"/>
                      <w:sz w:val="21"/>
                      <w:color w:val="000000"/>
                    </w:rPr>
                    <w:t>10. 支持POE供电。</w:t>
                  </w:r>
                  <w:r>
                    <w:br/>
                  </w:r>
                  <w:r>
                    <w:rPr>
                      <w:rFonts w:ascii="仿宋_GB2312" w:hAnsi="仿宋_GB2312" w:cs="仿宋_GB2312" w:eastAsia="仿宋_GB2312"/>
                      <w:sz w:val="21"/>
                      <w:color w:val="000000"/>
                    </w:rPr>
                    <w:t>11. 支持2D&amp;3D数字降噪，信噪比≥58 dB 。</w:t>
                  </w:r>
                  <w:r>
                    <w:br/>
                  </w:r>
                  <w:r>
                    <w:rPr>
                      <w:rFonts w:ascii="仿宋_GB2312" w:hAnsi="仿宋_GB2312" w:cs="仿宋_GB2312" w:eastAsia="仿宋_GB2312"/>
                      <w:sz w:val="21"/>
                      <w:color w:val="000000"/>
                    </w:rPr>
                    <w:t>12. 支持预置位个数≥255个。</w:t>
                  </w:r>
                  <w:r>
                    <w:br/>
                  </w:r>
                  <w:r>
                    <w:rPr>
                      <w:rFonts w:ascii="仿宋_GB2312" w:hAnsi="仿宋_GB2312" w:cs="仿宋_GB2312" w:eastAsia="仿宋_GB2312"/>
                      <w:sz w:val="21"/>
                      <w:color w:val="000000"/>
                    </w:rPr>
                    <w:t>13. 支持水平翻转、垂直翻转，水平转动范围：±170°，垂直转动范围：-30°~+90°。</w:t>
                  </w:r>
                  <w:r>
                    <w:br/>
                  </w:r>
                  <w:r>
                    <w:rPr>
                      <w:rFonts w:ascii="仿宋_GB2312" w:hAnsi="仿宋_GB2312" w:cs="仿宋_GB2312" w:eastAsia="仿宋_GB2312"/>
                      <w:sz w:val="21"/>
                      <w:color w:val="000000"/>
                    </w:rPr>
                    <w:t>14. 支持水平视场角≥75°。</w:t>
                  </w:r>
                  <w:r>
                    <w:br/>
                  </w:r>
                  <w:r>
                    <w:rPr>
                      <w:rFonts w:ascii="仿宋_GB2312" w:hAnsi="仿宋_GB2312" w:cs="仿宋_GB2312" w:eastAsia="仿宋_GB2312"/>
                      <w:sz w:val="21"/>
                      <w:color w:val="000000"/>
                    </w:rPr>
                    <w:t>15. 支持水平转动速度≥100°/s，垂直转动速度≥68°/s。</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云台摄像机图像处理系统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支持TCP/IP, HTTP, RTSP, RTMP, Onvif, DHCP, 组播等网络协议。</w:t>
                  </w:r>
                  <w:r>
                    <w:br/>
                  </w:r>
                  <w:r>
                    <w:rPr>
                      <w:rFonts w:ascii="仿宋_GB2312" w:hAnsi="仿宋_GB2312" w:cs="仿宋_GB2312" w:eastAsia="仿宋_GB2312"/>
                      <w:sz w:val="21"/>
                      <w:color w:val="000000"/>
                    </w:rPr>
                    <w:t>2. 支持设置摄像机分辨率、帧率、码率。</w:t>
                  </w:r>
                  <w:r>
                    <w:br/>
                  </w:r>
                  <w:r>
                    <w:rPr>
                      <w:rFonts w:ascii="仿宋_GB2312" w:hAnsi="仿宋_GB2312" w:cs="仿宋_GB2312" w:eastAsia="仿宋_GB2312"/>
                      <w:sz w:val="21"/>
                      <w:color w:val="000000"/>
                    </w:rPr>
                    <w:t>3. 支持设置摄像机亮度、饱和度、对比度、锐度、色度、快门速度。</w:t>
                  </w:r>
                  <w:r>
                    <w:br/>
                  </w:r>
                  <w:r>
                    <w:rPr>
                      <w:rFonts w:ascii="仿宋_GB2312" w:hAnsi="仿宋_GB2312" w:cs="仿宋_GB2312" w:eastAsia="仿宋_GB2312"/>
                      <w:sz w:val="21"/>
                      <w:color w:val="000000"/>
                    </w:rPr>
                    <w:t>4. 支持图像左右镜像、上下翻转。</w:t>
                  </w:r>
                  <w:r>
                    <w:br/>
                  </w:r>
                  <w:r>
                    <w:rPr>
                      <w:rFonts w:ascii="仿宋_GB2312" w:hAnsi="仿宋_GB2312" w:cs="仿宋_GB2312" w:eastAsia="仿宋_GB2312"/>
                      <w:sz w:val="21"/>
                      <w:color w:val="000000"/>
                    </w:rPr>
                    <w:t>5. 支持对摄像机网络进行管理，包括设置IP地址/网关/DNS等，支持组播协议搜索IP地址，并修改摄像机IP。</w:t>
                  </w:r>
                  <w:r>
                    <w:br/>
                  </w:r>
                  <w:r>
                    <w:rPr>
                      <w:rFonts w:ascii="仿宋_GB2312" w:hAnsi="仿宋_GB2312" w:cs="仿宋_GB2312" w:eastAsia="仿宋_GB2312"/>
                      <w:sz w:val="21"/>
                      <w:color w:val="000000"/>
                    </w:rPr>
                    <w:t>9. 支持RTMP推流，RTSP拉流，地址可设置。</w:t>
                  </w:r>
                  <w:r>
                    <w:br/>
                  </w:r>
                  <w:r>
                    <w:rPr>
                      <w:rFonts w:ascii="仿宋_GB2312" w:hAnsi="仿宋_GB2312" w:cs="仿宋_GB2312" w:eastAsia="仿宋_GB2312"/>
                      <w:sz w:val="21"/>
                      <w:color w:val="000000"/>
                    </w:rPr>
                    <w:t>10. 支持ONVIF协议，可预览ONVIF画面。</w:t>
                  </w:r>
                  <w:r>
                    <w:br/>
                  </w:r>
                  <w:r>
                    <w:rPr>
                      <w:rFonts w:ascii="仿宋_GB2312" w:hAnsi="仿宋_GB2312" w:cs="仿宋_GB2312" w:eastAsia="仿宋_GB2312"/>
                      <w:sz w:val="21"/>
                      <w:color w:val="000000"/>
                    </w:rPr>
                    <w:t>11. 支持GB28181协议。</w:t>
                  </w:r>
                  <w:r>
                    <w:br/>
                  </w:r>
                  <w:r>
                    <w:rPr>
                      <w:rFonts w:ascii="仿宋_GB2312" w:hAnsi="仿宋_GB2312" w:cs="仿宋_GB2312" w:eastAsia="仿宋_GB2312"/>
                      <w:sz w:val="21"/>
                      <w:color w:val="000000"/>
                    </w:rPr>
                    <w:t>12. 支持演讲者模式、学生全景模式、学生特写模式、教师全景模式、教师特写模式、板书模式6种模式切换。</w:t>
                  </w:r>
                  <w:r>
                    <w:br/>
                  </w:r>
                  <w:r>
                    <w:rPr>
                      <w:rFonts w:ascii="仿宋_GB2312" w:hAnsi="仿宋_GB2312" w:cs="仿宋_GB2312" w:eastAsia="仿宋_GB2312"/>
                      <w:sz w:val="21"/>
                      <w:color w:val="000000"/>
                    </w:rPr>
                    <w:t>13. 支持人脸检测、人形检测AI算法。</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AI降噪阵列麦克风</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1.麦克风套件标配2支麦克风和2套安装支架。</w:t>
                  </w:r>
                  <w:r>
                    <w:br/>
                  </w:r>
                  <w:r>
                    <w:rPr>
                      <w:rFonts w:ascii="仿宋_GB2312" w:hAnsi="仿宋_GB2312" w:cs="仿宋_GB2312" w:eastAsia="仿宋_GB2312"/>
                      <w:sz w:val="21"/>
                      <w:color w:val="000000"/>
                    </w:rPr>
                    <w:t>2.麦克风采用≥4核的音频芯片。</w:t>
                  </w:r>
                  <w:r>
                    <w:br/>
                  </w:r>
                  <w:r>
                    <w:rPr>
                      <w:rFonts w:ascii="仿宋_GB2312" w:hAnsi="仿宋_GB2312" w:cs="仿宋_GB2312" w:eastAsia="仿宋_GB2312"/>
                      <w:sz w:val="21"/>
                      <w:color w:val="000000"/>
                    </w:rPr>
                    <w:t>2.麦克风频率响应范围不劣于50Hz~16KHz。</w:t>
                  </w:r>
                  <w:r>
                    <w:br/>
                  </w:r>
                  <w:r>
                    <w:rPr>
                      <w:rFonts w:ascii="仿宋_GB2312" w:hAnsi="仿宋_GB2312" w:cs="仿宋_GB2312" w:eastAsia="仿宋_GB2312"/>
                      <w:sz w:val="21"/>
                      <w:color w:val="000000"/>
                    </w:rPr>
                    <w:t>3.麦克风拾音半径≥8m。</w:t>
                  </w:r>
                  <w:r>
                    <w:br/>
                  </w:r>
                  <w:r>
                    <w:rPr>
                      <w:rFonts w:ascii="仿宋_GB2312" w:hAnsi="仿宋_GB2312" w:cs="仿宋_GB2312" w:eastAsia="仿宋_GB2312"/>
                      <w:sz w:val="21"/>
                      <w:color w:val="000000"/>
                    </w:rPr>
                    <w:t>4.麦克风信噪比≥68dB。</w:t>
                  </w:r>
                  <w:r>
                    <w:br/>
                  </w:r>
                  <w:r>
                    <w:rPr>
                      <w:rFonts w:ascii="仿宋_GB2312" w:hAnsi="仿宋_GB2312" w:cs="仿宋_GB2312" w:eastAsia="仿宋_GB2312"/>
                      <w:sz w:val="21"/>
                      <w:color w:val="000000"/>
                    </w:rPr>
                    <w:t>5.麦克风声压级≥130dBSPL。</w:t>
                  </w:r>
                  <w:r>
                    <w:br/>
                  </w:r>
                  <w:r>
                    <w:rPr>
                      <w:rFonts w:ascii="仿宋_GB2312" w:hAnsi="仿宋_GB2312" w:cs="仿宋_GB2312" w:eastAsia="仿宋_GB2312"/>
                      <w:sz w:val="21"/>
                      <w:color w:val="000000"/>
                    </w:rPr>
                    <w:t>6.麦克风通过网线实现麦克风供电、音频信号传输、参数调整。</w:t>
                  </w:r>
                  <w:r>
                    <w:br/>
                  </w:r>
                  <w:r>
                    <w:rPr>
                      <w:rFonts w:ascii="仿宋_GB2312" w:hAnsi="仿宋_GB2312" w:cs="仿宋_GB2312" w:eastAsia="仿宋_GB2312"/>
                      <w:sz w:val="21"/>
                      <w:color w:val="000000"/>
                    </w:rPr>
                    <w:t>7.麦克风具备≥1个状态指示灯。</w:t>
                  </w:r>
                  <w:r>
                    <w:br/>
                  </w:r>
                  <w:r>
                    <w:rPr>
                      <w:rFonts w:ascii="仿宋_GB2312" w:hAnsi="仿宋_GB2312" w:cs="仿宋_GB2312" w:eastAsia="仿宋_GB2312"/>
                      <w:sz w:val="21"/>
                      <w:color w:val="000000"/>
                    </w:rPr>
                    <w:t>9.▲麦克风支持≥2个数字音频接口，每个接口都具备输入接口和输出接口能力，支持盲插。</w:t>
                  </w:r>
                  <w:r>
                    <w:br/>
                  </w:r>
                  <w:r>
                    <w:rPr>
                      <w:rFonts w:ascii="仿宋_GB2312" w:hAnsi="仿宋_GB2312" w:cs="仿宋_GB2312" w:eastAsia="仿宋_GB2312"/>
                      <w:sz w:val="21"/>
                      <w:color w:val="000000"/>
                    </w:rPr>
                    <w:t>10. 麦克风支持≥1个Type-C接口。</w:t>
                  </w:r>
                  <w:r>
                    <w:br/>
                  </w:r>
                  <w:r>
                    <w:rPr>
                      <w:rFonts w:ascii="仿宋_GB2312" w:hAnsi="仿宋_GB2312" w:cs="仿宋_GB2312" w:eastAsia="仿宋_GB2312"/>
                      <w:sz w:val="21"/>
                      <w:color w:val="000000"/>
                    </w:rPr>
                    <w:t>11. 麦克风内置≥8个传感器单元。</w:t>
                  </w:r>
                  <w:r>
                    <w:br/>
                  </w:r>
                  <w:r>
                    <w:rPr>
                      <w:rFonts w:ascii="仿宋_GB2312" w:hAnsi="仿宋_GB2312" w:cs="仿宋_GB2312" w:eastAsia="仿宋_GB2312"/>
                      <w:sz w:val="21"/>
                      <w:color w:val="000000"/>
                    </w:rPr>
                    <w:t>12. 麦克风支持在线OTA，可在线对麦克风进行升级。</w:t>
                  </w:r>
                  <w:r>
                    <w:br/>
                  </w:r>
                  <w:r>
                    <w:rPr>
                      <w:rFonts w:ascii="仿宋_GB2312" w:hAnsi="仿宋_GB2312" w:cs="仿宋_GB2312" w:eastAsia="仿宋_GB2312"/>
                      <w:sz w:val="21"/>
                      <w:color w:val="000000"/>
                    </w:rPr>
                    <w:t>13. 麦克风支持降噪、回声抵消、混响抑制、自动增益控制、多麦融合多种音频算法。</w:t>
                  </w:r>
                  <w:r>
                    <w:br/>
                  </w:r>
                  <w:r>
                    <w:rPr>
                      <w:rFonts w:ascii="仿宋_GB2312" w:hAnsi="仿宋_GB2312" w:cs="仿宋_GB2312" w:eastAsia="仿宋_GB2312"/>
                      <w:sz w:val="21"/>
                      <w:color w:val="000000"/>
                    </w:rPr>
                    <w:t>14. 麦克风支持数字音频传输。</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有线麦克风音频处理系统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1.支持全频带全双工自适应回声消除算法。</w:t>
                  </w:r>
                  <w:r>
                    <w:br/>
                  </w:r>
                  <w:r>
                    <w:rPr>
                      <w:rFonts w:ascii="仿宋_GB2312" w:hAnsi="仿宋_GB2312" w:cs="仿宋_GB2312" w:eastAsia="仿宋_GB2312"/>
                      <w:sz w:val="21"/>
                      <w:color w:val="000000"/>
                    </w:rPr>
                    <w:t>2.支持全频自适应AI降噪技术，降噪电平≥22dB。</w:t>
                  </w:r>
                  <w:r>
                    <w:br/>
                  </w:r>
                  <w:r>
                    <w:rPr>
                      <w:rFonts w:ascii="仿宋_GB2312" w:hAnsi="仿宋_GB2312" w:cs="仿宋_GB2312" w:eastAsia="仿宋_GB2312"/>
                      <w:sz w:val="21"/>
                      <w:color w:val="000000"/>
                    </w:rPr>
                    <w:t>3.支持自动增益控制。</w:t>
                  </w:r>
                  <w:r>
                    <w:br/>
                  </w:r>
                  <w:r>
                    <w:rPr>
                      <w:rFonts w:ascii="仿宋_GB2312" w:hAnsi="仿宋_GB2312" w:cs="仿宋_GB2312" w:eastAsia="仿宋_GB2312"/>
                      <w:sz w:val="21"/>
                      <w:color w:val="000000"/>
                    </w:rPr>
                    <w:t>4.支持啸叫抑制。</w:t>
                  </w:r>
                  <w:r>
                    <w:br/>
                  </w:r>
                  <w:r>
                    <w:rPr>
                      <w:rFonts w:ascii="仿宋_GB2312" w:hAnsi="仿宋_GB2312" w:cs="仿宋_GB2312" w:eastAsia="仿宋_GB2312"/>
                      <w:sz w:val="21"/>
                      <w:color w:val="000000"/>
                    </w:rPr>
                    <w:t>5.支持智能混音，可智能选择最佳麦克风采集音频。</w:t>
                  </w:r>
                  <w:r>
                    <w:br/>
                  </w:r>
                  <w:r>
                    <w:rPr>
                      <w:rFonts w:ascii="仿宋_GB2312" w:hAnsi="仿宋_GB2312" w:cs="仿宋_GB2312" w:eastAsia="仿宋_GB2312"/>
                      <w:sz w:val="21"/>
                      <w:color w:val="000000"/>
                    </w:rPr>
                    <w:t>6.支持多通道音频矩阵，可根据场景需求进行相应设置。</w:t>
                  </w:r>
                  <w:r>
                    <w:br/>
                  </w:r>
                  <w:r>
                    <w:rPr>
                      <w:rFonts w:ascii="仿宋_GB2312" w:hAnsi="仿宋_GB2312" w:cs="仿宋_GB2312" w:eastAsia="仿宋_GB2312"/>
                      <w:sz w:val="21"/>
                      <w:color w:val="000000"/>
                    </w:rPr>
                    <w:t>7.支持音频参数调节。</w:t>
                  </w:r>
                  <w:r>
                    <w:br/>
                  </w:r>
                  <w:r>
                    <w:rPr>
                      <w:rFonts w:ascii="仿宋_GB2312" w:hAnsi="仿宋_GB2312" w:cs="仿宋_GB2312" w:eastAsia="仿宋_GB2312"/>
                      <w:sz w:val="21"/>
                      <w:color w:val="000000"/>
                    </w:rPr>
                    <w:t>8.支持波束成形。</w:t>
                  </w:r>
                  <w:r>
                    <w:br/>
                  </w:r>
                  <w:r>
                    <w:rPr>
                      <w:rFonts w:ascii="仿宋_GB2312" w:hAnsi="仿宋_GB2312" w:cs="仿宋_GB2312" w:eastAsia="仿宋_GB2312"/>
                      <w:sz w:val="21"/>
                      <w:color w:val="000000"/>
                    </w:rPr>
                    <w:t>9.支持远程OTA升级。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1.标配充电仓和两个无线麦克风，麦克风采用心型指向。</w:t>
                  </w:r>
                  <w:r>
                    <w:br/>
                  </w:r>
                  <w:r>
                    <w:rPr>
                      <w:rFonts w:ascii="仿宋_GB2312" w:hAnsi="仿宋_GB2312" w:cs="仿宋_GB2312" w:eastAsia="仿宋_GB2312"/>
                      <w:sz w:val="21"/>
                      <w:color w:val="000000"/>
                    </w:rPr>
                    <w:t>2.麦克风采用心型指向。</w:t>
                  </w:r>
                  <w:r>
                    <w:br/>
                  </w:r>
                  <w:r>
                    <w:rPr>
                      <w:rFonts w:ascii="仿宋_GB2312" w:hAnsi="仿宋_GB2312" w:cs="仿宋_GB2312" w:eastAsia="仿宋_GB2312"/>
                      <w:sz w:val="21"/>
                      <w:color w:val="000000"/>
                    </w:rPr>
                    <w:t>3.麦克风音频采样率≥48kHz。采样精度≥16bit。</w:t>
                  </w:r>
                  <w:r>
                    <w:br/>
                  </w:r>
                  <w:r>
                    <w:rPr>
                      <w:rFonts w:ascii="仿宋_GB2312" w:hAnsi="仿宋_GB2312" w:cs="仿宋_GB2312" w:eastAsia="仿宋_GB2312"/>
                      <w:sz w:val="21"/>
                      <w:color w:val="000000"/>
                    </w:rPr>
                    <w:t>4.全套麦克风整机3.5mm音频接口≥2个。</w:t>
                  </w:r>
                  <w:r>
                    <w:br/>
                  </w:r>
                  <w:r>
                    <w:rPr>
                      <w:rFonts w:ascii="仿宋_GB2312" w:hAnsi="仿宋_GB2312" w:cs="仿宋_GB2312" w:eastAsia="仿宋_GB2312"/>
                      <w:sz w:val="21"/>
                      <w:color w:val="000000"/>
                    </w:rPr>
                    <w:t>5.全套麦克风整机≥3个USB Type-C接口，单个麦克风支持≥1个USB Type-C接口。</w:t>
                  </w:r>
                  <w:r>
                    <w:br/>
                  </w:r>
                  <w:r>
                    <w:rPr>
                      <w:rFonts w:ascii="仿宋_GB2312" w:hAnsi="仿宋_GB2312" w:cs="仿宋_GB2312" w:eastAsia="仿宋_GB2312"/>
                      <w:sz w:val="21"/>
                      <w:color w:val="000000"/>
                    </w:rPr>
                    <w:t>6.麦克风支持≥2个音量控制按钮。</w:t>
                  </w:r>
                  <w:r>
                    <w:br/>
                  </w:r>
                  <w:r>
                    <w:rPr>
                      <w:rFonts w:ascii="仿宋_GB2312" w:hAnsi="仿宋_GB2312" w:cs="仿宋_GB2312" w:eastAsia="仿宋_GB2312"/>
                      <w:sz w:val="21"/>
                      <w:color w:val="000000"/>
                    </w:rPr>
                    <w:t>7. ▲麦克风支持通过音量调节按钮调节输出音量；音量调节过程中通过麦克风一体化屏幕动态提示当前音量等级。麦克风支持一键开启静音模式。</w:t>
                  </w:r>
                  <w:r>
                    <w:br/>
                  </w:r>
                  <w:r>
                    <w:rPr>
                      <w:rFonts w:ascii="仿宋_GB2312" w:hAnsi="仿宋_GB2312" w:cs="仿宋_GB2312" w:eastAsia="仿宋_GB2312"/>
                      <w:sz w:val="21"/>
                      <w:color w:val="000000"/>
                    </w:rPr>
                    <w:t>8. 麦克风支持息屏时任意按键亮屏。支持红外和无线同时配对。</w:t>
                  </w:r>
                  <w:r>
                    <w:br/>
                  </w:r>
                  <w:r>
                    <w:rPr>
                      <w:rFonts w:ascii="仿宋_GB2312" w:hAnsi="仿宋_GB2312" w:cs="仿宋_GB2312" w:eastAsia="仿宋_GB2312"/>
                      <w:sz w:val="21"/>
                      <w:color w:val="000000"/>
                    </w:rPr>
                    <w:t>9. 麦克风屏幕支持显示麦克风电池电量、麦克风配对状态、麦克风所连接的设备、显示当前麦克风接收声音强度、无线连接信号强度。</w:t>
                  </w:r>
                  <w:r>
                    <w:br/>
                  </w:r>
                  <w:r>
                    <w:rPr>
                      <w:rFonts w:ascii="仿宋_GB2312" w:hAnsi="仿宋_GB2312" w:cs="仿宋_GB2312" w:eastAsia="仿宋_GB2312"/>
                      <w:sz w:val="21"/>
                      <w:color w:val="000000"/>
                    </w:rPr>
                    <w:t>10. 麦克风支持≥2种充电方式，可通过充电仓给麦克风充电、Type-C接口给麦克风直接充电。</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无线麦克风音频处理系统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1.麦克风音频编码方式采用LC3 plus。</w:t>
                  </w:r>
                  <w:r>
                    <w:br/>
                  </w:r>
                  <w:r>
                    <w:rPr>
                      <w:rFonts w:ascii="仿宋_GB2312" w:hAnsi="仿宋_GB2312" w:cs="仿宋_GB2312" w:eastAsia="仿宋_GB2312"/>
                      <w:sz w:val="21"/>
                      <w:color w:val="000000"/>
                    </w:rPr>
                    <w:t>2.支持啸叫抑制算法，本地扩声时不产生啸叫现象。</w:t>
                  </w:r>
                  <w:r>
                    <w:br/>
                  </w:r>
                  <w:r>
                    <w:rPr>
                      <w:rFonts w:ascii="仿宋_GB2312" w:hAnsi="仿宋_GB2312" w:cs="仿宋_GB2312" w:eastAsia="仿宋_GB2312"/>
                      <w:sz w:val="21"/>
                      <w:color w:val="000000"/>
                    </w:rPr>
                    <w:t>3.支持降噪功能设置。</w:t>
                  </w:r>
                  <w:r>
                    <w:br/>
                  </w:r>
                  <w:r>
                    <w:rPr>
                      <w:rFonts w:ascii="仿宋_GB2312" w:hAnsi="仿宋_GB2312" w:cs="仿宋_GB2312" w:eastAsia="仿宋_GB2312"/>
                      <w:sz w:val="21"/>
                      <w:color w:val="000000"/>
                    </w:rPr>
                    <w:t>4.支持多通道输入混音。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8口千兆POE交换机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学生桌椅</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w:t>
                  </w:r>
                  <w:r>
                    <w:rPr>
                      <w:rFonts w:ascii="仿宋_GB2312" w:hAnsi="仿宋_GB2312" w:cs="仿宋_GB2312" w:eastAsia="仿宋_GB2312"/>
                      <w:sz w:val="21"/>
                      <w:color w:val="000000"/>
                    </w:rPr>
                    <w:t>4套小组研讨桌椅</w:t>
                  </w:r>
                  <w:r>
                    <w:br/>
                  </w:r>
                  <w:r>
                    <w:rPr>
                      <w:rFonts w:ascii="仿宋_GB2312" w:hAnsi="仿宋_GB2312" w:cs="仿宋_GB2312" w:eastAsia="仿宋_GB2312"/>
                      <w:sz w:val="21"/>
                      <w:color w:val="000000"/>
                    </w:rPr>
                    <w:t>八角组合桌子：</w:t>
                  </w:r>
                  <w:r>
                    <w:br/>
                  </w:r>
                  <w:r>
                    <w:rPr>
                      <w:rFonts w:ascii="仿宋_GB2312" w:hAnsi="仿宋_GB2312" w:cs="仿宋_GB2312" w:eastAsia="仿宋_GB2312"/>
                      <w:sz w:val="21"/>
                      <w:color w:val="000000"/>
                    </w:rPr>
                    <w:t>台面板：采用优质高密度刨花板（三聚氰胺板），符合国家</w:t>
                  </w:r>
                  <w:r>
                    <w:rPr>
                      <w:rFonts w:ascii="仿宋_GB2312" w:hAnsi="仿宋_GB2312" w:cs="仿宋_GB2312" w:eastAsia="仿宋_GB2312"/>
                      <w:sz w:val="21"/>
                      <w:color w:val="000000"/>
                    </w:rPr>
                    <w:t>E1级板材标准，上梯长为900mm，宽为390mm，厚度25mm，面粘三聚氰胺胶面，PVC胶边，具耐磨、防污。台面形状是等腰梯形。</w:t>
                  </w:r>
                  <w:r>
                    <w:br/>
                  </w:r>
                  <w:r>
                    <w:rPr>
                      <w:rFonts w:ascii="仿宋_GB2312" w:hAnsi="仿宋_GB2312" w:cs="仿宋_GB2312" w:eastAsia="仿宋_GB2312"/>
                      <w:sz w:val="21"/>
                      <w:color w:val="000000"/>
                    </w:rPr>
                    <w:t>台面托架：采用优质冷轧管</w:t>
                  </w:r>
                  <w:r>
                    <w:rPr>
                      <w:rFonts w:ascii="仿宋_GB2312" w:hAnsi="仿宋_GB2312" w:cs="仿宋_GB2312" w:eastAsia="仿宋_GB2312"/>
                      <w:sz w:val="21"/>
                      <w:color w:val="000000"/>
                    </w:rPr>
                    <w:t>20MM*30MM方形壁厚1.2MM，表面采用防锈静电喷涂处理。</w:t>
                  </w:r>
                  <w:r>
                    <w:br/>
                  </w:r>
                  <w:r>
                    <w:rPr>
                      <w:rFonts w:ascii="仿宋_GB2312" w:hAnsi="仿宋_GB2312" w:cs="仿宋_GB2312" w:eastAsia="仿宋_GB2312"/>
                      <w:sz w:val="21"/>
                      <w:color w:val="000000"/>
                    </w:rPr>
                    <w:t>脚管：脚管采用</w:t>
                  </w:r>
                  <w:r>
                    <w:rPr>
                      <w:rFonts w:ascii="仿宋_GB2312" w:hAnsi="仿宋_GB2312" w:cs="仿宋_GB2312" w:eastAsia="仿宋_GB2312"/>
                      <w:sz w:val="21"/>
                      <w:color w:val="000000"/>
                    </w:rPr>
                    <w:t>≥φ50MM优质圆钢管（壁厚≥1.2MM）管材，表面采用防锈静电喷涂处理。</w:t>
                  </w:r>
                  <w:r>
                    <w:br/>
                  </w:r>
                  <w:r>
                    <w:rPr>
                      <w:rFonts w:ascii="仿宋_GB2312" w:hAnsi="仿宋_GB2312" w:cs="仿宋_GB2312" w:eastAsia="仿宋_GB2312"/>
                      <w:sz w:val="21"/>
                      <w:color w:val="000000"/>
                    </w:rPr>
                    <w:t>椅子：</w:t>
                  </w:r>
                  <w:r>
                    <w:br/>
                  </w:r>
                  <w:r>
                    <w:rPr>
                      <w:rFonts w:ascii="仿宋_GB2312" w:hAnsi="仿宋_GB2312" w:cs="仿宋_GB2312" w:eastAsia="仿宋_GB2312"/>
                      <w:sz w:val="21"/>
                      <w:color w:val="000000"/>
                    </w:rPr>
                    <w:t>1、椅架：采用27*24.9*1.5厚葫芦形喷涂铁钢管；高温静电喷涂，牢固抗冲击不变形。</w:t>
                  </w:r>
                  <w:r>
                    <w:br/>
                  </w:r>
                  <w:r>
                    <w:rPr>
                      <w:rFonts w:ascii="仿宋_GB2312" w:hAnsi="仿宋_GB2312" w:cs="仿宋_GB2312" w:eastAsia="仿宋_GB2312"/>
                      <w:sz w:val="21"/>
                      <w:color w:val="000000"/>
                    </w:rPr>
                    <w:t>2、胶壳：材质采用PP工程一体成型，环保不褪色，拉力测试承重≥150KG。</w:t>
                  </w:r>
                  <w:r>
                    <w:br/>
                  </w:r>
                  <w:r>
                    <w:rPr>
                      <w:rFonts w:ascii="仿宋_GB2312" w:hAnsi="仿宋_GB2312" w:cs="仿宋_GB2312" w:eastAsia="仿宋_GB2312"/>
                      <w:sz w:val="21"/>
                      <w:color w:val="000000"/>
                    </w:rPr>
                    <w:t>3、连接件：PP塑料卡扣。</w:t>
                  </w:r>
                  <w:r>
                    <w:br/>
                  </w:r>
                  <w:r>
                    <w:rPr>
                      <w:rFonts w:ascii="仿宋_GB2312" w:hAnsi="仿宋_GB2312" w:cs="仿宋_GB2312" w:eastAsia="仿宋_GB2312"/>
                      <w:sz w:val="21"/>
                      <w:color w:val="000000"/>
                    </w:rPr>
                    <w:t>4、脚塞：防滑塑料胶塞，保护地板不受伤害，移动时减少噪音。</w:t>
                  </w:r>
                  <w:r>
                    <w:br/>
                  </w:r>
                  <w:r>
                    <w:rPr>
                      <w:rFonts w:ascii="仿宋_GB2312" w:hAnsi="仿宋_GB2312" w:cs="仿宋_GB2312" w:eastAsia="仿宋_GB2312"/>
                      <w:sz w:val="21"/>
                      <w:color w:val="000000"/>
                    </w:rPr>
                    <w:t>5、功能：椅子可联排、可层叠。</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内机最大噪音：</w:t>
                  </w:r>
                  <w:r>
                    <w:rPr>
                      <w:rFonts w:ascii="仿宋_GB2312" w:hAnsi="仿宋_GB2312" w:cs="仿宋_GB2312" w:eastAsia="仿宋_GB2312"/>
                      <w:sz w:val="21"/>
                      <w:color w:val="000000"/>
                    </w:rPr>
                    <w:t>50dB( A )</w:t>
                  </w:r>
                  <w:r>
                    <w:br/>
                  </w:r>
                  <w:r>
                    <w:rPr>
                      <w:rFonts w:ascii="仿宋_GB2312" w:hAnsi="仿宋_GB2312" w:cs="仿宋_GB2312" w:eastAsia="仿宋_GB2312"/>
                      <w:sz w:val="21"/>
                      <w:color w:val="000000"/>
                    </w:rPr>
                    <w:t>制冷功率：</w:t>
                  </w:r>
                  <w:r>
                    <w:rPr>
                      <w:rFonts w:ascii="仿宋_GB2312" w:hAnsi="仿宋_GB2312" w:cs="仿宋_GB2312" w:eastAsia="仿宋_GB2312"/>
                      <w:sz w:val="21"/>
                      <w:color w:val="000000"/>
                    </w:rPr>
                    <w:t>≥3800W</w:t>
                  </w:r>
                  <w:r>
                    <w:br/>
                  </w:r>
                  <w:r>
                    <w:rPr>
                      <w:rFonts w:ascii="仿宋_GB2312" w:hAnsi="仿宋_GB2312" w:cs="仿宋_GB2312" w:eastAsia="仿宋_GB2312"/>
                      <w:sz w:val="21"/>
                      <w:color w:val="000000"/>
                    </w:rPr>
                    <w:t>制热功率：</w:t>
                  </w:r>
                  <w:r>
                    <w:rPr>
                      <w:rFonts w:ascii="仿宋_GB2312" w:hAnsi="仿宋_GB2312" w:cs="仿宋_GB2312" w:eastAsia="仿宋_GB2312"/>
                      <w:sz w:val="21"/>
                      <w:color w:val="000000"/>
                    </w:rPr>
                    <w:t>≥3900W</w:t>
                  </w:r>
                  <w:r>
                    <w:br/>
                  </w:r>
                  <w:r>
                    <w:rPr>
                      <w:rFonts w:ascii="仿宋_GB2312" w:hAnsi="仿宋_GB2312" w:cs="仿宋_GB2312" w:eastAsia="仿宋_GB2312"/>
                      <w:sz w:val="21"/>
                      <w:color w:val="000000"/>
                    </w:rPr>
                    <w:t>外机最大噪音：</w:t>
                  </w:r>
                  <w:r>
                    <w:rPr>
                      <w:rFonts w:ascii="仿宋_GB2312" w:hAnsi="仿宋_GB2312" w:cs="仿宋_GB2312" w:eastAsia="仿宋_GB2312"/>
                      <w:sz w:val="21"/>
                      <w:color w:val="000000"/>
                    </w:rPr>
                    <w:t>60dB( A )</w:t>
                  </w:r>
                  <w:r>
                    <w:br/>
                  </w:r>
                  <w:r>
                    <w:rPr>
                      <w:rFonts w:ascii="仿宋_GB2312" w:hAnsi="仿宋_GB2312" w:cs="仿宋_GB2312" w:eastAsia="仿宋_GB2312"/>
                      <w:sz w:val="21"/>
                      <w:color w:val="000000"/>
                    </w:rPr>
                    <w:t>扫风方式：上下／左右扫风</w:t>
                  </w:r>
                  <w:r>
                    <w:br/>
                  </w:r>
                  <w:r>
                    <w:rPr>
                      <w:rFonts w:ascii="仿宋_GB2312" w:hAnsi="仿宋_GB2312" w:cs="仿宋_GB2312" w:eastAsia="仿宋_GB2312"/>
                      <w:sz w:val="21"/>
                      <w:color w:val="000000"/>
                    </w:rPr>
                    <w:t>电压／频率：</w:t>
                  </w:r>
                  <w:r>
                    <w:rPr>
                      <w:rFonts w:ascii="仿宋_GB2312" w:hAnsi="仿宋_GB2312" w:cs="仿宋_GB2312" w:eastAsia="仿宋_GB2312"/>
                      <w:sz w:val="21"/>
                      <w:color w:val="000000"/>
                    </w:rPr>
                    <w:t>380V/50Hz</w:t>
                  </w:r>
                  <w:r>
                    <w:br/>
                  </w:r>
                  <w:r>
                    <w:rPr>
                      <w:rFonts w:ascii="仿宋_GB2312" w:hAnsi="仿宋_GB2312" w:cs="仿宋_GB2312" w:eastAsia="仿宋_GB2312"/>
                      <w:sz w:val="21"/>
                      <w:color w:val="000000"/>
                    </w:rPr>
                    <w:t>匹数：</w:t>
                  </w:r>
                  <w:r>
                    <w:rPr>
                      <w:rFonts w:ascii="仿宋_GB2312" w:hAnsi="仿宋_GB2312" w:cs="仿宋_GB2312" w:eastAsia="仿宋_GB2312"/>
                      <w:sz w:val="21"/>
                      <w:color w:val="000000"/>
                    </w:rPr>
                    <w:t>5匹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防盗门</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0.8/1.5锌合金钢板，9公分门体，油漆（烤漆工艺），超乙级标准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环境改造及辅材</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强弱电改造：</w:t>
                  </w:r>
                  <w:r>
                    <w:br/>
                  </w:r>
                  <w:r>
                    <w:rPr>
                      <w:rFonts w:ascii="仿宋_GB2312" w:hAnsi="仿宋_GB2312" w:cs="仿宋_GB2312" w:eastAsia="仿宋_GB2312"/>
                      <w:sz w:val="21"/>
                      <w:color w:val="000000"/>
                    </w:rPr>
                    <w:t>包含电线辅料，插座，灯光、弱电线材，施工，设备安装及调试。</w:t>
                  </w:r>
                </w:p>
                <w:p>
                  <w:pPr>
                    <w:pStyle w:val="null3"/>
                    <w:jc w:val="left"/>
                  </w:pPr>
                  <w:r>
                    <w:rPr>
                      <w:rFonts w:ascii="仿宋_GB2312" w:hAnsi="仿宋_GB2312" w:cs="仿宋_GB2312" w:eastAsia="仿宋_GB2312"/>
                      <w:sz w:val="21"/>
                    </w:rPr>
                    <w:t>灯光照明为学生区照明、教师讲台区照明、黑板照明等。学生区照明可分区进行开关控制，教师讲台区、黑板照明应采用单灯单开关控制，不得采用一个单开关控制多灯照明。</w:t>
                  </w:r>
                  <w:r>
                    <w:br/>
                  </w:r>
                  <w:r>
                    <w:rPr>
                      <w:rFonts w:ascii="仿宋_GB2312" w:hAnsi="仿宋_GB2312" w:cs="仿宋_GB2312" w:eastAsia="仿宋_GB2312"/>
                      <w:sz w:val="21"/>
                      <w:color w:val="000000"/>
                    </w:rPr>
                    <w:t>顶面装修：</w:t>
                  </w:r>
                  <w:r>
                    <w:br/>
                  </w:r>
                  <w:r>
                    <w:rPr>
                      <w:rFonts w:ascii="仿宋_GB2312" w:hAnsi="仿宋_GB2312" w:cs="仿宋_GB2312" w:eastAsia="仿宋_GB2312"/>
                      <w:sz w:val="21"/>
                      <w:color w:val="000000"/>
                    </w:rPr>
                    <w:t>矿棉板吊顶；包含轻钢龙骨、辅料及人工。</w:t>
                  </w:r>
                  <w:r>
                    <w:br/>
                  </w:r>
                  <w:r>
                    <w:rPr>
                      <w:rFonts w:ascii="仿宋_GB2312" w:hAnsi="仿宋_GB2312" w:cs="仿宋_GB2312" w:eastAsia="仿宋_GB2312"/>
                      <w:sz w:val="21"/>
                      <w:color w:val="000000"/>
                    </w:rPr>
                    <w:t>灯光：</w:t>
                  </w:r>
                  <w:r>
                    <w:rPr>
                      <w:rFonts w:ascii="仿宋_GB2312" w:hAnsi="仿宋_GB2312" w:cs="仿宋_GB2312" w:eastAsia="仿宋_GB2312"/>
                      <w:sz w:val="21"/>
                      <w:color w:val="000000"/>
                    </w:rPr>
                    <w:t>600*600mmLED灯，铝合金边框，功率68W，正白光。</w:t>
                  </w:r>
                  <w:r>
                    <w:br/>
                  </w:r>
                  <w:r>
                    <w:rPr>
                      <w:rFonts w:ascii="仿宋_GB2312" w:hAnsi="仿宋_GB2312" w:cs="仿宋_GB2312" w:eastAsia="仿宋_GB2312"/>
                      <w:sz w:val="21"/>
                      <w:color w:val="000000"/>
                    </w:rPr>
                    <w:t>墙面地面处理：</w:t>
                  </w:r>
                  <w:r>
                    <w:br/>
                  </w:r>
                  <w:r>
                    <w:rPr>
                      <w:rFonts w:ascii="仿宋_GB2312" w:hAnsi="仿宋_GB2312" w:cs="仿宋_GB2312" w:eastAsia="仿宋_GB2312"/>
                      <w:sz w:val="21"/>
                      <w:color w:val="000000"/>
                    </w:rPr>
                    <w:t>墙面地面装修基础：吸音板</w:t>
                  </w:r>
                  <w:r>
                    <w:rPr>
                      <w:rFonts w:ascii="仿宋_GB2312" w:hAnsi="仿宋_GB2312" w:cs="仿宋_GB2312" w:eastAsia="仿宋_GB2312"/>
                      <w:sz w:val="21"/>
                      <w:color w:val="000000"/>
                    </w:rPr>
                    <w:t>+不锈钢腰线+包暖气+自流平+塑胶地板。</w:t>
                  </w:r>
                  <w:r>
                    <w:br/>
                  </w:r>
                  <w:r>
                    <w:rPr>
                      <w:rFonts w:ascii="仿宋_GB2312" w:hAnsi="仿宋_GB2312" w:cs="仿宋_GB2312" w:eastAsia="仿宋_GB2312"/>
                      <w:sz w:val="21"/>
                      <w:color w:val="000000"/>
                    </w:rPr>
                    <w:t>窗帘：定制布艺遮光帘，遮光率＞</w:t>
                  </w:r>
                  <w:r>
                    <w:rPr>
                      <w:rFonts w:ascii="仿宋_GB2312" w:hAnsi="仿宋_GB2312" w:cs="仿宋_GB2312" w:eastAsia="仿宋_GB2312"/>
                      <w:sz w:val="21"/>
                      <w:color w:val="000000"/>
                    </w:rPr>
                    <w:t>90% 过道窗户不做窗帘。</w:t>
                  </w:r>
                  <w:r>
                    <w:br/>
                  </w:r>
                  <w:r>
                    <w:rPr>
                      <w:rFonts w:ascii="仿宋_GB2312" w:hAnsi="仿宋_GB2312" w:cs="仿宋_GB2312" w:eastAsia="仿宋_GB2312"/>
                      <w:sz w:val="21"/>
                      <w:color w:val="000000"/>
                    </w:rPr>
                    <w:t>门锁（</w:t>
                  </w:r>
                  <w:r>
                    <w:rPr>
                      <w:rFonts w:ascii="仿宋_GB2312" w:hAnsi="仿宋_GB2312" w:cs="仿宋_GB2312" w:eastAsia="仿宋_GB2312"/>
                      <w:sz w:val="21"/>
                      <w:color w:val="000000"/>
                    </w:rPr>
                    <w:t>1套）：</w:t>
                  </w:r>
                  <w:r>
                    <w:br/>
                  </w:r>
                  <w:r>
                    <w:rPr>
                      <w:rFonts w:ascii="仿宋_GB2312" w:hAnsi="仿宋_GB2312" w:cs="仿宋_GB2312" w:eastAsia="仿宋_GB2312"/>
                      <w:sz w:val="21"/>
                      <w:color w:val="000000"/>
                    </w:rPr>
                    <w:t>支持密码、校园卡、手机远程开锁、手机二维码、平台远程开锁及机械钥匙；权限分配；开锁记录实时上传，记录可查。</w:t>
                  </w:r>
                  <w:r>
                    <w:br/>
                  </w:r>
                  <w:r>
                    <w:rPr>
                      <w:rFonts w:ascii="仿宋_GB2312" w:hAnsi="仿宋_GB2312" w:cs="仿宋_GB2312" w:eastAsia="仿宋_GB2312"/>
                      <w:sz w:val="21"/>
                      <w:color w:val="000000"/>
                    </w:rPr>
                    <w:t>门锁网关：</w:t>
                  </w:r>
                  <w:r>
                    <w:br/>
                  </w:r>
                  <w:r>
                    <w:rPr>
                      <w:rFonts w:ascii="仿宋_GB2312" w:hAnsi="仿宋_GB2312" w:cs="仿宋_GB2312" w:eastAsia="仿宋_GB2312"/>
                      <w:sz w:val="21"/>
                      <w:color w:val="000000"/>
                    </w:rPr>
                    <w:t>1、与门锁通讯采用SUB-G 433M 无线通讯方式。</w:t>
                  </w:r>
                  <w:r>
                    <w:br/>
                  </w:r>
                  <w:r>
                    <w:rPr>
                      <w:rFonts w:ascii="仿宋_GB2312" w:hAnsi="仿宋_GB2312" w:cs="仿宋_GB2312" w:eastAsia="仿宋_GB2312"/>
                      <w:sz w:val="21"/>
                      <w:color w:val="000000"/>
                    </w:rPr>
                    <w:t>2、与服务器通讯采用 TCP/IP 有线方式/WIFI无线方式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抠像系统</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支持任选两路通道作为前景和背景，实现对前景画面的实时抠像并叠加到背景画面，叠加后的画面通过合成通道输出并可实时预览。</w:t>
                  </w:r>
                  <w:r>
                    <w:br/>
                  </w:r>
                  <w:r>
                    <w:rPr>
                      <w:rFonts w:ascii="仿宋_GB2312" w:hAnsi="仿宋_GB2312" w:cs="仿宋_GB2312" w:eastAsia="仿宋_GB2312"/>
                      <w:sz w:val="21"/>
                      <w:color w:val="000000"/>
                    </w:rPr>
                    <w:t>2. 支持≥2种抠像背景颜色，可自由切换。</w:t>
                  </w:r>
                  <w:r>
                    <w:br/>
                  </w:r>
                  <w:r>
                    <w:rPr>
                      <w:rFonts w:ascii="仿宋_GB2312" w:hAnsi="仿宋_GB2312" w:cs="仿宋_GB2312" w:eastAsia="仿宋_GB2312"/>
                      <w:sz w:val="21"/>
                      <w:color w:val="000000"/>
                    </w:rPr>
                    <w:t>3. 支持通过嵌入式录播主机实现独立抠像，通过主机自带屏幕调节抠像参数。</w:t>
                  </w:r>
                  <w:r>
                    <w:br/>
                  </w:r>
                  <w:r>
                    <w:rPr>
                      <w:rFonts w:ascii="仿宋_GB2312" w:hAnsi="仿宋_GB2312" w:cs="仿宋_GB2312" w:eastAsia="仿宋_GB2312"/>
                      <w:sz w:val="21"/>
                      <w:color w:val="000000"/>
                    </w:rPr>
                    <w:t>4. 支持通过嵌入式录播主机一键进入智能抠像模式，交互式智能平板可开启绿幕，即可实现交互式智能平板蒙绿，不影响交互式智能平板所有正常触控操作。</w:t>
                  </w:r>
                  <w:r>
                    <w:br/>
                  </w:r>
                  <w:r>
                    <w:rPr>
                      <w:rFonts w:ascii="仿宋_GB2312" w:hAnsi="仿宋_GB2312" w:cs="仿宋_GB2312" w:eastAsia="仿宋_GB2312"/>
                      <w:sz w:val="21"/>
                      <w:color w:val="000000"/>
                    </w:rPr>
                    <w:t>5. 支持通过嵌入式录播主机自带屏幕或翻页笔切换人像显示或隐藏。</w:t>
                  </w:r>
                  <w:r>
                    <w:br/>
                  </w:r>
                  <w:r>
                    <w:rPr>
                      <w:rFonts w:ascii="仿宋_GB2312" w:hAnsi="仿宋_GB2312" w:cs="仿宋_GB2312" w:eastAsia="仿宋_GB2312"/>
                      <w:sz w:val="21"/>
                      <w:color w:val="000000"/>
                    </w:rPr>
                    <w:t>6. 支持通过嵌入式录播主机自带屏幕调整切换效果，可选淡入淡出和无特效。</w:t>
                  </w:r>
                  <w:r>
                    <w:br/>
                  </w:r>
                  <w:r>
                    <w:rPr>
                      <w:rFonts w:ascii="仿宋_GB2312" w:hAnsi="仿宋_GB2312" w:cs="仿宋_GB2312" w:eastAsia="仿宋_GB2312"/>
                      <w:sz w:val="21"/>
                      <w:color w:val="000000"/>
                    </w:rPr>
                    <w:t>7. 支持通过嵌入式录播主机自带屏幕调节抠像强度。</w:t>
                  </w:r>
                  <w:r>
                    <w:br/>
                  </w:r>
                  <w:r>
                    <w:rPr>
                      <w:rFonts w:ascii="仿宋_GB2312" w:hAnsi="仿宋_GB2312" w:cs="仿宋_GB2312" w:eastAsia="仿宋_GB2312"/>
                      <w:sz w:val="21"/>
                      <w:color w:val="000000"/>
                    </w:rPr>
                    <w:t>8. 支持通过嵌入式录播主机自带屏幕控制抠像边缘羽化功能。</w:t>
                  </w:r>
                  <w:r>
                    <w:br/>
                  </w:r>
                  <w:r>
                    <w:rPr>
                      <w:rFonts w:ascii="仿宋_GB2312" w:hAnsi="仿宋_GB2312" w:cs="仿宋_GB2312" w:eastAsia="仿宋_GB2312"/>
                      <w:sz w:val="21"/>
                      <w:color w:val="000000"/>
                    </w:rPr>
                    <w:t>9. 支持设置抠像预置位。</w:t>
                  </w:r>
                  <w:r>
                    <w:br/>
                  </w:r>
                  <w:r>
                    <w:rPr>
                      <w:rFonts w:ascii="仿宋_GB2312" w:hAnsi="仿宋_GB2312" w:cs="仿宋_GB2312" w:eastAsia="仿宋_GB2312"/>
                      <w:sz w:val="21"/>
                      <w:color w:val="000000"/>
                    </w:rPr>
                    <w:t>10. 支持通过嵌入式录播主机的HDMI、UVC输出抠像后的合成画面，可以将抠像处理后的画面实时推流直播。</w:t>
                  </w:r>
                  <w:r>
                    <w:br/>
                  </w:r>
                  <w:r>
                    <w:rPr>
                      <w:rFonts w:ascii="仿宋_GB2312" w:hAnsi="仿宋_GB2312" w:cs="仿宋_GB2312" w:eastAsia="仿宋_GB2312"/>
                      <w:sz w:val="21"/>
                      <w:color w:val="000000"/>
                    </w:rPr>
                    <w:t>11. 支持抠像拍摄和实景拍摄同步进行，并可实时进行虚拟场景画面和实景拍摄画面的切换录制。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回监屏</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4K 超清电视， 尺寸： ≥55 寸， 分辨率： ≥3840*2160， 屏幕比例： 16:9， 输入接口： HDMI接口≥3，通道识别自动开关机，开机无广告。</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LED柔光灯</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 输入电压：AC220V。 </w:t>
                  </w:r>
                  <w:r>
                    <w:br/>
                  </w:r>
                  <w:r>
                    <w:rPr>
                      <w:rFonts w:ascii="仿宋_GB2312" w:hAnsi="仿宋_GB2312" w:cs="仿宋_GB2312" w:eastAsia="仿宋_GB2312"/>
                      <w:sz w:val="21"/>
                      <w:color w:val="000000"/>
                    </w:rPr>
                    <w:t>2. 额定功率：≤100w。</w:t>
                  </w:r>
                  <w:r>
                    <w:br/>
                  </w:r>
                  <w:r>
                    <w:rPr>
                      <w:rFonts w:ascii="仿宋_GB2312" w:hAnsi="仿宋_GB2312" w:cs="仿宋_GB2312" w:eastAsia="仿宋_GB2312"/>
                      <w:sz w:val="21"/>
                      <w:color w:val="000000"/>
                    </w:rPr>
                    <w:t>3. 色温：5600K/3200K可调。</w:t>
                  </w:r>
                  <w:r>
                    <w:br/>
                  </w:r>
                  <w:r>
                    <w:rPr>
                      <w:rFonts w:ascii="仿宋_GB2312" w:hAnsi="仿宋_GB2312" w:cs="仿宋_GB2312" w:eastAsia="仿宋_GB2312"/>
                      <w:sz w:val="21"/>
                      <w:color w:val="000000"/>
                    </w:rPr>
                    <w:t xml:space="preserve">4. 显色指数：Ra≥95％。   </w:t>
                  </w:r>
                  <w:r>
                    <w:br/>
                  </w:r>
                  <w:r>
                    <w:rPr>
                      <w:rFonts w:ascii="仿宋_GB2312" w:hAnsi="仿宋_GB2312" w:cs="仿宋_GB2312" w:eastAsia="仿宋_GB2312"/>
                      <w:sz w:val="21"/>
                      <w:color w:val="000000"/>
                    </w:rPr>
                    <w:t>5. TLCI(Qa)：＞95。</w:t>
                  </w:r>
                  <w:r>
                    <w:br/>
                  </w:r>
                  <w:r>
                    <w:rPr>
                      <w:rFonts w:ascii="仿宋_GB2312" w:hAnsi="仿宋_GB2312" w:cs="仿宋_GB2312" w:eastAsia="仿宋_GB2312"/>
                      <w:sz w:val="21"/>
                      <w:color w:val="000000"/>
                    </w:rPr>
                    <w:t>6. 通道数量：≥3通道。</w:t>
                  </w:r>
                  <w:r>
                    <w:br/>
                  </w:r>
                  <w:r>
                    <w:rPr>
                      <w:rFonts w:ascii="仿宋_GB2312" w:hAnsi="仿宋_GB2312" w:cs="仿宋_GB2312" w:eastAsia="仿宋_GB2312"/>
                      <w:sz w:val="21"/>
                      <w:color w:val="000000"/>
                    </w:rPr>
                    <w:t>7. 亮度调节：支持无极调光。</w:t>
                  </w:r>
                  <w:r>
                    <w:br/>
                  </w:r>
                  <w:r>
                    <w:rPr>
                      <w:rFonts w:ascii="仿宋_GB2312" w:hAnsi="仿宋_GB2312" w:cs="仿宋_GB2312" w:eastAsia="仿宋_GB2312"/>
                      <w:sz w:val="21"/>
                      <w:color w:val="000000"/>
                    </w:rPr>
                    <w:t>8. 单灯调光：≥4种调光方式。</w:t>
                  </w:r>
                  <w:r>
                    <w:br/>
                  </w:r>
                  <w:r>
                    <w:rPr>
                      <w:rFonts w:ascii="仿宋_GB2312" w:hAnsi="仿宋_GB2312" w:cs="仿宋_GB2312" w:eastAsia="仿宋_GB2312"/>
                      <w:sz w:val="21"/>
                      <w:color w:val="000000"/>
                    </w:rPr>
                    <w:t>9. 多灯同时调光：≥1种调光方式。</w:t>
                  </w:r>
                  <w:r>
                    <w:br/>
                  </w:r>
                  <w:r>
                    <w:rPr>
                      <w:rFonts w:ascii="仿宋_GB2312" w:hAnsi="仿宋_GB2312" w:cs="仿宋_GB2312" w:eastAsia="仿宋_GB2312"/>
                      <w:sz w:val="21"/>
                      <w:color w:val="000000"/>
                    </w:rPr>
                    <w:t>10. 仰俯角度：支持翻转，角度应不小于85°。</w:t>
                  </w:r>
                  <w:r>
                    <w:br/>
                  </w:r>
                  <w:r>
                    <w:rPr>
                      <w:rFonts w:ascii="仿宋_GB2312" w:hAnsi="仿宋_GB2312" w:cs="仿宋_GB2312" w:eastAsia="仿宋_GB2312"/>
                      <w:sz w:val="21"/>
                      <w:color w:val="000000"/>
                    </w:rPr>
                    <w:t>11. 限位方式：机械感应。</w:t>
                  </w:r>
                  <w:r>
                    <w:br/>
                  </w:r>
                  <w:r>
                    <w:rPr>
                      <w:rFonts w:ascii="仿宋_GB2312" w:hAnsi="仿宋_GB2312" w:cs="仿宋_GB2312" w:eastAsia="仿宋_GB2312"/>
                      <w:sz w:val="21"/>
                      <w:color w:val="000000"/>
                    </w:rPr>
                    <w:t>12. 传输距离：不小于150M。</w:t>
                  </w:r>
                  <w:r>
                    <w:br/>
                  </w:r>
                  <w:r>
                    <w:rPr>
                      <w:rFonts w:ascii="仿宋_GB2312" w:hAnsi="仿宋_GB2312" w:cs="仿宋_GB2312" w:eastAsia="仿宋_GB2312"/>
                      <w:sz w:val="21"/>
                      <w:color w:val="000000"/>
                    </w:rPr>
                    <w:t>13. 遥控频率：433MHz。</w:t>
                  </w:r>
                  <w:r>
                    <w:br/>
                  </w:r>
                  <w:r>
                    <w:rPr>
                      <w:rFonts w:ascii="仿宋_GB2312" w:hAnsi="仿宋_GB2312" w:cs="仿宋_GB2312" w:eastAsia="仿宋_GB2312"/>
                      <w:sz w:val="21"/>
                      <w:color w:val="000000"/>
                    </w:rPr>
                    <w:t>14. 载波方式：调幅。</w:t>
                  </w:r>
                  <w:r>
                    <w:br/>
                  </w:r>
                  <w:r>
                    <w:rPr>
                      <w:rFonts w:ascii="仿宋_GB2312" w:hAnsi="仿宋_GB2312" w:cs="仿宋_GB2312" w:eastAsia="仿宋_GB2312"/>
                      <w:sz w:val="21"/>
                      <w:color w:val="000000"/>
                    </w:rPr>
                    <w:t>15. 解码方式：超外差解调。</w:t>
                  </w:r>
                  <w:r>
                    <w:br/>
                  </w:r>
                  <w:r>
                    <w:rPr>
                      <w:rFonts w:ascii="仿宋_GB2312" w:hAnsi="仿宋_GB2312" w:cs="仿宋_GB2312" w:eastAsia="仿宋_GB2312"/>
                      <w:sz w:val="21"/>
                      <w:color w:val="000000"/>
                    </w:rPr>
                    <w:t>16. 输出操作：数码显示管控制地址码和调光数值。</w:t>
                  </w:r>
                  <w:r>
                    <w:br/>
                  </w:r>
                  <w:r>
                    <w:rPr>
                      <w:rFonts w:ascii="仿宋_GB2312" w:hAnsi="仿宋_GB2312" w:cs="仿宋_GB2312" w:eastAsia="仿宋_GB2312"/>
                      <w:sz w:val="21"/>
                      <w:color w:val="000000"/>
                    </w:rPr>
                    <w:t>17. 外形结构：全铝型材+磨具挤压双层镂空结构。</w:t>
                  </w:r>
                  <w:r>
                    <w:br/>
                  </w:r>
                  <w:r>
                    <w:rPr>
                      <w:rFonts w:ascii="仿宋_GB2312" w:hAnsi="仿宋_GB2312" w:cs="仿宋_GB2312" w:eastAsia="仿宋_GB2312"/>
                      <w:sz w:val="21"/>
                      <w:color w:val="000000"/>
                    </w:rPr>
                    <w:t>18. 光源类型：泛光型。</w:t>
                  </w:r>
                  <w:r>
                    <w:br/>
                  </w:r>
                  <w:r>
                    <w:rPr>
                      <w:rFonts w:ascii="仿宋_GB2312" w:hAnsi="仿宋_GB2312" w:cs="仿宋_GB2312" w:eastAsia="仿宋_GB2312"/>
                      <w:sz w:val="21"/>
                      <w:color w:val="000000"/>
                    </w:rPr>
                    <w:t>19. 工作温度：</w:t>
                  </w:r>
                  <w:r>
                    <w:rPr>
                      <w:rFonts w:ascii="仿宋_GB2312" w:hAnsi="仿宋_GB2312" w:cs="仿宋_GB2312" w:eastAsia="仿宋_GB2312"/>
                      <w:sz w:val="21"/>
                    </w:rPr>
                    <w:t>不劣于</w:t>
                  </w:r>
                  <w:r>
                    <w:rPr>
                      <w:rFonts w:ascii="仿宋_GB2312" w:hAnsi="仿宋_GB2312" w:cs="仿宋_GB2312" w:eastAsia="仿宋_GB2312"/>
                      <w:sz w:val="21"/>
                      <w:color w:val="000000"/>
                    </w:rPr>
                    <w:t>-10°~40°。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LED柔光灯遥控器</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机身支持中英文两种语言。</w:t>
                  </w:r>
                  <w:r>
                    <w:br/>
                  </w:r>
                  <w:r>
                    <w:rPr>
                      <w:rFonts w:ascii="仿宋_GB2312" w:hAnsi="仿宋_GB2312" w:cs="仿宋_GB2312" w:eastAsia="仿宋_GB2312"/>
                      <w:sz w:val="21"/>
                      <w:color w:val="000000"/>
                    </w:rPr>
                    <w:t>2. 支持对每只灯具进行独立调校。</w:t>
                  </w:r>
                  <w:r>
                    <w:br/>
                  </w:r>
                  <w:r>
                    <w:rPr>
                      <w:rFonts w:ascii="仿宋_GB2312" w:hAnsi="仿宋_GB2312" w:cs="仿宋_GB2312" w:eastAsia="仿宋_GB2312"/>
                      <w:sz w:val="21"/>
                      <w:color w:val="000000"/>
                    </w:rPr>
                    <w:t>3. 支持控制≥99组灯光。</w:t>
                  </w:r>
                  <w:r>
                    <w:br/>
                  </w:r>
                  <w:r>
                    <w:rPr>
                      <w:rFonts w:ascii="仿宋_GB2312" w:hAnsi="仿宋_GB2312" w:cs="仿宋_GB2312" w:eastAsia="仿宋_GB2312"/>
                      <w:sz w:val="21"/>
                      <w:color w:val="000000"/>
                    </w:rPr>
                    <w:t>4. 支持节能/保护模式。</w:t>
                  </w:r>
                  <w:r>
                    <w:br/>
                  </w:r>
                  <w:r>
                    <w:rPr>
                      <w:rFonts w:ascii="仿宋_GB2312" w:hAnsi="仿宋_GB2312" w:cs="仿宋_GB2312" w:eastAsia="仿宋_GB2312"/>
                      <w:sz w:val="21"/>
                      <w:color w:val="000000"/>
                    </w:rPr>
                    <w:t>5. 支持自动进入省电模式。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翻页笔</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遥控距离≥100米。</w:t>
                  </w:r>
                  <w:r>
                    <w:br/>
                  </w:r>
                  <w:r>
                    <w:rPr>
                      <w:rFonts w:ascii="仿宋_GB2312" w:hAnsi="仿宋_GB2312" w:cs="仿宋_GB2312" w:eastAsia="仿宋_GB2312"/>
                      <w:sz w:val="21"/>
                      <w:color w:val="000000"/>
                    </w:rPr>
                    <w:t>2. 激光:3R类激光。</w:t>
                  </w:r>
                  <w:r>
                    <w:br/>
                  </w:r>
                  <w:r>
                    <w:rPr>
                      <w:rFonts w:ascii="仿宋_GB2312" w:hAnsi="仿宋_GB2312" w:cs="仿宋_GB2312" w:eastAsia="仿宋_GB2312"/>
                      <w:sz w:val="21"/>
                      <w:color w:val="000000"/>
                    </w:rPr>
                    <w:t>3. 激光波长:640nm-660nm(红光)。</w:t>
                  </w:r>
                  <w:r>
                    <w:br/>
                  </w:r>
                  <w:r>
                    <w:rPr>
                      <w:rFonts w:ascii="仿宋_GB2312" w:hAnsi="仿宋_GB2312" w:cs="仿宋_GB2312" w:eastAsia="仿宋_GB2312"/>
                      <w:sz w:val="21"/>
                      <w:color w:val="000000"/>
                    </w:rPr>
                    <w:t>4. 电池:一节七号 (AAA) 电池。</w:t>
                  </w:r>
                  <w:r>
                    <w:br/>
                  </w:r>
                  <w:r>
                    <w:rPr>
                      <w:rFonts w:ascii="仿宋_GB2312" w:hAnsi="仿宋_GB2312" w:cs="仿宋_GB2312" w:eastAsia="仿宋_GB2312"/>
                      <w:sz w:val="21"/>
                      <w:color w:val="000000"/>
                    </w:rPr>
                    <w:t>5. 操作系统:Windows7及以上版本。</w:t>
                  </w:r>
                  <w:r>
                    <w:br/>
                  </w:r>
                  <w:r>
                    <w:rPr>
                      <w:rFonts w:ascii="仿宋_GB2312" w:hAnsi="仿宋_GB2312" w:cs="仿宋_GB2312" w:eastAsia="仿宋_GB2312"/>
                      <w:sz w:val="21"/>
                      <w:color w:val="000000"/>
                    </w:rPr>
                    <w:t>6. USB版本:USB 2.0，即插即用，无需安装驱动。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提词器</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提词器屏幕亮度≥250cd/m²，分辨率1920*1080。</w:t>
                  </w:r>
                  <w:r>
                    <w:br/>
                  </w:r>
                  <w:r>
                    <w:rPr>
                      <w:rFonts w:ascii="仿宋_GB2312" w:hAnsi="仿宋_GB2312" w:cs="仿宋_GB2312" w:eastAsia="仿宋_GB2312"/>
                      <w:sz w:val="21"/>
                      <w:color w:val="000000"/>
                    </w:rPr>
                    <w:t>2. 提词器具备≥1个</w:t>
                  </w:r>
                  <w:r>
                    <w:rPr>
                      <w:rFonts w:ascii="仿宋_GB2312" w:hAnsi="仿宋_GB2312" w:cs="仿宋_GB2312" w:eastAsia="仿宋_GB2312"/>
                      <w:sz w:val="21"/>
                    </w:rPr>
                    <w:t>HDMI</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≥1个</w:t>
                  </w:r>
                  <w:r>
                    <w:rPr>
                      <w:rFonts w:ascii="仿宋_GB2312" w:hAnsi="仿宋_GB2312" w:cs="仿宋_GB2312" w:eastAsia="仿宋_GB2312"/>
                      <w:sz w:val="21"/>
                    </w:rPr>
                    <w:t>VGA</w:t>
                  </w:r>
                  <w:r>
                    <w:rPr>
                      <w:rFonts w:ascii="仿宋_GB2312" w:hAnsi="仿宋_GB2312" w:cs="仿宋_GB2312" w:eastAsia="仿宋_GB2312"/>
                      <w:sz w:val="21"/>
                      <w:color w:val="000000"/>
                    </w:rPr>
                    <w:t>接口。</w:t>
                  </w:r>
                  <w:r>
                    <w:br/>
                  </w:r>
                  <w:r>
                    <w:rPr>
                      <w:rFonts w:ascii="仿宋_GB2312" w:hAnsi="仿宋_GB2312" w:cs="仿宋_GB2312" w:eastAsia="仿宋_GB2312"/>
                      <w:sz w:val="21"/>
                      <w:color w:val="000000"/>
                    </w:rPr>
                    <w:t>3.  提词器屏幕菜单支持≥8种语言。</w:t>
                  </w:r>
                  <w:r>
                    <w:br/>
                  </w:r>
                  <w:r>
                    <w:rPr>
                      <w:rFonts w:ascii="仿宋_GB2312" w:hAnsi="仿宋_GB2312" w:cs="仿宋_GB2312" w:eastAsia="仿宋_GB2312"/>
                      <w:sz w:val="21"/>
                      <w:color w:val="000000"/>
                    </w:rPr>
                    <w:t>4. 提词器分光镜透光率≥97%，反射率≥20%。</w:t>
                  </w:r>
                  <w:r>
                    <w:br/>
                  </w:r>
                  <w:r>
                    <w:rPr>
                      <w:rFonts w:ascii="仿宋_GB2312" w:hAnsi="仿宋_GB2312" w:cs="仿宋_GB2312" w:eastAsia="仿宋_GB2312"/>
                      <w:sz w:val="21"/>
                      <w:color w:val="000000"/>
                    </w:rPr>
                    <w:t>5. 支持滚动速度任意调整；字号、字体任意设置，字色、背景色任意搭配等功能。软件控制方式多样化。</w:t>
                  </w:r>
                  <w:r>
                    <w:br/>
                  </w:r>
                  <w:r>
                    <w:rPr>
                      <w:rFonts w:ascii="仿宋_GB2312" w:hAnsi="仿宋_GB2312" w:cs="仿宋_GB2312" w:eastAsia="仿宋_GB2312"/>
                      <w:sz w:val="21"/>
                      <w:color w:val="000000"/>
                    </w:rPr>
                    <w:t>6. 提词器整体结构为CNC数控加工成型。</w:t>
                  </w:r>
                  <w:r>
                    <w:br/>
                  </w:r>
                  <w:r>
                    <w:rPr>
                      <w:rFonts w:ascii="仿宋_GB2312" w:hAnsi="仿宋_GB2312" w:cs="仿宋_GB2312" w:eastAsia="仿宋_GB2312"/>
                      <w:sz w:val="21"/>
                      <w:color w:val="000000"/>
                    </w:rPr>
                    <w:t>7. 摄像机承托架结构为铝材，固定支架可前后滑动，能与各种摄像机和三脚架固定使用。</w:t>
                  </w:r>
                  <w:r>
                    <w:br/>
                  </w:r>
                  <w:r>
                    <w:rPr>
                      <w:rFonts w:ascii="仿宋_GB2312" w:hAnsi="仿宋_GB2312" w:cs="仿宋_GB2312" w:eastAsia="仿宋_GB2312"/>
                      <w:sz w:val="21"/>
                      <w:color w:val="000000"/>
                    </w:rPr>
                    <w:t>8. 遮光罩为EV材质。</w:t>
                  </w:r>
                  <w:r>
                    <w:br/>
                  </w:r>
                  <w:r>
                    <w:rPr>
                      <w:rFonts w:ascii="仿宋_GB2312" w:hAnsi="仿宋_GB2312" w:cs="仿宋_GB2312" w:eastAsia="仿宋_GB2312"/>
                      <w:sz w:val="21"/>
                      <w:color w:val="000000"/>
                    </w:rPr>
                    <w:t>9. 提词器配备水平调整仪和伸缩手柄、液压云台。</w:t>
                  </w:r>
                  <w:r>
                    <w:br/>
                  </w:r>
                  <w:r>
                    <w:rPr>
                      <w:rFonts w:ascii="仿宋_GB2312" w:hAnsi="仿宋_GB2312" w:cs="仿宋_GB2312" w:eastAsia="仿宋_GB2312"/>
                      <w:sz w:val="21"/>
                      <w:color w:val="000000"/>
                    </w:rPr>
                    <w:t>10. 依托加强型万向脚轮，移动平滑。</w:t>
                  </w:r>
                  <w:r>
                    <w:br/>
                  </w:r>
                  <w:r>
                    <w:rPr>
                      <w:rFonts w:ascii="仿宋_GB2312" w:hAnsi="仿宋_GB2312" w:cs="仿宋_GB2312" w:eastAsia="仿宋_GB2312"/>
                      <w:sz w:val="21"/>
                      <w:color w:val="000000"/>
                    </w:rPr>
                    <w:t>11. 内置电脑，采用企业级内嵌微型主机，采用不低于ATX系列主板，IntelCPU，≥2GB内存，≥32GB高速msata企业版硬盘。</w:t>
                  </w:r>
                  <w:r>
                    <w:br/>
                  </w:r>
                  <w:r>
                    <w:rPr>
                      <w:rFonts w:ascii="仿宋_GB2312" w:hAnsi="仿宋_GB2312" w:cs="仿宋_GB2312" w:eastAsia="仿宋_GB2312"/>
                      <w:sz w:val="21"/>
                      <w:color w:val="000000"/>
                    </w:rPr>
                    <w:t>12. 支持≥4个usb接口，支持从U盘导入演讲文档，并支持鼠标键盘控制。</w:t>
                  </w:r>
                  <w:r>
                    <w:br/>
                  </w:r>
                  <w:r>
                    <w:rPr>
                      <w:rFonts w:ascii="仿宋_GB2312" w:hAnsi="仿宋_GB2312" w:cs="仿宋_GB2312" w:eastAsia="仿宋_GB2312"/>
                      <w:sz w:val="21"/>
                      <w:color w:val="000000"/>
                    </w:rPr>
                    <w:t>13. 内置无线遥控器，可控制文稿的暂停与播放，控制播放速度。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若非中小企业中标，采购人自验收合格之日起30日内支付款项(具体支付事宜由采购人与中标人商定)。(2)若中小企业中标，采购人应支付不低于合同价款40%的预付款，且在自验收合格之日起30日内支付剩余款项(具体支付事宜由采购人与中标人商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1.核心产品：4K精品录播主机 2.质量标准：达到国家、行业验收规范合格标准，符合采购文件技术指标要求。3.培训要求：安装调试完后免费派技术工程师对使用人员进行7天设备及系统的基本操作使用、注意事项、日常保养及维护等培训；满足用户需求，保证采购人人员熟练操作和怎样处理紧急情况。4.售后服务要求：要求提供7×24小时技术支持，在接到故障报修后，由专业人员1小时内响应，若电话沟通无法解决，24小时内到达现场(保修期内、外),使设备尽快恢复正常，零配件供应最长不得超过2周。5.付款方式：(1)若非中小企业中标，采购人自验收合格之日起30日内支付款项(具体支付事宜由采购人与中标人商定)。(2)若中小企业中标，采购人应支付不低于合同价款40%的预付款，且在自验收合格之日起30日内支付剩余款项(具体支付事宜由采购人与中标人商定)。6.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投标文件的供货期、质保期</w:t>
            </w:r>
          </w:p>
        </w:tc>
        <w:tc>
          <w:tcPr>
            <w:tcW w:type="dxa" w:w="3322"/>
          </w:tcPr>
          <w:p>
            <w:pPr>
              <w:pStyle w:val="null3"/>
            </w:pPr>
            <w:r>
              <w:rPr>
                <w:rFonts w:ascii="仿宋_GB2312" w:hAnsi="仿宋_GB2312" w:cs="仿宋_GB2312" w:eastAsia="仿宋_GB2312"/>
              </w:rPr>
              <w:t>投标文件的供货期、质保期不满足招标文件要求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供应商资格要求.docx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 文件规定的 其他无效 情形 合 格，存在法律、法规和招标文件规 定的其他无效情形 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为重要条款，不能有不明确响应及负偏离，否则按照无效响应处理。“▲”参数每负偏离一项扣2分，未带标识参数每负偏离一项扣0.5分，扣完为止。 注：带★和▲参数需提供证明材料，未提供或提供的证明材料不符合要求视为负偏离；采购文件中要求提供的需提供证明材料，未提供或提供的证明材料不符合要求视为负偏离。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提供供应商2022年1月1日至今类似项目合同（以合同签订日期为准），每提供1个得1分，最高得3分。备注：响应文件中提供合同复印件。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