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8D6DB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商务</w:t>
      </w:r>
      <w:r>
        <w:rPr>
          <w:rFonts w:hint="eastAsia"/>
          <w:b/>
          <w:bCs/>
          <w:sz w:val="36"/>
          <w:szCs w:val="44"/>
        </w:rPr>
        <w:t>技术文件</w:t>
      </w:r>
    </w:p>
    <w:p w14:paraId="1EFDFCBE">
      <w:pPr>
        <w:rPr>
          <w:rFonts w:hint="eastAsia"/>
        </w:rPr>
      </w:pPr>
    </w:p>
    <w:p w14:paraId="0029FF3C"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注：</w:t>
      </w:r>
      <w:r>
        <w:rPr>
          <w:rFonts w:hint="eastAsia" w:ascii="宋体" w:hAnsi="宋体" w:eastAsia="宋体"/>
          <w:sz w:val="24"/>
          <w:szCs w:val="24"/>
        </w:rPr>
        <w:t>投标人根据本项目制定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商务技术资料</w:t>
      </w:r>
      <w:r>
        <w:rPr>
          <w:rFonts w:hint="eastAsia" w:ascii="宋体" w:hAnsi="宋体" w:eastAsia="宋体"/>
          <w:sz w:val="24"/>
          <w:szCs w:val="24"/>
        </w:rPr>
        <w:t>，格式自拟</w:t>
      </w:r>
      <w:r>
        <w:rPr>
          <w:rFonts w:hint="eastAsia" w:ascii="宋体" w:hAnsi="宋体" w:eastAsia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根据评标办法评审内容自行增加</w:t>
      </w:r>
      <w:r>
        <w:rPr>
          <w:rFonts w:hint="eastAsia" w:ascii="宋体" w:hAnsi="宋体" w:eastAsia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/>
          <w:sz w:val="24"/>
          <w:szCs w:val="24"/>
        </w:rPr>
        <w:t>。</w:t>
      </w:r>
    </w:p>
    <w:p w14:paraId="1DC0D4ED">
      <w:pPr>
        <w:pStyle w:val="2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包括但不限于：</w:t>
      </w:r>
    </w:p>
    <w:p w14:paraId="03E30B8A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1.技术参数的响应程度</w:t>
      </w:r>
    </w:p>
    <w:p w14:paraId="731A2C68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2.实施方案</w:t>
      </w:r>
    </w:p>
    <w:p w14:paraId="47729CEE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3.供货渠道证明</w:t>
      </w:r>
      <w:bookmarkStart w:id="0" w:name="_GoBack"/>
      <w:bookmarkEnd w:id="0"/>
    </w:p>
    <w:p w14:paraId="4701E360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4.产品质量保证</w:t>
      </w:r>
    </w:p>
    <w:p w14:paraId="0E3DC62C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5.培训方案</w:t>
      </w:r>
    </w:p>
    <w:p w14:paraId="793FE959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6.售后服务方案</w:t>
      </w:r>
    </w:p>
    <w:p w14:paraId="26D7DEBA">
      <w:pPr>
        <w:pStyle w:val="2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7.业绩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OWY3OTA5NWMzOWUyZTY0OGY1YTBiMjE2ZTA3ZWMifQ=="/>
  </w:docVars>
  <w:rsids>
    <w:rsidRoot w:val="0C472303"/>
    <w:rsid w:val="0C472303"/>
    <w:rsid w:val="0C645887"/>
    <w:rsid w:val="38146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46</Characters>
  <Lines>0</Lines>
  <Paragraphs>0</Paragraphs>
  <TotalTime>0</TotalTime>
  <ScaleCrop>false</ScaleCrop>
  <LinksUpToDate>false</LinksUpToDate>
  <CharactersWithSpaces>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2023-10-23T03:33:00Z</dcterms:created>
  <dc:creator>罗欢欢</dc:creator>
  <cp:lastModifiedBy>个人</cp:lastModifiedBy>
  <dcterms:modified xsi:type="dcterms:W3CDTF">2025-07-07T02:10:13Z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7A5600FB859440B3AA2800D1C5F3607C_11</vt:lpwstr>
  </property>
  <property fmtid="{D5CDD505-2E9C-101B-9397-08002B2CF9AE}" pid="4" name="KSOTemplateDocerSaveRecord">
    <vt:lpwstr>eyJoZGlkIjoiYzcxNTk3Y2JhNThlODA3MTU5ZDk4NTJmMzIxZWNmMzEiLCJ1c2VySWQiOiIzNTg1ODY0MjgifQ==</vt:lpwstr>
  </property>
</Properties>
</file>