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3CA7F">
      <w:pPr>
        <w:spacing w:before="312" w:beforeLines="100" w:after="468" w:afterLines="150" w:line="300" w:lineRule="exact"/>
        <w:ind w:firstLine="413" w:firstLineChars="196"/>
        <w:jc w:val="center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b/>
          <w:color w:val="000000"/>
          <w:szCs w:val="21"/>
          <w:highlight w:val="none"/>
        </w:rPr>
        <w:t>（</w:t>
      </w:r>
      <w:r>
        <w:rPr>
          <w:rFonts w:hint="eastAsia" w:ascii="宋体" w:hAnsi="宋体" w:cs="宋体"/>
          <w:b/>
          <w:color w:val="000000"/>
          <w:szCs w:val="21"/>
          <w:highlight w:val="none"/>
          <w:lang w:val="en-US" w:eastAsia="zh-CN"/>
        </w:rPr>
        <w:t>一</w:t>
      </w:r>
      <w:r>
        <w:rPr>
          <w:rFonts w:hint="eastAsia" w:ascii="宋体" w:hAnsi="宋体" w:cs="宋体"/>
          <w:b/>
          <w:color w:val="000000"/>
          <w:szCs w:val="21"/>
          <w:highlight w:val="none"/>
        </w:rPr>
        <w:t>）投标报价表</w:t>
      </w:r>
    </w:p>
    <w:tbl>
      <w:tblPr>
        <w:tblStyle w:val="3"/>
        <w:tblW w:w="87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852"/>
      </w:tblGrid>
      <w:tr w14:paraId="02F03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14" w:type="dxa"/>
            <w:vAlign w:val="center"/>
          </w:tcPr>
          <w:p w14:paraId="0248851C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6852" w:type="dxa"/>
            <w:vAlign w:val="center"/>
          </w:tcPr>
          <w:p w14:paraId="47772F75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                                         </w:t>
            </w:r>
          </w:p>
        </w:tc>
      </w:tr>
      <w:tr w14:paraId="5DB19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14" w:type="dxa"/>
            <w:vAlign w:val="center"/>
          </w:tcPr>
          <w:p w14:paraId="12455693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编号</w:t>
            </w:r>
          </w:p>
        </w:tc>
        <w:tc>
          <w:tcPr>
            <w:tcW w:w="6852" w:type="dxa"/>
            <w:vAlign w:val="center"/>
          </w:tcPr>
          <w:p w14:paraId="0C5A0F2D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FB85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1" w:hRule="atLeast"/>
          <w:jc w:val="center"/>
        </w:trPr>
        <w:tc>
          <w:tcPr>
            <w:tcW w:w="1914" w:type="dxa"/>
            <w:vAlign w:val="center"/>
          </w:tcPr>
          <w:p w14:paraId="73B4311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报价</w:t>
            </w:r>
          </w:p>
        </w:tc>
        <w:tc>
          <w:tcPr>
            <w:tcW w:w="6852" w:type="dxa"/>
            <w:vAlign w:val="center"/>
          </w:tcPr>
          <w:p w14:paraId="6FEB63BC">
            <w:pPr>
              <w:spacing w:line="360" w:lineRule="exact"/>
              <w:ind w:firstLine="422" w:firstLineChars="200"/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</w:pPr>
          </w:p>
          <w:p w14:paraId="7D529D23">
            <w:pPr>
              <w:spacing w:line="360" w:lineRule="exact"/>
              <w:ind w:firstLine="422" w:firstLineChars="200"/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大写：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u w:val="none"/>
                <w:lang w:val="en-US" w:eastAsia="zh-CN"/>
              </w:rPr>
              <w:t>元</w:t>
            </w:r>
          </w:p>
          <w:p w14:paraId="51E18E29">
            <w:pPr>
              <w:spacing w:line="360" w:lineRule="exact"/>
              <w:ind w:firstLine="422" w:firstLineChars="200"/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</w:pPr>
          </w:p>
          <w:p w14:paraId="302EC968">
            <w:pPr>
              <w:spacing w:line="360" w:lineRule="exact"/>
              <w:ind w:firstLine="422" w:firstLineChars="200"/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小写：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  <w:t>元</w:t>
            </w:r>
          </w:p>
          <w:p w14:paraId="469DA5AE">
            <w:pPr>
              <w:spacing w:line="360" w:lineRule="exact"/>
              <w:ind w:firstLine="422" w:firstLineChars="200"/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u w:val="none"/>
                <w:lang w:val="en-US" w:eastAsia="zh-CN"/>
              </w:rPr>
              <w:t xml:space="preserve">   </w:t>
            </w:r>
          </w:p>
        </w:tc>
      </w:tr>
      <w:tr w14:paraId="06BE9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1914" w:type="dxa"/>
            <w:vAlign w:val="center"/>
          </w:tcPr>
          <w:p w14:paraId="4D2C8018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单价</w:t>
            </w:r>
          </w:p>
        </w:tc>
        <w:tc>
          <w:tcPr>
            <w:tcW w:w="6852" w:type="dxa"/>
            <w:vAlign w:val="center"/>
          </w:tcPr>
          <w:p w14:paraId="0A8794B9">
            <w:pPr>
              <w:spacing w:line="360" w:lineRule="exact"/>
              <w:ind w:firstLine="422" w:firstLineChars="200"/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元/份/人</w:t>
            </w:r>
          </w:p>
        </w:tc>
      </w:tr>
      <w:tr w14:paraId="1BD4E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  <w:jc w:val="center"/>
        </w:trPr>
        <w:tc>
          <w:tcPr>
            <w:tcW w:w="1914" w:type="dxa"/>
            <w:vAlign w:val="center"/>
          </w:tcPr>
          <w:p w14:paraId="096A9544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供货期</w:t>
            </w:r>
          </w:p>
        </w:tc>
        <w:tc>
          <w:tcPr>
            <w:tcW w:w="6852" w:type="dxa"/>
            <w:vAlign w:val="center"/>
          </w:tcPr>
          <w:p w14:paraId="631A8128">
            <w:pPr>
              <w:spacing w:line="360" w:lineRule="exact"/>
              <w:ind w:firstLine="422" w:firstLineChars="200"/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</w:p>
        </w:tc>
      </w:tr>
      <w:tr w14:paraId="09014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6" w:hRule="atLeast"/>
          <w:jc w:val="center"/>
        </w:trPr>
        <w:tc>
          <w:tcPr>
            <w:tcW w:w="1914" w:type="dxa"/>
            <w:vAlign w:val="center"/>
          </w:tcPr>
          <w:p w14:paraId="077236D0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备注</w:t>
            </w:r>
          </w:p>
        </w:tc>
        <w:tc>
          <w:tcPr>
            <w:tcW w:w="6852" w:type="dxa"/>
            <w:vAlign w:val="center"/>
          </w:tcPr>
          <w:p w14:paraId="13A4C0E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37760848">
      <w:pPr>
        <w:spacing w:line="480" w:lineRule="exact"/>
        <w:ind w:firstLine="420" w:firstLineChars="200"/>
        <w:rPr>
          <w:rFonts w:hint="eastAsia" w:ascii="宋体" w:hAnsi="宋体" w:cs="宋体"/>
          <w:color w:val="000000"/>
          <w:szCs w:val="21"/>
          <w:highlight w:val="none"/>
        </w:rPr>
      </w:pPr>
    </w:p>
    <w:p w14:paraId="77B3F35A">
      <w:pPr>
        <w:spacing w:line="360" w:lineRule="auto"/>
        <w:jc w:val="both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1、本报价函中价格与电子系统中不一致时以电子系统中报价为准；</w:t>
      </w:r>
    </w:p>
    <w:p w14:paraId="60A79E68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</w:rPr>
      </w:pPr>
    </w:p>
    <w:p w14:paraId="0F0D4C84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投标人名称：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1"/>
          <w:szCs w:val="21"/>
        </w:rPr>
        <w:t>（盖公章）</w:t>
      </w:r>
    </w:p>
    <w:p w14:paraId="58B02759">
      <w:pPr>
        <w:spacing w:line="36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法定代表人或授权委托人：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</w:rPr>
        <w:t>（签字或盖章）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             </w:t>
      </w:r>
    </w:p>
    <w:p w14:paraId="45D11193">
      <w:pPr>
        <w:spacing w:line="360" w:lineRule="auto"/>
        <w:ind w:left="1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日     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5EBEF61C">
      <w:pPr>
        <w:numPr>
          <w:ilvl w:val="0"/>
          <w:numId w:val="0"/>
        </w:numPr>
        <w:spacing w:before="312" w:beforeLines="100" w:after="468" w:afterLines="150" w:line="300" w:lineRule="exact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b/>
          <w:color w:val="000000"/>
          <w:spacing w:val="4"/>
          <w:sz w:val="28"/>
          <w:szCs w:val="28"/>
          <w:highlight w:val="none"/>
        </w:rPr>
        <w:br w:type="page"/>
      </w:r>
      <w:r>
        <w:rPr>
          <w:rFonts w:hint="eastAsia" w:ascii="宋体" w:hAnsi="宋体" w:cs="宋体"/>
          <w:b/>
          <w:color w:val="000000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color w:val="000000"/>
          <w:szCs w:val="21"/>
          <w:highlight w:val="none"/>
          <w:lang w:val="en-US" w:eastAsia="zh-CN"/>
        </w:rPr>
        <w:t>二）</w:t>
      </w:r>
      <w:r>
        <w:rPr>
          <w:rFonts w:hint="eastAsia" w:ascii="宋体" w:hAnsi="宋体" w:cs="宋体"/>
          <w:b/>
          <w:color w:val="000000"/>
          <w:szCs w:val="21"/>
          <w:highlight w:val="none"/>
        </w:rPr>
        <w:t>报价明细表</w:t>
      </w:r>
    </w:p>
    <w:p w14:paraId="34BC2A57">
      <w:pPr>
        <w:spacing w:before="73"/>
        <w:rPr>
          <w:rFonts w:hint="eastAsia" w:ascii="宋体" w:hAnsi="宋体" w:eastAsia="宋体" w:cs="宋体"/>
        </w:rPr>
      </w:pPr>
    </w:p>
    <w:tbl>
      <w:tblPr>
        <w:tblStyle w:val="5"/>
        <w:tblW w:w="10121" w:type="dxa"/>
        <w:tblInd w:w="-4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245"/>
        <w:gridCol w:w="1287"/>
        <w:gridCol w:w="872"/>
        <w:gridCol w:w="872"/>
        <w:gridCol w:w="1032"/>
        <w:gridCol w:w="1032"/>
        <w:gridCol w:w="998"/>
        <w:gridCol w:w="1064"/>
        <w:gridCol w:w="939"/>
      </w:tblGrid>
      <w:tr w14:paraId="0671CA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80" w:type="dxa"/>
            <w:vAlign w:val="center"/>
          </w:tcPr>
          <w:p w14:paraId="75897BCC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  <w:t>序号</w:t>
            </w:r>
          </w:p>
        </w:tc>
        <w:tc>
          <w:tcPr>
            <w:tcW w:w="1245" w:type="dxa"/>
            <w:vAlign w:val="center"/>
          </w:tcPr>
          <w:p w14:paraId="3FEB7CB6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产品名称</w:t>
            </w:r>
          </w:p>
        </w:tc>
        <w:tc>
          <w:tcPr>
            <w:tcW w:w="1287" w:type="dxa"/>
            <w:vAlign w:val="center"/>
          </w:tcPr>
          <w:p w14:paraId="2E9C1BC7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  <w:t>规格</w:t>
            </w:r>
          </w:p>
        </w:tc>
        <w:tc>
          <w:tcPr>
            <w:tcW w:w="872" w:type="dxa"/>
            <w:vAlign w:val="center"/>
          </w:tcPr>
          <w:p w14:paraId="1680BAB2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  <w:t>品牌</w:t>
            </w:r>
          </w:p>
        </w:tc>
        <w:tc>
          <w:tcPr>
            <w:tcW w:w="872" w:type="dxa"/>
            <w:vAlign w:val="center"/>
          </w:tcPr>
          <w:p w14:paraId="4AA15FAB">
            <w:pPr>
              <w:pStyle w:val="6"/>
              <w:spacing w:before="72" w:line="221" w:lineRule="auto"/>
              <w:ind w:left="254"/>
              <w:jc w:val="both"/>
              <w:rPr>
                <w:rFonts w:hint="default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产地</w:t>
            </w:r>
          </w:p>
        </w:tc>
        <w:tc>
          <w:tcPr>
            <w:tcW w:w="1032" w:type="dxa"/>
            <w:vAlign w:val="center"/>
          </w:tcPr>
          <w:p w14:paraId="64E327F5">
            <w:pPr>
              <w:pStyle w:val="6"/>
              <w:spacing w:before="72" w:line="221" w:lineRule="auto"/>
              <w:jc w:val="left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产品要求</w:t>
            </w:r>
          </w:p>
        </w:tc>
        <w:tc>
          <w:tcPr>
            <w:tcW w:w="1032" w:type="dxa"/>
            <w:vAlign w:val="center"/>
          </w:tcPr>
          <w:p w14:paraId="6E7A1F4E">
            <w:pPr>
              <w:pStyle w:val="6"/>
              <w:spacing w:before="72" w:line="221" w:lineRule="auto"/>
              <w:ind w:left="254"/>
              <w:jc w:val="both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数量</w:t>
            </w:r>
          </w:p>
          <w:p w14:paraId="7B27EA72">
            <w:pPr>
              <w:pStyle w:val="6"/>
              <w:spacing w:before="72" w:line="221" w:lineRule="auto"/>
              <w:ind w:left="254"/>
              <w:jc w:val="both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(份)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6AB5318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单价</w:t>
            </w:r>
          </w:p>
          <w:p w14:paraId="5E0DF853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  <w:t>(元)</w:t>
            </w:r>
          </w:p>
        </w:tc>
        <w:tc>
          <w:tcPr>
            <w:tcW w:w="1064" w:type="dxa"/>
            <w:vAlign w:val="center"/>
          </w:tcPr>
          <w:p w14:paraId="660007E2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总价</w:t>
            </w:r>
          </w:p>
          <w:p w14:paraId="57D6F0A8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  <w:t>(元)</w:t>
            </w:r>
          </w:p>
        </w:tc>
        <w:tc>
          <w:tcPr>
            <w:tcW w:w="939" w:type="dxa"/>
            <w:vAlign w:val="center"/>
          </w:tcPr>
          <w:p w14:paraId="6B06219E">
            <w:pPr>
              <w:pStyle w:val="6"/>
              <w:spacing w:before="72" w:line="221" w:lineRule="auto"/>
              <w:ind w:left="254"/>
              <w:jc w:val="both"/>
              <w:rPr>
                <w:rFonts w:hint="default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备注</w:t>
            </w:r>
          </w:p>
        </w:tc>
      </w:tr>
      <w:tr w14:paraId="5A06F0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780" w:type="dxa"/>
            <w:vAlign w:val="center"/>
          </w:tcPr>
          <w:p w14:paraId="3D51BB99">
            <w:pPr>
              <w:pStyle w:val="6"/>
              <w:spacing w:before="72" w:line="221" w:lineRule="auto"/>
              <w:jc w:val="center"/>
              <w:rPr>
                <w:rFonts w:hint="default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245" w:type="dxa"/>
            <w:vAlign w:val="center"/>
          </w:tcPr>
          <w:p w14:paraId="7B977959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大米</w:t>
            </w:r>
          </w:p>
        </w:tc>
        <w:tc>
          <w:tcPr>
            <w:tcW w:w="1287" w:type="dxa"/>
            <w:vAlign w:val="center"/>
          </w:tcPr>
          <w:p w14:paraId="489D5D58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14:paraId="7A78D571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872" w:type="dxa"/>
            <w:vAlign w:val="center"/>
          </w:tcPr>
          <w:p w14:paraId="175975BB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29F255FF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79A81788">
            <w:pPr>
              <w:pStyle w:val="6"/>
              <w:spacing w:before="72" w:line="221" w:lineRule="auto"/>
              <w:jc w:val="center"/>
              <w:rPr>
                <w:rFonts w:hint="default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700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0AEDC918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64" w:type="dxa"/>
            <w:vAlign w:val="center"/>
          </w:tcPr>
          <w:p w14:paraId="041500EF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5DE07EFC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</w:tr>
      <w:tr w14:paraId="2A1CC1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780" w:type="dxa"/>
            <w:vAlign w:val="center"/>
          </w:tcPr>
          <w:p w14:paraId="11D38C6E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  <w:t>2</w:t>
            </w:r>
          </w:p>
        </w:tc>
        <w:tc>
          <w:tcPr>
            <w:tcW w:w="1245" w:type="dxa"/>
            <w:vAlign w:val="center"/>
          </w:tcPr>
          <w:p w14:paraId="36C5CF2A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面粉</w:t>
            </w:r>
          </w:p>
        </w:tc>
        <w:tc>
          <w:tcPr>
            <w:tcW w:w="1287" w:type="dxa"/>
            <w:vAlign w:val="center"/>
          </w:tcPr>
          <w:p w14:paraId="4D43C7F4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14:paraId="1BFC78B4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872" w:type="dxa"/>
            <w:vAlign w:val="center"/>
          </w:tcPr>
          <w:p w14:paraId="46CC5D7C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78A4F4B4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5200D076">
            <w:pPr>
              <w:pStyle w:val="6"/>
              <w:spacing w:before="72" w:line="221" w:lineRule="auto"/>
              <w:jc w:val="center"/>
              <w:rPr>
                <w:rFonts w:hint="default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700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A8210D7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64" w:type="dxa"/>
            <w:vAlign w:val="center"/>
          </w:tcPr>
          <w:p w14:paraId="3ACD7D7C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205A1D48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</w:tr>
      <w:tr w14:paraId="063E45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80" w:type="dxa"/>
            <w:vAlign w:val="center"/>
          </w:tcPr>
          <w:p w14:paraId="0FD2C5C6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  <w:t>3</w:t>
            </w:r>
          </w:p>
        </w:tc>
        <w:tc>
          <w:tcPr>
            <w:tcW w:w="1245" w:type="dxa"/>
            <w:vAlign w:val="center"/>
          </w:tcPr>
          <w:p w14:paraId="77AE262B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食用油</w:t>
            </w:r>
          </w:p>
        </w:tc>
        <w:tc>
          <w:tcPr>
            <w:tcW w:w="1287" w:type="dxa"/>
            <w:vAlign w:val="center"/>
          </w:tcPr>
          <w:p w14:paraId="1EE05BE5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14:paraId="104E9971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872" w:type="dxa"/>
            <w:vAlign w:val="center"/>
          </w:tcPr>
          <w:p w14:paraId="0F196519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7EE7C5F8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62C7F169">
            <w:pPr>
              <w:pStyle w:val="6"/>
              <w:spacing w:before="72" w:line="221" w:lineRule="auto"/>
              <w:jc w:val="center"/>
              <w:rPr>
                <w:rFonts w:hint="default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700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25FF9D3F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64" w:type="dxa"/>
            <w:vAlign w:val="center"/>
          </w:tcPr>
          <w:p w14:paraId="48384A71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32FC2FDE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</w:tr>
      <w:tr w14:paraId="691D0A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780" w:type="dxa"/>
            <w:vAlign w:val="center"/>
          </w:tcPr>
          <w:p w14:paraId="67A9E3F1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  <w:t>4</w:t>
            </w:r>
          </w:p>
        </w:tc>
        <w:tc>
          <w:tcPr>
            <w:tcW w:w="1245" w:type="dxa"/>
            <w:vAlign w:val="center"/>
          </w:tcPr>
          <w:p w14:paraId="419BBF76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纯牛奶</w:t>
            </w:r>
          </w:p>
        </w:tc>
        <w:tc>
          <w:tcPr>
            <w:tcW w:w="1287" w:type="dxa"/>
            <w:vAlign w:val="center"/>
          </w:tcPr>
          <w:p w14:paraId="5A6F1E64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14:paraId="1F9BC637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872" w:type="dxa"/>
            <w:vAlign w:val="center"/>
          </w:tcPr>
          <w:p w14:paraId="31216E2C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01C51EEA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7553DDB3">
            <w:pPr>
              <w:pStyle w:val="6"/>
              <w:spacing w:before="72" w:line="221" w:lineRule="auto"/>
              <w:jc w:val="center"/>
              <w:rPr>
                <w:rFonts w:hint="default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700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20F30463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64" w:type="dxa"/>
            <w:vAlign w:val="center"/>
          </w:tcPr>
          <w:p w14:paraId="0942759D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29388FFF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</w:tr>
      <w:tr w14:paraId="11943E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80" w:type="dxa"/>
            <w:vAlign w:val="center"/>
          </w:tcPr>
          <w:p w14:paraId="55EBCF34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  <w:t>5</w:t>
            </w:r>
          </w:p>
        </w:tc>
        <w:tc>
          <w:tcPr>
            <w:tcW w:w="1245" w:type="dxa"/>
            <w:vAlign w:val="center"/>
          </w:tcPr>
          <w:p w14:paraId="2C7E7E83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鸡蛋</w:t>
            </w:r>
          </w:p>
        </w:tc>
        <w:tc>
          <w:tcPr>
            <w:tcW w:w="1287" w:type="dxa"/>
            <w:vAlign w:val="center"/>
          </w:tcPr>
          <w:p w14:paraId="0DD71D97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14:paraId="3419DE7B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872" w:type="dxa"/>
            <w:vAlign w:val="center"/>
          </w:tcPr>
          <w:p w14:paraId="1A7CE53E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585626F5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3A26BDD7">
            <w:pPr>
              <w:pStyle w:val="6"/>
              <w:spacing w:before="72" w:line="221" w:lineRule="auto"/>
              <w:jc w:val="center"/>
              <w:rPr>
                <w:rFonts w:hint="default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700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659A5AF1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64" w:type="dxa"/>
            <w:vAlign w:val="center"/>
          </w:tcPr>
          <w:p w14:paraId="1EC65738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757E1789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</w:tr>
      <w:tr w14:paraId="72902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780" w:type="dxa"/>
            <w:vAlign w:val="center"/>
          </w:tcPr>
          <w:p w14:paraId="54549BBB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  <w:t>6</w:t>
            </w:r>
          </w:p>
        </w:tc>
        <w:tc>
          <w:tcPr>
            <w:tcW w:w="1245" w:type="dxa"/>
            <w:vAlign w:val="center"/>
          </w:tcPr>
          <w:p w14:paraId="594CCB25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牛肉</w:t>
            </w:r>
          </w:p>
        </w:tc>
        <w:tc>
          <w:tcPr>
            <w:tcW w:w="1287" w:type="dxa"/>
            <w:vAlign w:val="center"/>
          </w:tcPr>
          <w:p w14:paraId="29D45CCF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14:paraId="04765C6A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872" w:type="dxa"/>
            <w:vAlign w:val="center"/>
          </w:tcPr>
          <w:p w14:paraId="23270B5A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32B76A5C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7F75956B">
            <w:pPr>
              <w:pStyle w:val="6"/>
              <w:spacing w:before="72" w:line="221" w:lineRule="auto"/>
              <w:jc w:val="center"/>
              <w:rPr>
                <w:rFonts w:hint="default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700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685B3947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64" w:type="dxa"/>
            <w:vAlign w:val="center"/>
          </w:tcPr>
          <w:p w14:paraId="29CC2B2D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55C000CC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</w:tr>
      <w:tr w14:paraId="079191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80" w:type="dxa"/>
            <w:vAlign w:val="center"/>
          </w:tcPr>
          <w:p w14:paraId="37AF0F73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  <w:t>7</w:t>
            </w:r>
          </w:p>
        </w:tc>
        <w:tc>
          <w:tcPr>
            <w:tcW w:w="1245" w:type="dxa"/>
            <w:vAlign w:val="center"/>
          </w:tcPr>
          <w:p w14:paraId="7E687451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月饼礼盒</w:t>
            </w:r>
          </w:p>
        </w:tc>
        <w:tc>
          <w:tcPr>
            <w:tcW w:w="1287" w:type="dxa"/>
            <w:vAlign w:val="center"/>
          </w:tcPr>
          <w:p w14:paraId="2E4689FE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14:paraId="581B18A6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872" w:type="dxa"/>
            <w:vAlign w:val="center"/>
          </w:tcPr>
          <w:p w14:paraId="480D8B79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11B6D450">
            <w:pPr>
              <w:pStyle w:val="6"/>
              <w:spacing w:before="72" w:line="221" w:lineRule="auto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1130EBFA">
            <w:pPr>
              <w:pStyle w:val="6"/>
              <w:spacing w:before="72" w:line="221" w:lineRule="auto"/>
              <w:jc w:val="center"/>
              <w:rPr>
                <w:rFonts w:hint="default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  <w:t>700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257C1422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  <w:lang w:val="en-US" w:eastAsia="zh-CN"/>
              </w:rPr>
            </w:pPr>
          </w:p>
        </w:tc>
        <w:tc>
          <w:tcPr>
            <w:tcW w:w="1064" w:type="dxa"/>
            <w:vAlign w:val="center"/>
          </w:tcPr>
          <w:p w14:paraId="5AF5D454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16D52637">
            <w:pPr>
              <w:pStyle w:val="6"/>
              <w:spacing w:before="72" w:line="221" w:lineRule="auto"/>
              <w:ind w:left="254"/>
              <w:jc w:val="center"/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</w:pPr>
          </w:p>
        </w:tc>
      </w:tr>
      <w:tr w14:paraId="1CF86D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8118" w:type="dxa"/>
            <w:gridSpan w:val="8"/>
            <w:vAlign w:val="center"/>
          </w:tcPr>
          <w:p w14:paraId="5CF7269E">
            <w:pPr>
              <w:pStyle w:val="6"/>
              <w:spacing w:before="217" w:line="219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bookmarkStart w:id="0" w:name="_GoBack" w:colFirst="0" w:colLast="7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合计单价（元/份/人）</w:t>
            </w:r>
          </w:p>
        </w:tc>
        <w:tc>
          <w:tcPr>
            <w:tcW w:w="1064" w:type="dxa"/>
            <w:vAlign w:val="top"/>
          </w:tcPr>
          <w:p w14:paraId="217947C5">
            <w:pPr>
              <w:pStyle w:val="6"/>
              <w:spacing w:before="217" w:line="219" w:lineRule="auto"/>
              <w:ind w:left="286"/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</w:pPr>
          </w:p>
        </w:tc>
        <w:tc>
          <w:tcPr>
            <w:tcW w:w="939" w:type="dxa"/>
            <w:vAlign w:val="top"/>
          </w:tcPr>
          <w:p w14:paraId="4865D7BE">
            <w:pPr>
              <w:pStyle w:val="6"/>
              <w:spacing w:before="217" w:line="219" w:lineRule="auto"/>
              <w:ind w:left="286"/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</w:pPr>
          </w:p>
        </w:tc>
      </w:tr>
      <w:tr w14:paraId="14FDE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8118" w:type="dxa"/>
            <w:gridSpan w:val="8"/>
            <w:vAlign w:val="center"/>
          </w:tcPr>
          <w:p w14:paraId="1ED5C4BC">
            <w:pPr>
              <w:pStyle w:val="6"/>
              <w:spacing w:before="217" w:line="219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1064" w:type="dxa"/>
            <w:vAlign w:val="top"/>
          </w:tcPr>
          <w:p w14:paraId="2A7E6698">
            <w:pPr>
              <w:pStyle w:val="6"/>
              <w:spacing w:before="217" w:line="219" w:lineRule="auto"/>
              <w:ind w:left="286"/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</w:pPr>
          </w:p>
        </w:tc>
        <w:tc>
          <w:tcPr>
            <w:tcW w:w="939" w:type="dxa"/>
            <w:vAlign w:val="top"/>
          </w:tcPr>
          <w:p w14:paraId="3D5B031F">
            <w:pPr>
              <w:pStyle w:val="6"/>
              <w:spacing w:before="217" w:line="219" w:lineRule="auto"/>
              <w:ind w:left="286"/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</w:pPr>
          </w:p>
        </w:tc>
      </w:tr>
      <w:bookmarkEnd w:id="0"/>
    </w:tbl>
    <w:p w14:paraId="7D7A348D">
      <w:pPr>
        <w:spacing w:before="22" w:line="218" w:lineRule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注：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1、</w:t>
      </w:r>
      <w:r>
        <w:rPr>
          <w:rFonts w:hint="eastAsia" w:ascii="宋体" w:hAnsi="宋体" w:eastAsia="宋体" w:cs="宋体"/>
          <w:sz w:val="22"/>
          <w:szCs w:val="22"/>
        </w:rPr>
        <w:t>本表中的“总价”与“投标报价表”中的“总价”一致。各标段子项分别报价。</w:t>
      </w:r>
    </w:p>
    <w:p w14:paraId="728768DC">
      <w:pPr>
        <w:numPr>
          <w:ilvl w:val="0"/>
          <w:numId w:val="1"/>
        </w:numPr>
        <w:spacing w:before="22" w:line="218" w:lineRule="auto"/>
        <w:ind w:left="440" w:leftChars="0" w:firstLine="0" w:firstLineChars="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本表中的“产品名称”与招标文件中规定内容一致，如不一致以招标文件规定内容为准，投标人可修改或增加以满足招标文件要求；</w:t>
      </w:r>
    </w:p>
    <w:p w14:paraId="050CBCED">
      <w:pPr>
        <w:numPr>
          <w:ilvl w:val="0"/>
          <w:numId w:val="1"/>
        </w:numPr>
        <w:spacing w:before="22" w:line="218" w:lineRule="auto"/>
        <w:ind w:left="440" w:leftChars="0" w:firstLine="0" w:firstLineChars="0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“产品要求”详见招标文件要求，投标人进行自主填写以满足评审要求；</w:t>
      </w:r>
    </w:p>
    <w:p w14:paraId="3F96F36F">
      <w:pPr>
        <w:pStyle w:val="2"/>
        <w:spacing w:line="262" w:lineRule="auto"/>
        <w:rPr>
          <w:rFonts w:hint="eastAsia" w:ascii="宋体" w:hAnsi="宋体" w:eastAsia="宋体" w:cs="宋体"/>
        </w:rPr>
      </w:pPr>
    </w:p>
    <w:p w14:paraId="5280DA4C">
      <w:pPr>
        <w:pStyle w:val="2"/>
        <w:spacing w:line="262" w:lineRule="auto"/>
        <w:rPr>
          <w:rFonts w:hint="eastAsia" w:ascii="宋体" w:hAnsi="宋体" w:eastAsia="宋体" w:cs="宋体"/>
        </w:rPr>
      </w:pPr>
    </w:p>
    <w:p w14:paraId="667F5931">
      <w:pPr>
        <w:pStyle w:val="2"/>
        <w:spacing w:line="263" w:lineRule="auto"/>
        <w:rPr>
          <w:rFonts w:hint="eastAsia" w:ascii="宋体" w:hAnsi="宋体" w:eastAsia="宋体" w:cs="宋体"/>
        </w:rPr>
      </w:pPr>
    </w:p>
    <w:p w14:paraId="218B9827">
      <w:pPr>
        <w:spacing w:before="65" w:line="229" w:lineRule="auto"/>
        <w:ind w:left="4104"/>
        <w:jc w:val="lef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7"/>
          <w:sz w:val="20"/>
          <w:szCs w:val="20"/>
        </w:rPr>
        <w:t>投标人名称：</w:t>
      </w:r>
      <w:r>
        <w:rPr>
          <w:rFonts w:hint="eastAsia" w:ascii="宋体" w:hAnsi="宋体" w:eastAsia="宋体" w:cs="宋体"/>
          <w:spacing w:val="-8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7"/>
          <w:sz w:val="20"/>
          <w:szCs w:val="20"/>
          <w:u w:val="single" w:color="auto"/>
        </w:rPr>
        <w:t xml:space="preserve">                       </w:t>
      </w:r>
      <w:r>
        <w:rPr>
          <w:rFonts w:hint="eastAsia" w:ascii="宋体" w:hAnsi="宋体" w:eastAsia="宋体" w:cs="宋体"/>
          <w:spacing w:val="7"/>
          <w:sz w:val="20"/>
          <w:szCs w:val="20"/>
        </w:rPr>
        <w:t xml:space="preserve"> (盖</w:t>
      </w:r>
      <w:r>
        <w:rPr>
          <w:rFonts w:hint="eastAsia" w:ascii="宋体" w:hAnsi="宋体" w:eastAsia="宋体" w:cs="宋体"/>
          <w:spacing w:val="6"/>
          <w:sz w:val="20"/>
          <w:szCs w:val="20"/>
        </w:rPr>
        <w:t>公章)</w:t>
      </w:r>
    </w:p>
    <w:p w14:paraId="66AD1035">
      <w:pPr>
        <w:spacing w:before="214" w:line="219" w:lineRule="auto"/>
        <w:ind w:left="4114"/>
        <w:jc w:val="left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-2"/>
          <w:sz w:val="22"/>
          <w:szCs w:val="22"/>
        </w:rPr>
        <w:t>法定代表人或授权委托人：</w:t>
      </w:r>
      <w:r>
        <w:rPr>
          <w:rFonts w:hint="eastAsia" w:ascii="宋体" w:hAnsi="宋体" w:eastAsia="宋体" w:cs="宋体"/>
          <w:spacing w:val="16"/>
          <w:sz w:val="22"/>
          <w:szCs w:val="22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pacing w:val="-2"/>
          <w:sz w:val="20"/>
          <w:szCs w:val="20"/>
        </w:rPr>
        <w:t>(签字或盖章)</w:t>
      </w:r>
    </w:p>
    <w:p w14:paraId="2DA7DD1E">
      <w:pPr>
        <w:spacing w:before="193" w:line="224" w:lineRule="auto"/>
        <w:ind w:firstLine="4186" w:firstLineChars="2300"/>
      </w:pPr>
      <w:r>
        <w:rPr>
          <w:rFonts w:hint="eastAsia" w:ascii="宋体" w:hAnsi="宋体" w:eastAsia="宋体" w:cs="宋体"/>
          <w:spacing w:val="-9"/>
          <w:sz w:val="20"/>
          <w:szCs w:val="20"/>
        </w:rPr>
        <w:t>日</w:t>
      </w:r>
      <w:r>
        <w:rPr>
          <w:rFonts w:hint="eastAsia" w:ascii="宋体" w:hAnsi="宋体" w:eastAsia="宋体" w:cs="宋体"/>
          <w:spacing w:val="12"/>
          <w:sz w:val="20"/>
          <w:szCs w:val="20"/>
        </w:rPr>
        <w:t xml:space="preserve">     </w:t>
      </w:r>
      <w:r>
        <w:rPr>
          <w:rFonts w:hint="eastAsia" w:ascii="宋体" w:hAnsi="宋体" w:eastAsia="宋体" w:cs="宋体"/>
          <w:spacing w:val="-9"/>
          <w:sz w:val="20"/>
          <w:szCs w:val="20"/>
        </w:rPr>
        <w:t>期：</w:t>
      </w:r>
      <w:r>
        <w:rPr>
          <w:rFonts w:hint="eastAsia" w:ascii="宋体" w:hAnsi="宋体" w:eastAsia="宋体" w:cs="宋体"/>
          <w:spacing w:val="5"/>
          <w:sz w:val="20"/>
          <w:szCs w:val="20"/>
          <w:u w:val="single" w:color="auto"/>
        </w:rPr>
        <w:t xml:space="preserve">     </w:t>
      </w:r>
      <w:r>
        <w:rPr>
          <w:rFonts w:hint="eastAsia" w:ascii="宋体" w:hAnsi="宋体" w:eastAsia="宋体" w:cs="宋体"/>
          <w:spacing w:val="-9"/>
          <w:position w:val="1"/>
          <w:sz w:val="21"/>
          <w:szCs w:val="21"/>
        </w:rPr>
        <w:t>年</w:t>
      </w:r>
      <w:r>
        <w:rPr>
          <w:rFonts w:hint="eastAsia" w:ascii="宋体" w:hAnsi="宋体" w:eastAsia="宋体" w:cs="宋体"/>
          <w:spacing w:val="2"/>
          <w:position w:val="1"/>
          <w:sz w:val="21"/>
          <w:szCs w:val="21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-94"/>
          <w:position w:val="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9"/>
          <w:sz w:val="20"/>
          <w:szCs w:val="20"/>
        </w:rPr>
        <w:t>月</w:t>
      </w:r>
      <w:r>
        <w:rPr>
          <w:rFonts w:hint="eastAsia" w:ascii="宋体" w:hAnsi="宋体" w:eastAsia="宋体" w:cs="宋体"/>
          <w:spacing w:val="10"/>
          <w:sz w:val="25"/>
          <w:szCs w:val="25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10"/>
          <w:sz w:val="25"/>
          <w:szCs w:val="25"/>
          <w:u w:val="single" w:color="auto"/>
          <w:lang w:val="en-US" w:eastAsia="zh-CN"/>
        </w:rPr>
        <w:t>日</w:t>
      </w:r>
      <w:r>
        <w:rPr>
          <w:rFonts w:hint="eastAsia" w:ascii="宋体" w:hAnsi="宋体" w:eastAsia="宋体" w:cs="宋体"/>
          <w:spacing w:val="10"/>
          <w:sz w:val="25"/>
          <w:szCs w:val="25"/>
          <w:u w:val="single" w:color="auto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429B68">
    <w:pPr>
      <w:pStyle w:val="2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1E46BA"/>
    <w:multiLevelType w:val="singleLevel"/>
    <w:tmpl w:val="DF1E46BA"/>
    <w:lvl w:ilvl="0" w:tentative="0">
      <w:start w:val="2"/>
      <w:numFmt w:val="decimal"/>
      <w:suff w:val="nothing"/>
      <w:lvlText w:val="%1、"/>
      <w:lvlJc w:val="left"/>
      <w:pPr>
        <w:ind w:left="44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2D"/>
    <w:rsid w:val="003F522D"/>
    <w:rsid w:val="04A62A1C"/>
    <w:rsid w:val="08253634"/>
    <w:rsid w:val="08CE20E4"/>
    <w:rsid w:val="0DB735A4"/>
    <w:rsid w:val="0EA7186A"/>
    <w:rsid w:val="10EE7344"/>
    <w:rsid w:val="189746FE"/>
    <w:rsid w:val="1BB630ED"/>
    <w:rsid w:val="201E74B3"/>
    <w:rsid w:val="215961BC"/>
    <w:rsid w:val="24B46CE3"/>
    <w:rsid w:val="2DEA4E78"/>
    <w:rsid w:val="2DF950BB"/>
    <w:rsid w:val="2EF22236"/>
    <w:rsid w:val="33AD45E5"/>
    <w:rsid w:val="352E65A7"/>
    <w:rsid w:val="39061A23"/>
    <w:rsid w:val="3E4619B8"/>
    <w:rsid w:val="407342C7"/>
    <w:rsid w:val="46B502C1"/>
    <w:rsid w:val="4B1C6294"/>
    <w:rsid w:val="4BBE19C6"/>
    <w:rsid w:val="4C40062D"/>
    <w:rsid w:val="4C4F0870"/>
    <w:rsid w:val="50995822"/>
    <w:rsid w:val="59101387"/>
    <w:rsid w:val="63D731CD"/>
    <w:rsid w:val="6A920310"/>
    <w:rsid w:val="6EF72CE4"/>
    <w:rsid w:val="7095250D"/>
    <w:rsid w:val="76A04BA9"/>
    <w:rsid w:val="77CF6DD7"/>
    <w:rsid w:val="788B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336</Words>
  <Characters>350</Characters>
  <Lines>0</Lines>
  <Paragraphs>0</Paragraphs>
  <TotalTime>0</TotalTime>
  <ScaleCrop>false</ScaleCrop>
  <LinksUpToDate>false</LinksUpToDate>
  <CharactersWithSpaces>592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2025-08-07T08:12:00Z</dcterms:created>
  <dc:creator>nannanzx</dc:creator>
  <cp:lastModifiedBy>nannanzx</cp:lastModifiedBy>
  <dcterms:modified xsi:type="dcterms:W3CDTF">2025-08-07T08:31:52Z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65B8B9846ACE417B86996E6C8BD789F4_11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