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EA5886">
      <w:pPr>
        <w:jc w:val="center"/>
        <w:rPr>
          <w:rFonts w:hint="default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技术</w:t>
      </w:r>
      <w:r>
        <w:rPr>
          <w:rFonts w:hint="default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方案</w:t>
      </w:r>
    </w:p>
    <w:p w14:paraId="1305B5A6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按照详细评审内容编写，格式不限</w:t>
      </w:r>
    </w:p>
    <w:p w14:paraId="6B9AA00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iYmM4ZDQ3NmU1ZTQwYTc1ZTQ2OTk5ODQzMTVmOTUifQ=="/>
  </w:docVars>
  <w:rsids>
    <w:rsidRoot w:val="00000000"/>
    <w:rsid w:val="042F5A0B"/>
    <w:rsid w:val="077861C8"/>
    <w:rsid w:val="40FB6DE0"/>
    <w:rsid w:val="4F173D07"/>
    <w:rsid w:val="5DB912D3"/>
    <w:rsid w:val="7B2F0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2023-07-31T08:31:00Z</dcterms:created>
  <dc:creator>p'c</dc:creator>
  <cp:lastModifiedBy>8oyoo.</cp:lastModifiedBy>
  <dcterms:modified xsi:type="dcterms:W3CDTF">2025-09-23T07:49:40Z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21B13A04896844FFA1864894B2B57151_12</vt:lpwstr>
  </property>
  <property fmtid="{D5CDD505-2E9C-101B-9397-08002B2CF9AE}" pid="4" name="KSOTemplateDocerSaveRecord">
    <vt:lpwstr>eyJoZGlkIjoiNDdlNzYyZDFlMGYxMTc2ZjcwZDA5MTkxNzAyNDFkYTIiLCJ1c2VySWQiOiI4NzkxNzMzMTYifQ==</vt:lpwstr>
  </property>
</Properties>
</file>