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0" w:name="_Toc7230"/>
      <w:bookmarkStart w:id="1" w:name="_Toc16461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>
      <w:pPr>
        <w:pStyle w:val="7"/>
        <w:spacing w:after="159" w:afterLines="50" w:line="500" w:lineRule="exact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4"/>
          <w:szCs w:val="24"/>
        </w:rPr>
        <w:t>请按招标文件技术要求的内容，逐条对应“采购要求”中的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详细参数</w:t>
      </w:r>
      <w:r>
        <w:rPr>
          <w:rFonts w:hint="eastAsia" w:hAnsi="宋体" w:eastAsia="宋体" w:cs="宋体"/>
          <w:sz w:val="24"/>
          <w:szCs w:val="24"/>
        </w:rPr>
        <w:t>认真填写本表。偏差说明填写：正偏离（标明正偏离内容及正偏离的证明材料的页码）、符合（标明主要技术参数证明材料页码）或负偏离。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sz w:val="24"/>
          <w:szCs w:val="24"/>
        </w:rPr>
        <w:t>签字或盖章）：____________________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1A0063"/>
    <w:rsid w:val="001A0063"/>
    <w:rsid w:val="17B75E06"/>
    <w:rsid w:val="1EBA1969"/>
    <w:rsid w:val="2CB3098C"/>
    <w:rsid w:val="35FD576E"/>
    <w:rsid w:val="4B5F4C30"/>
    <w:rsid w:val="546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408</Characters>
  <Lines>0</Lines>
  <Paragraphs>0</Paragraphs>
  <TotalTime>1</TotalTime>
  <ScaleCrop>false</ScaleCrop>
  <LinksUpToDate>false</LinksUpToDate>
  <CharactersWithSpaces>426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邱阳阳</cp:lastModifiedBy>
  <dcterms:modified xsi:type="dcterms:W3CDTF">2025-09-23T07:48:28Z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