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版本号：ZX2025-07-82(二次)20250924001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化工原理实验装置项目(二次)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ZX2025-07-82(二次)</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化工原理实验装置项目(二次)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ZX2025-07-82(二次)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化工原理实验装置项目(二次)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本项目为化工原理实验装置项目（二次）。具体内容详见招标文件第3章。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 崔文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采购包1保证金金额：9,007.82元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验收合格后无质量问题无息退还。交纳形式为银行转账等非现金形式，投标人以银行、保险公司出具保函形式提交履约保证金的，采购单位不得拒收。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代理服务费收费标准：参照国家计委计价格[2002]1980号文件收费标准下浮15%收取，由中标人支付代理服务费。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踏勘时间：2025-10-09 10:00:00</w:t>
            </w:r>
          </w:p>
          <w:p>
            <w:pPr>
              <w:pStyle w:val="null3"/>
              <w:ind w:firstLine="975"/>
            </w:pPr>
            <w:r>
              <w:rPr>
                <w:rFonts w:ascii="仿宋_GB2312" w:hAnsi="仿宋_GB2312" w:cs="仿宋_GB2312" w:eastAsia="仿宋_GB2312"/>
              </w:rPr>
              <w:t>踏勘地点：陕西能源职业技术学院咸阳校区（供应商自行踏勘，不统一组织踏勘）</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联系电话号码：17719689981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张婷</w:t>
      </w:r>
    </w:p>
    <w:p>
      <w:pPr>
        <w:pStyle w:val="null3"/>
      </w:pPr>
      <w:r>
        <w:rPr>
          <w:rFonts w:ascii="仿宋_GB2312" w:hAnsi="仿宋_GB2312" w:cs="仿宋_GB2312" w:eastAsia="仿宋_GB2312"/>
        </w:rPr>
        <w:t>联系电话：029-88110800转8025（493059132@qq.com）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化工原理实验装置项目（二次）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化工原理实验装置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标的名称：化工原理实验装置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一、设备清单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设备名称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单位</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综合传热实验装置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流体力学综合实验装置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恒压过滤实验装置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机械能量转换演示实验装置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5</w:t>
                  </w:r>
                </w:p>
              </w:tc>
              <w:tc>
                <w:tcPr>
                  <w:tcW w:type="dxa" w:w="638"/>
                </w:tcPr>
                <w:p>
                  <w:pPr>
                    <w:pStyle w:val="null3"/>
                  </w:pPr>
                  <w:r>
                    <w:rPr>
                      <w:rFonts w:ascii="仿宋_GB2312" w:hAnsi="仿宋_GB2312" w:cs="仿宋_GB2312" w:eastAsia="仿宋_GB2312"/>
                    </w:rPr>
                    <w:t>洞道干燥实验装置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6</w:t>
                  </w:r>
                </w:p>
              </w:tc>
              <w:tc>
                <w:tcPr>
                  <w:tcW w:type="dxa" w:w="638"/>
                </w:tcPr>
                <w:p>
                  <w:pPr>
                    <w:pStyle w:val="null3"/>
                  </w:pPr>
                  <w:r>
                    <w:rPr>
                      <w:rFonts w:ascii="仿宋_GB2312" w:hAnsi="仿宋_GB2312" w:cs="仿宋_GB2312" w:eastAsia="仿宋_GB2312"/>
                    </w:rPr>
                    <w:t>吸收解吸实验装置</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7</w:t>
                  </w:r>
                </w:p>
              </w:tc>
              <w:tc>
                <w:tcPr>
                  <w:tcW w:type="dxa" w:w="638"/>
                </w:tcPr>
                <w:p>
                  <w:pPr>
                    <w:pStyle w:val="null3"/>
                  </w:pPr>
                  <w:r>
                    <w:rPr>
                      <w:rFonts w:ascii="仿宋_GB2312" w:hAnsi="仿宋_GB2312" w:cs="仿宋_GB2312" w:eastAsia="仿宋_GB2312"/>
                    </w:rPr>
                    <w:t>筛板精馏塔实验装置（核心产品）</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环境改造</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项</w:t>
                  </w:r>
                </w:p>
              </w:tc>
            </w:tr>
            <w:tr>
              <w:tc>
                <w:tcPr>
                  <w:tcW w:type="dxa" w:w="638"/>
                </w:tcPr>
                <w:p>
                  <w:pPr>
                    <w:pStyle w:val="null3"/>
                  </w:pPr>
                  <w:r>
                    <w:rPr>
                      <w:rFonts w:ascii="仿宋_GB2312" w:hAnsi="仿宋_GB2312" w:cs="仿宋_GB2312" w:eastAsia="仿宋_GB2312"/>
                    </w:rPr>
                    <w:t>9</w:t>
                  </w:r>
                </w:p>
              </w:tc>
              <w:tc>
                <w:tcPr>
                  <w:tcW w:type="dxa" w:w="638"/>
                </w:tcPr>
                <w:p>
                  <w:pPr>
                    <w:pStyle w:val="null3"/>
                  </w:pPr>
                  <w:r>
                    <w:rPr>
                      <w:rFonts w:ascii="仿宋_GB2312" w:hAnsi="仿宋_GB2312" w:cs="仿宋_GB2312" w:eastAsia="仿宋_GB2312"/>
                    </w:rPr>
                    <w:t>六边形桌椅</w:t>
                  </w:r>
                </w:p>
              </w:tc>
              <w:tc>
                <w:tcPr>
                  <w:tcW w:type="dxa" w:w="638"/>
                </w:tcPr>
                <w:p>
                  <w:pPr>
                    <w:pStyle w:val="null3"/>
                  </w:pPr>
                  <w:r>
                    <w:rPr>
                      <w:rFonts w:ascii="仿宋_GB2312" w:hAnsi="仿宋_GB2312" w:cs="仿宋_GB2312" w:eastAsia="仿宋_GB2312"/>
                    </w:rPr>
                    <w:t>8</w:t>
                  </w:r>
                </w:p>
              </w:tc>
              <w:tc>
                <w:tcPr>
                  <w:tcW w:type="dxa" w:w="638"/>
                </w:tcPr>
                <w:p>
                  <w:pPr>
                    <w:pStyle w:val="null3"/>
                  </w:pPr>
                  <w:r>
                    <w:rPr>
                      <w:rFonts w:ascii="仿宋_GB2312" w:hAnsi="仿宋_GB2312" w:cs="仿宋_GB2312" w:eastAsia="仿宋_GB2312"/>
                    </w:rPr>
                    <w:t>套</w:t>
                  </w:r>
                </w:p>
              </w:tc>
            </w:tr>
            <w:tr>
              <w:tc>
                <w:tcPr>
                  <w:tcW w:type="dxa" w:w="638"/>
                </w:tcPr>
                <w:p>
                  <w:pPr>
                    <w:pStyle w:val="null3"/>
                  </w:pPr>
                  <w:r>
                    <w:rPr>
                      <w:rFonts w:ascii="仿宋_GB2312" w:hAnsi="仿宋_GB2312" w:cs="仿宋_GB2312" w:eastAsia="仿宋_GB2312"/>
                    </w:rPr>
                    <w:t>10</w:t>
                  </w:r>
                </w:p>
              </w:tc>
              <w:tc>
                <w:tcPr>
                  <w:tcW w:type="dxa" w:w="638"/>
                </w:tcPr>
                <w:p>
                  <w:pPr>
                    <w:pStyle w:val="null3"/>
                  </w:pPr>
                  <w:r>
                    <w:rPr>
                      <w:rFonts w:ascii="仿宋_GB2312" w:hAnsi="仿宋_GB2312" w:cs="仿宋_GB2312" w:eastAsia="仿宋_GB2312"/>
                    </w:rPr>
                    <w:t>一体机</w:t>
                  </w:r>
                </w:p>
              </w:tc>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11</w:t>
                  </w:r>
                </w:p>
              </w:tc>
              <w:tc>
                <w:tcPr>
                  <w:tcW w:type="dxa" w:w="638"/>
                </w:tcPr>
                <w:p>
                  <w:pPr>
                    <w:pStyle w:val="null3"/>
                  </w:pPr>
                  <w:r>
                    <w:rPr>
                      <w:rFonts w:ascii="仿宋_GB2312" w:hAnsi="仿宋_GB2312" w:cs="仿宋_GB2312" w:eastAsia="仿宋_GB2312"/>
                    </w:rPr>
                    <w:t>空调</w:t>
                  </w:r>
                </w:p>
              </w:tc>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台</w:t>
                  </w:r>
                </w:p>
              </w:tc>
            </w:tr>
            <w:tr>
              <w:tc>
                <w:tcPr>
                  <w:tcW w:type="dxa" w:w="638"/>
                </w:tcPr>
                <w:p>
                  <w:pPr>
                    <w:pStyle w:val="null3"/>
                  </w:pPr>
                  <w:r>
                    <w:rPr>
                      <w:rFonts w:ascii="仿宋_GB2312" w:hAnsi="仿宋_GB2312" w:cs="仿宋_GB2312" w:eastAsia="仿宋_GB2312"/>
                    </w:rPr>
                    <w:t>12</w:t>
                  </w:r>
                </w:p>
              </w:tc>
              <w:tc>
                <w:tcPr>
                  <w:tcW w:type="dxa" w:w="638"/>
                </w:tcPr>
                <w:p>
                  <w:pPr>
                    <w:pStyle w:val="null3"/>
                  </w:pPr>
                  <w:r>
                    <w:rPr>
                      <w:rFonts w:ascii="仿宋_GB2312" w:hAnsi="仿宋_GB2312" w:cs="仿宋_GB2312" w:eastAsia="仿宋_GB2312"/>
                    </w:rPr>
                    <w:t>终端设备</w:t>
                  </w:r>
                </w:p>
              </w:tc>
              <w:tc>
                <w:tcPr>
                  <w:tcW w:type="dxa" w:w="638"/>
                </w:tcPr>
                <w:p>
                  <w:pPr>
                    <w:pStyle w:val="null3"/>
                  </w:pPr>
                  <w:r>
                    <w:rPr>
                      <w:rFonts w:ascii="仿宋_GB2312" w:hAnsi="仿宋_GB2312" w:cs="仿宋_GB2312" w:eastAsia="仿宋_GB2312"/>
                    </w:rPr>
                    <w:t>25</w:t>
                  </w:r>
                </w:p>
              </w:tc>
              <w:tc>
                <w:tcPr>
                  <w:tcW w:type="dxa" w:w="638"/>
                </w:tcPr>
                <w:p>
                  <w:pPr>
                    <w:pStyle w:val="null3"/>
                  </w:pPr>
                  <w:r>
                    <w:rPr>
                      <w:rFonts w:ascii="仿宋_GB2312" w:hAnsi="仿宋_GB2312" w:cs="仿宋_GB2312" w:eastAsia="仿宋_GB2312"/>
                    </w:rPr>
                    <w:t>台</w:t>
                  </w:r>
                </w:p>
              </w:tc>
            </w:tr>
          </w:tbl>
          <w:p>
            <w:pPr>
              <w:pStyle w:val="null3"/>
            </w:pPr>
            <w:r>
              <w:rPr>
                <w:rFonts w:ascii="仿宋_GB2312" w:hAnsi="仿宋_GB2312" w:cs="仿宋_GB2312" w:eastAsia="仿宋_GB2312"/>
              </w:rPr>
              <w:t>二、技术参数</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序号</w:t>
                  </w:r>
                </w:p>
              </w:tc>
              <w:tc>
                <w:tcPr>
                  <w:tcW w:type="dxa" w:w="511"/>
                </w:tcPr>
                <w:p>
                  <w:pPr>
                    <w:pStyle w:val="null3"/>
                  </w:pPr>
                  <w:r>
                    <w:rPr>
                      <w:rFonts w:ascii="仿宋_GB2312" w:hAnsi="仿宋_GB2312" w:cs="仿宋_GB2312" w:eastAsia="仿宋_GB2312"/>
                    </w:rPr>
                    <w:t>设备名称</w:t>
                  </w:r>
                </w:p>
              </w:tc>
              <w:tc>
                <w:tcPr>
                  <w:tcW w:type="dxa" w:w="511"/>
                </w:tcPr>
                <w:p>
                  <w:pPr>
                    <w:pStyle w:val="null3"/>
                  </w:pPr>
                  <w:r>
                    <w:rPr>
                      <w:rFonts w:ascii="仿宋_GB2312" w:hAnsi="仿宋_GB2312" w:cs="仿宋_GB2312" w:eastAsia="仿宋_GB2312"/>
                    </w:rPr>
                    <w:t>招标技术性能参数要求</w:t>
                  </w:r>
                </w:p>
              </w:tc>
              <w:tc>
                <w:tcPr>
                  <w:tcW w:type="dxa" w:w="511"/>
                </w:tcPr>
                <w:p>
                  <w:pPr>
                    <w:pStyle w:val="null3"/>
                  </w:pPr>
                  <w:r>
                    <w:rPr>
                      <w:rFonts w:ascii="仿宋_GB2312" w:hAnsi="仿宋_GB2312" w:cs="仿宋_GB2312" w:eastAsia="仿宋_GB2312"/>
                    </w:rPr>
                    <w:t>数量</w:t>
                  </w:r>
                </w:p>
              </w:tc>
              <w:tc>
                <w:tcPr>
                  <w:tcW w:type="dxa" w:w="511"/>
                </w:tcPr>
                <w:p>
                  <w:pPr>
                    <w:pStyle w:val="null3"/>
                  </w:pPr>
                  <w:r>
                    <w:rPr>
                      <w:rFonts w:ascii="仿宋_GB2312" w:hAnsi="仿宋_GB2312" w:cs="仿宋_GB2312" w:eastAsia="仿宋_GB2312"/>
                    </w:rPr>
                    <w:t>单位</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综合传热实验装置</w:t>
                  </w:r>
                </w:p>
              </w:tc>
              <w:tc>
                <w:tcPr>
                  <w:tcW w:type="dxa" w:w="511"/>
                </w:tcPr>
                <w:p>
                  <w:pPr>
                    <w:pStyle w:val="null3"/>
                  </w:pPr>
                  <w:r>
                    <w:rPr>
                      <w:rFonts w:ascii="仿宋_GB2312" w:hAnsi="仿宋_GB2312" w:cs="仿宋_GB2312" w:eastAsia="仿宋_GB2312"/>
                    </w:rPr>
                    <w:t>一.装置功能</w:t>
                  </w:r>
                </w:p>
                <w:p>
                  <w:pPr>
                    <w:pStyle w:val="null3"/>
                  </w:pPr>
                  <w:r>
                    <w:rPr>
                      <w:rFonts w:ascii="仿宋_GB2312" w:hAnsi="仿宋_GB2312" w:cs="仿宋_GB2312" w:eastAsia="仿宋_GB2312"/>
                    </w:rPr>
                    <w:t>1、可测定对流给热系数，可观察套管换热器内水蒸汽在水平管外壁上的冷凝状况，通过实验了解对流给热系数的影响因素，确定圆形直管内强制湍流下的关联式Nu=ARe</w:t>
                  </w:r>
                  <w:r>
                    <w:rPr>
                      <w:rFonts w:ascii="仿宋_GB2312" w:hAnsi="仿宋_GB2312" w:cs="仿宋_GB2312" w:eastAsia="仿宋_GB2312"/>
                      <w:vertAlign w:val="superscript"/>
                    </w:rPr>
                    <w:t>m</w:t>
                  </w:r>
                  <w:r>
                    <w:rPr>
                      <w:rFonts w:ascii="仿宋_GB2312" w:hAnsi="仿宋_GB2312" w:cs="仿宋_GB2312" w:eastAsia="仿宋_GB2312"/>
                    </w:rPr>
                    <w:t>Pr</w:t>
                  </w:r>
                  <w:r>
                    <w:rPr>
                      <w:rFonts w:ascii="仿宋_GB2312" w:hAnsi="仿宋_GB2312" w:cs="仿宋_GB2312" w:eastAsia="仿宋_GB2312"/>
                      <w:vertAlign w:val="superscript"/>
                    </w:rPr>
                    <w:t>0.4</w:t>
                  </w:r>
                  <w:r>
                    <w:rPr>
                      <w:rFonts w:ascii="仿宋_GB2312" w:hAnsi="仿宋_GB2312" w:cs="仿宋_GB2312" w:eastAsia="仿宋_GB2312"/>
                    </w:rPr>
                    <w:t>中常数A、m的值。</w:t>
                  </w:r>
                </w:p>
                <w:p>
                  <w:pPr>
                    <w:pStyle w:val="null3"/>
                  </w:pPr>
                  <w:r>
                    <w:rPr>
                      <w:rFonts w:ascii="仿宋_GB2312" w:hAnsi="仿宋_GB2312" w:cs="仿宋_GB2312" w:eastAsia="仿宋_GB2312"/>
                    </w:rPr>
                    <w:t>2、可测定空气在圆形直管内强制对流（Re＞10</w:t>
                  </w:r>
                  <w:r>
                    <w:rPr>
                      <w:rFonts w:ascii="仿宋_GB2312" w:hAnsi="仿宋_GB2312" w:cs="仿宋_GB2312" w:eastAsia="仿宋_GB2312"/>
                      <w:vertAlign w:val="superscript"/>
                    </w:rPr>
                    <w:t>4</w:t>
                  </w:r>
                  <w:r>
                    <w:rPr>
                      <w:rFonts w:ascii="仿宋_GB2312" w:hAnsi="仿宋_GB2312" w:cs="仿宋_GB2312" w:eastAsia="仿宋_GB2312"/>
                    </w:rPr>
                    <w:t>）的给热系数。</w:t>
                  </w:r>
                </w:p>
                <w:p>
                  <w:pPr>
                    <w:pStyle w:val="null3"/>
                  </w:pPr>
                  <w:r>
                    <w:rPr>
                      <w:rFonts w:ascii="仿宋_GB2312" w:hAnsi="仿宋_GB2312" w:cs="仿宋_GB2312" w:eastAsia="仿宋_GB2312"/>
                    </w:rPr>
                    <w:t>3、可测定空气在强化圆形直管内的强制对流给热系数。</w:t>
                  </w:r>
                </w:p>
                <w:p>
                  <w:pPr>
                    <w:pStyle w:val="null3"/>
                  </w:pPr>
                  <w:r>
                    <w:rPr>
                      <w:rFonts w:ascii="仿宋_GB2312" w:hAnsi="仿宋_GB2312" w:cs="仿宋_GB2312" w:eastAsia="仿宋_GB2312"/>
                    </w:rPr>
                    <w:t>4、可测定套管换热器的总传热系数。</w:t>
                  </w:r>
                </w:p>
                <w:p>
                  <w:pPr>
                    <w:pStyle w:val="null3"/>
                  </w:pPr>
                  <w:r>
                    <w:rPr>
                      <w:rFonts w:ascii="仿宋_GB2312" w:hAnsi="仿宋_GB2312" w:cs="仿宋_GB2312" w:eastAsia="仿宋_GB2312"/>
                    </w:rPr>
                    <w:t>5、通过对空气—水蒸气套管换热器的实验研究，掌握对流传热系数的测定方法，加深对其概念和影响因素的理解。</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1、管内雷诺数范围：Re＞10</w:t>
                  </w:r>
                  <w:r>
                    <w:rPr>
                      <w:rFonts w:ascii="仿宋_GB2312" w:hAnsi="仿宋_GB2312" w:cs="仿宋_GB2312" w:eastAsia="仿宋_GB2312"/>
                      <w:vertAlign w:val="superscript"/>
                    </w:rPr>
                    <w:t>4</w:t>
                  </w:r>
                  <w:r>
                    <w:rPr>
                      <w:rFonts w:ascii="仿宋_GB2312" w:hAnsi="仿宋_GB2312" w:cs="仿宋_GB2312" w:eastAsia="仿宋_GB2312"/>
                    </w:rPr>
                    <w:t>。</w:t>
                  </w:r>
                </w:p>
                <w:p>
                  <w:pPr>
                    <w:pStyle w:val="null3"/>
                  </w:pPr>
                  <w:r>
                    <w:rPr>
                      <w:rFonts w:ascii="仿宋_GB2312" w:hAnsi="仿宋_GB2312" w:cs="仿宋_GB2312" w:eastAsia="仿宋_GB2312"/>
                    </w:rPr>
                    <w:t>2、要求空气在强化圆形直管内的强制对流给热系数强化比α强化/α&gt;1.1。</w:t>
                  </w:r>
                </w:p>
                <w:p>
                  <w:pPr>
                    <w:pStyle w:val="null3"/>
                  </w:pPr>
                  <w:r>
                    <w:rPr>
                      <w:rFonts w:ascii="仿宋_GB2312" w:hAnsi="仿宋_GB2312" w:cs="仿宋_GB2312" w:eastAsia="仿宋_GB2312"/>
                    </w:rPr>
                    <w:t>3、▲换热器结构整体采用不锈钢配备高强度玻璃视镜，既能观察套管换热器内水蒸汽在水平管外壁上的冷凝状况，也能保证实验安全。</w:t>
                  </w:r>
                </w:p>
                <w:p>
                  <w:pPr>
                    <w:pStyle w:val="null3"/>
                  </w:pPr>
                  <w:r>
                    <w:rPr>
                      <w:rFonts w:ascii="仿宋_GB2312" w:hAnsi="仿宋_GB2312" w:cs="仿宋_GB2312" w:eastAsia="仿宋_GB2312"/>
                    </w:rPr>
                    <w:t>4、▲装置采用工控主机、智能仪表、就地显示三种方式进行数据展示，既能充分体现工业性，又能锻炼学生使用现代化工具的能力。投标文件中须提供实物照片予以证明，照片需同时体现工控主机、智能仪表、就地显示仪表。</w:t>
                  </w:r>
                </w:p>
                <w:p>
                  <w:pPr>
                    <w:pStyle w:val="null3"/>
                  </w:pPr>
                  <w:r>
                    <w:rPr>
                      <w:rFonts w:ascii="仿宋_GB2312" w:hAnsi="仿宋_GB2312" w:cs="仿宋_GB2312" w:eastAsia="仿宋_GB2312"/>
                    </w:rPr>
                    <w:t>5、▲蒸汽发生器上设置有安全装置、压力传感器、压力报警等相关安全措施；蒸汽冷凝液可循环回收，实验中无须补蒸馏水。</w:t>
                  </w:r>
                </w:p>
                <w:p>
                  <w:pPr>
                    <w:pStyle w:val="null3"/>
                  </w:pPr>
                  <w:r>
                    <w:rPr>
                      <w:rFonts w:ascii="仿宋_GB2312" w:hAnsi="仿宋_GB2312" w:cs="仿宋_GB2312" w:eastAsia="仿宋_GB2312"/>
                    </w:rPr>
                    <w:t>三.技术指标</w:t>
                  </w:r>
                </w:p>
                <w:p>
                  <w:pPr>
                    <w:pStyle w:val="null3"/>
                  </w:pPr>
                  <w:r>
                    <w:rPr>
                      <w:rFonts w:ascii="仿宋_GB2312" w:hAnsi="仿宋_GB2312" w:cs="仿宋_GB2312" w:eastAsia="仿宋_GB2312"/>
                    </w:rPr>
                    <w:t>1、运行环境：常温常压。</w:t>
                  </w:r>
                </w:p>
                <w:p>
                  <w:pPr>
                    <w:pStyle w:val="null3"/>
                  </w:pPr>
                  <w:r>
                    <w:rPr>
                      <w:rFonts w:ascii="仿宋_GB2312" w:hAnsi="仿宋_GB2312" w:cs="仿宋_GB2312" w:eastAsia="仿宋_GB2312"/>
                    </w:rPr>
                    <w:t>2、运行体系：空气~水蒸气。</w:t>
                  </w:r>
                </w:p>
                <w:p>
                  <w:pPr>
                    <w:pStyle w:val="null3"/>
                  </w:pPr>
                  <w:r>
                    <w:rPr>
                      <w:rFonts w:ascii="仿宋_GB2312" w:hAnsi="仿宋_GB2312" w:cs="仿宋_GB2312" w:eastAsia="仿宋_GB2312"/>
                    </w:rPr>
                    <w:t>3、普通传热管：空气流量范围：不小于0~100m</w:t>
                  </w:r>
                  <w:r>
                    <w:rPr>
                      <w:rFonts w:ascii="仿宋_GB2312" w:hAnsi="仿宋_GB2312" w:cs="仿宋_GB2312" w:eastAsia="仿宋_GB2312"/>
                      <w:vertAlign w:val="superscript"/>
                    </w:rPr>
                    <w:t>3</w:t>
                  </w:r>
                  <w:r>
                    <w:rPr>
                      <w:rFonts w:ascii="仿宋_GB2312" w:hAnsi="仿宋_GB2312" w:cs="仿宋_GB2312" w:eastAsia="仿宋_GB2312"/>
                    </w:rPr>
                    <w:t>/h。</w:t>
                  </w:r>
                </w:p>
                <w:p>
                  <w:pPr>
                    <w:pStyle w:val="null3"/>
                  </w:pPr>
                  <w:r>
                    <w:rPr>
                      <w:rFonts w:ascii="仿宋_GB2312" w:hAnsi="仿宋_GB2312" w:cs="仿宋_GB2312" w:eastAsia="仿宋_GB2312"/>
                    </w:rPr>
                    <w:t>4、强化传热管：空气流量范围：不小于0~80m</w:t>
                  </w:r>
                  <w:r>
                    <w:rPr>
                      <w:rFonts w:ascii="仿宋_GB2312" w:hAnsi="仿宋_GB2312" w:cs="仿宋_GB2312" w:eastAsia="仿宋_GB2312"/>
                      <w:vertAlign w:val="superscript"/>
                    </w:rPr>
                    <w:t>3</w:t>
                  </w:r>
                  <w:r>
                    <w:rPr>
                      <w:rFonts w:ascii="仿宋_GB2312" w:hAnsi="仿宋_GB2312" w:cs="仿宋_GB2312" w:eastAsia="仿宋_GB2312"/>
                    </w:rPr>
                    <w:t>/h。</w:t>
                  </w:r>
                </w:p>
                <w:p>
                  <w:pPr>
                    <w:pStyle w:val="null3"/>
                  </w:pPr>
                  <w:r>
                    <w:rPr>
                      <w:rFonts w:ascii="仿宋_GB2312" w:hAnsi="仿宋_GB2312" w:cs="仿宋_GB2312" w:eastAsia="仿宋_GB2312"/>
                    </w:rPr>
                    <w:t>5、装置外形尺寸：约2500×500×1800mm。</w:t>
                  </w:r>
                </w:p>
                <w:p>
                  <w:pPr>
                    <w:pStyle w:val="null3"/>
                  </w:pPr>
                  <w:r>
                    <w:rPr>
                      <w:rFonts w:ascii="仿宋_GB2312" w:hAnsi="仿宋_GB2312" w:cs="仿宋_GB2312" w:eastAsia="仿宋_GB2312"/>
                    </w:rPr>
                    <w:t>四.公用设施</w:t>
                  </w:r>
                </w:p>
                <w:p>
                  <w:pPr>
                    <w:pStyle w:val="null3"/>
                  </w:pPr>
                  <w:r>
                    <w:rPr>
                      <w:rFonts w:ascii="仿宋_GB2312" w:hAnsi="仿宋_GB2312" w:cs="仿宋_GB2312" w:eastAsia="仿宋_GB2312"/>
                    </w:rPr>
                    <w:t>1、水：装置自带蒸汽发生器，实验前注入清洁水，实验过程中可循环使用，实验结束后排空即可。</w:t>
                  </w:r>
                </w:p>
                <w:p>
                  <w:pPr>
                    <w:pStyle w:val="null3"/>
                  </w:pPr>
                  <w:r>
                    <w:rPr>
                      <w:rFonts w:ascii="仿宋_GB2312" w:hAnsi="仿宋_GB2312" w:cs="仿宋_GB2312" w:eastAsia="仿宋_GB2312"/>
                    </w:rPr>
                    <w:t>2、电：电压 AC380V，功率≥6kW，标准三相五线制。</w:t>
                  </w:r>
                </w:p>
                <w:p>
                  <w:pPr>
                    <w:pStyle w:val="null3"/>
                  </w:pPr>
                  <w:r>
                    <w:rPr>
                      <w:rFonts w:ascii="仿宋_GB2312" w:hAnsi="仿宋_GB2312" w:cs="仿宋_GB2312" w:eastAsia="仿宋_GB2312"/>
                    </w:rPr>
                    <w:t>3、实验物料：水。</w:t>
                  </w:r>
                </w:p>
                <w:p>
                  <w:pPr>
                    <w:pStyle w:val="null3"/>
                  </w:pPr>
                  <w:r>
                    <w:rPr>
                      <w:rFonts w:ascii="仿宋_GB2312" w:hAnsi="仿宋_GB2312" w:cs="仿宋_GB2312" w:eastAsia="仿宋_GB2312"/>
                    </w:rPr>
                    <w:t>五.主要配置及参数</w:t>
                  </w:r>
                </w:p>
                <w:p>
                  <w:pPr>
                    <w:pStyle w:val="null3"/>
                  </w:pPr>
                  <w:r>
                    <w:rPr>
                      <w:rFonts w:ascii="仿宋_GB2312" w:hAnsi="仿宋_GB2312" w:cs="仿宋_GB2312" w:eastAsia="仿宋_GB2312"/>
                    </w:rPr>
                    <w:t>1、普通传热管1套：内管≥φ32mm（紫铜管），有效长度≥1000mm；外管≥φ159mm（不锈钢材质）。隔热保温层厚度≥30mm，带高强度视镜。</w:t>
                  </w:r>
                </w:p>
                <w:p>
                  <w:pPr>
                    <w:pStyle w:val="null3"/>
                  </w:pPr>
                  <w:r>
                    <w:rPr>
                      <w:rFonts w:ascii="仿宋_GB2312" w:hAnsi="仿宋_GB2312" w:cs="仿宋_GB2312" w:eastAsia="仿宋_GB2312"/>
                    </w:rPr>
                    <w:t>2、强化传热管1套：内管≥φ32mm（紫铜管），有效长度≥1000mm；外管≥φ159mm壁厚（不锈钢材质）。隔热保温层厚度≥30mm，带高强度视镜。</w:t>
                  </w:r>
                </w:p>
                <w:p>
                  <w:pPr>
                    <w:pStyle w:val="null3"/>
                  </w:pPr>
                  <w:r>
                    <w:rPr>
                      <w:rFonts w:ascii="仿宋_GB2312" w:hAnsi="仿宋_GB2312" w:cs="仿宋_GB2312" w:eastAsia="仿宋_GB2312"/>
                    </w:rPr>
                    <w:t>3、磁翻板液位计1个：可就地显示液位，带通讯数据远传，用于蒸汽发生器液位显示及加热安全保护。</w:t>
                  </w:r>
                </w:p>
                <w:p>
                  <w:pPr>
                    <w:pStyle w:val="null3"/>
                  </w:pPr>
                  <w:r>
                    <w:rPr>
                      <w:rFonts w:ascii="仿宋_GB2312" w:hAnsi="仿宋_GB2312" w:cs="仿宋_GB2312" w:eastAsia="仿宋_GB2312"/>
                    </w:rPr>
                    <w:t>4、蒸汽发生器1台：不锈钢材质，容积≥38L，配有加热装置，功率≥3000W，装有安全阀和压力传感器。</w:t>
                  </w:r>
                </w:p>
                <w:p>
                  <w:pPr>
                    <w:pStyle w:val="null3"/>
                  </w:pPr>
                  <w:r>
                    <w:rPr>
                      <w:rFonts w:ascii="仿宋_GB2312" w:hAnsi="仿宋_GB2312" w:cs="仿宋_GB2312" w:eastAsia="仿宋_GB2312"/>
                    </w:rPr>
                    <w:t>5、涡街流量计1台：介质空气、常温、对夹式法兰连接、485通讯、方向右进左出。可就地显示，带通讯数据远传，流量范围不小于10~120m³/h。</w:t>
                  </w:r>
                </w:p>
                <w:p>
                  <w:pPr>
                    <w:pStyle w:val="null3"/>
                  </w:pPr>
                  <w:r>
                    <w:rPr>
                      <w:rFonts w:ascii="仿宋_GB2312" w:hAnsi="仿宋_GB2312" w:cs="仿宋_GB2312" w:eastAsia="仿宋_GB2312"/>
                    </w:rPr>
                    <w:t>6、温度传感器11个：Pt100，显示分度≤0.1℃。</w:t>
                  </w:r>
                </w:p>
                <w:p>
                  <w:pPr>
                    <w:pStyle w:val="null3"/>
                  </w:pPr>
                  <w:r>
                    <w:rPr>
                      <w:rFonts w:ascii="仿宋_GB2312" w:hAnsi="仿宋_GB2312" w:cs="仿宋_GB2312" w:eastAsia="仿宋_GB2312"/>
                    </w:rPr>
                    <w:t>7、旋涡气泵1个：功率≥1100W、最大风压≥22KPa、最大风量≥165m³/h。可变频调节风量，减小噪音。</w:t>
                  </w:r>
                </w:p>
                <w:p>
                  <w:pPr>
                    <w:pStyle w:val="null3"/>
                  </w:pPr>
                  <w:r>
                    <w:rPr>
                      <w:rFonts w:ascii="仿宋_GB2312" w:hAnsi="仿宋_GB2312" w:cs="仿宋_GB2312" w:eastAsia="仿宋_GB2312"/>
                    </w:rPr>
                    <w:t>8、小型冷凝器1个：140*60*110mm带壳散热器、配90mm风扇、电压220V，用于蒸汽冷凝。</w:t>
                  </w:r>
                </w:p>
                <w:p>
                  <w:pPr>
                    <w:pStyle w:val="null3"/>
                  </w:pPr>
                  <w:r>
                    <w:rPr>
                      <w:rFonts w:ascii="仿宋_GB2312" w:hAnsi="仿宋_GB2312" w:cs="仿宋_GB2312" w:eastAsia="仿宋_GB2312"/>
                    </w:rPr>
                    <w:t>9、管路、管件、快接件及阀门均采用304不锈钢材质，测控、电器设备在实验台架上。</w:t>
                  </w:r>
                </w:p>
                <w:p>
                  <w:pPr>
                    <w:pStyle w:val="null3"/>
                  </w:pPr>
                  <w:r>
                    <w:rPr>
                      <w:rFonts w:ascii="仿宋_GB2312" w:hAnsi="仿宋_GB2312" w:cs="仿宋_GB2312" w:eastAsia="仿宋_GB2312"/>
                    </w:rPr>
                    <w:t>10、控制系统：</w:t>
                  </w:r>
                </w:p>
                <w:p>
                  <w:pPr>
                    <w:pStyle w:val="null3"/>
                  </w:pPr>
                  <w:r>
                    <w:rPr>
                      <w:rFonts w:ascii="仿宋_GB2312" w:hAnsi="仿宋_GB2312" w:cs="仿宋_GB2312" w:eastAsia="仿宋_GB2312"/>
                    </w:rPr>
                    <w:t>10.1、≥15.6英寸高亮度TFT液晶显示屏（分辨率≥1920×1080），≥4核Cortex-A53（主频≥1GHz）CPU，四线电阻式触摸屏，以及具有良好的电磁屏蔽性，≥1G内存，≥8G数据存储，内置隔离电源、隔离串口，自带组态软件，≥1个串行接口，≥1个USB接口，以太网接口，wifi接口，防护等级不低于IP65。</w:t>
                  </w:r>
                </w:p>
                <w:p>
                  <w:pPr>
                    <w:pStyle w:val="null3"/>
                  </w:pPr>
                  <w:r>
                    <w:rPr>
                      <w:rFonts w:ascii="仿宋_GB2312" w:hAnsi="仿宋_GB2312" w:cs="仿宋_GB2312" w:eastAsia="仿宋_GB2312"/>
                    </w:rPr>
                    <w:t>实时数据监控，历史数据记录，数据曲线，数据导出，数据计算，报警等功能。</w:t>
                  </w:r>
                </w:p>
                <w:p>
                  <w:pPr>
                    <w:pStyle w:val="null3"/>
                  </w:pPr>
                  <w:r>
                    <w:rPr>
                      <w:rFonts w:ascii="仿宋_GB2312" w:hAnsi="仿宋_GB2312" w:cs="仿宋_GB2312" w:eastAsia="仿宋_GB2312"/>
                    </w:rPr>
                    <w:t>远程手机端APP、电脑端APP可同步显示触摸屏组态界面，数据监控、远程控制；远程上传下载程序、组态画面。</w:t>
                  </w:r>
                </w:p>
                <w:p>
                  <w:pPr>
                    <w:pStyle w:val="null3"/>
                  </w:pPr>
                  <w:r>
                    <w:rPr>
                      <w:rFonts w:ascii="仿宋_GB2312" w:hAnsi="仿宋_GB2312" w:cs="仿宋_GB2312" w:eastAsia="仿宋_GB2312"/>
                    </w:rPr>
                    <w:t>远程可多用户同时监控，权限设置功能控制各用户操作权限。</w:t>
                  </w:r>
                </w:p>
                <w:p>
                  <w:pPr>
                    <w:pStyle w:val="null3"/>
                  </w:pPr>
                  <w:r>
                    <w:rPr>
                      <w:rFonts w:ascii="仿宋_GB2312" w:hAnsi="仿宋_GB2312" w:cs="仿宋_GB2312" w:eastAsia="仿宋_GB2312"/>
                    </w:rPr>
                    <w:t>支持设备与3D仿真软件进行数据交换，实时显示设备状态，对设备远程控制、数据存储；</w:t>
                  </w:r>
                </w:p>
                <w:p>
                  <w:pPr>
                    <w:pStyle w:val="null3"/>
                  </w:pPr>
                  <w:r>
                    <w:rPr>
                      <w:rFonts w:ascii="仿宋_GB2312" w:hAnsi="仿宋_GB2312" w:cs="仿宋_GB2312" w:eastAsia="仿宋_GB2312"/>
                    </w:rPr>
                    <w:t>10.2、控制模组：抗干扰能力强，集成度高；CPU：≥12点输入，≥8点输出。可扩展≥6个模块，≥1个信号板扩展，≥6个高速计数器，≥24KB程序储存器、≥8KB数据储存器、≥10KB保持性储存器；</w:t>
                  </w:r>
                </w:p>
                <w:p>
                  <w:pPr>
                    <w:pStyle w:val="null3"/>
                  </w:pPr>
                  <w:r>
                    <w:rPr>
                      <w:rFonts w:ascii="仿宋_GB2312" w:hAnsi="仿宋_GB2312" w:cs="仿宋_GB2312" w:eastAsia="仿宋_GB2312"/>
                    </w:rPr>
                    <w:t>10.3、控制终端：分辨率≥1920*1080，显示色彩≥256K，输入电压≥24V，面板防护等级不低于IP65。≥四核1GHz主频，内存≥1GB，系统存储≥8GB，USB接口×2，网口10/100M自适应×1、WiFi≥1，电磁兼容：工业三级。</w:t>
                  </w:r>
                </w:p>
                <w:p>
                  <w:pPr>
                    <w:pStyle w:val="null3"/>
                  </w:pPr>
                  <w:r>
                    <w:rPr>
                      <w:rFonts w:ascii="仿宋_GB2312" w:hAnsi="仿宋_GB2312" w:cs="仿宋_GB2312" w:eastAsia="仿宋_GB2312"/>
                    </w:rPr>
                    <w:t>11、装置框架：304不锈钢材质框架（配脚轮均为万向轮带禁锢脚），可移动式平台，保证强度，整体焊接以防止松动。</w:t>
                  </w:r>
                </w:p>
                <w:p>
                  <w:pPr>
                    <w:pStyle w:val="null3"/>
                  </w:pPr>
                  <w:r>
                    <w:rPr>
                      <w:rFonts w:ascii="仿宋_GB2312" w:hAnsi="仿宋_GB2312" w:cs="仿宋_GB2312" w:eastAsia="仿宋_GB2312"/>
                    </w:rPr>
                    <w:t>12、实验装置可用于拓展全国大学生化工实验大赛、化工设计大赛，与教学一线紧密结合，并提供满足本学科实验及理论教学的配套教材。</w:t>
                  </w:r>
                </w:p>
                <w:p>
                  <w:pPr>
                    <w:pStyle w:val="null3"/>
                  </w:pPr>
                  <w:r>
                    <w:rPr>
                      <w:rFonts w:ascii="仿宋_GB2312" w:hAnsi="仿宋_GB2312" w:cs="仿宋_GB2312" w:eastAsia="仿宋_GB2312"/>
                    </w:rPr>
                    <w:t>13、设备配套智慧课程平台、3D虚拟仿真软件。具体要求如下：</w:t>
                  </w:r>
                </w:p>
                <w:p>
                  <w:pPr>
                    <w:pStyle w:val="null3"/>
                  </w:pPr>
                  <w:r>
                    <w:rPr>
                      <w:rFonts w:ascii="仿宋_GB2312" w:hAnsi="仿宋_GB2312" w:cs="仿宋_GB2312" w:eastAsia="仿宋_GB2312"/>
                    </w:rPr>
                    <w:t>（1）配套本实验装置在线实验学习平台，满足实验相关知识点的在线讲解、学习、仿真实验清单及下载等功能。</w:t>
                  </w:r>
                </w:p>
                <w:p>
                  <w:pPr>
                    <w:pStyle w:val="null3"/>
                  </w:pPr>
                  <w:r>
                    <w:rPr>
                      <w:rFonts w:ascii="仿宋_GB2312" w:hAnsi="仿宋_GB2312" w:cs="仿宋_GB2312" w:eastAsia="仿宋_GB2312"/>
                    </w:rPr>
                    <w:t>（2）采用B/S架构，满足于学院、教师、学生不同人群的使用需求。支持用户帐号、手机短信、微信扫码登录，登录后进入本学校课程首页，支持学生对课程内的知识点进行收藏，并在首页的收藏区域进行展示与管理，并支持知识的快速打开使用。</w:t>
                  </w:r>
                </w:p>
                <w:p>
                  <w:pPr>
                    <w:pStyle w:val="null3"/>
                  </w:pPr>
                  <w:r>
                    <w:rPr>
                      <w:rFonts w:ascii="仿宋_GB2312" w:hAnsi="仿宋_GB2312" w:cs="仿宋_GB2312" w:eastAsia="仿宋_GB2312"/>
                    </w:rPr>
                    <w:t>（3）支持教师用户进行班级创建与自主建课操作，满足创建课程类型、课程名称、课程介绍、课程目录，知识点名称、知识课件，同时可使用平台内置的工具如作业发布、课堂测验、在线考核、AI问答等工具。自主上传的课件包括：知识图谱、知识点介绍、PPT课件、文档、视频、微课等，支持教师进行题目添加及题库功能。</w:t>
                  </w:r>
                </w:p>
                <w:p>
                  <w:pPr>
                    <w:pStyle w:val="null3"/>
                  </w:pPr>
                  <w:r>
                    <w:rPr>
                      <w:rFonts w:ascii="仿宋_GB2312" w:hAnsi="仿宋_GB2312" w:cs="仿宋_GB2312" w:eastAsia="仿宋_GB2312"/>
                    </w:rPr>
                    <w:t>（4）系统提供AI问答、课堂测验、在线考核、作业发布等教学工具，AI问答支持使用deepseek模型不限使用次数进行问答，同时可激活数字人进行对话。支持联网搜索增强功能，实时流式响应，打字机效果展示，智能对话历史管理，支持对话收藏与导出；AI对文档处理时集成OCR文字识别功能，支持LaTeX数学公式渲染，支持复杂数学表达式处理。</w:t>
                  </w:r>
                </w:p>
                <w:p>
                  <w:pPr>
                    <w:pStyle w:val="null3"/>
                  </w:pPr>
                  <w:r>
                    <w:rPr>
                      <w:rFonts w:ascii="仿宋_GB2312" w:hAnsi="仿宋_GB2312" w:cs="仿宋_GB2312" w:eastAsia="仿宋_GB2312"/>
                    </w:rPr>
                    <w:t>（5）课堂测验时支持教师用户创建课堂测验，并在题库内或者自定义题目进行发布、选择学生答题时间，选择是否汇总学生本次的成绩，然后发布。在线作业发布时：支持老师对本次作业名称、作业提交截止日期、涉及的学生、是否有考题作业、在线需学习的知识元任务、教师留言等内容进行在线布置。考核支持学生通过网页或者二维码扫码答题，支持PC、微信小程序等不同设备的使用。</w:t>
                  </w:r>
                </w:p>
                <w:p>
                  <w:pPr>
                    <w:pStyle w:val="null3"/>
                  </w:pPr>
                  <w:r>
                    <w:rPr>
                      <w:rFonts w:ascii="仿宋_GB2312" w:hAnsi="仿宋_GB2312" w:cs="仿宋_GB2312" w:eastAsia="仿宋_GB2312"/>
                    </w:rPr>
                    <w:t>（6）支持老师自主搭建工程教学场景或工艺教学场景，通过各节点进行关系及资源的绑定，支持老师自主上传教学资源，最终形成老师专属的在线教学课程。</w:t>
                  </w:r>
                </w:p>
                <w:p>
                  <w:pPr>
                    <w:pStyle w:val="null3"/>
                  </w:pPr>
                  <w:r>
                    <w:rPr>
                      <w:rFonts w:ascii="仿宋_GB2312" w:hAnsi="仿宋_GB2312" w:cs="仿宋_GB2312" w:eastAsia="仿宋_GB2312"/>
                    </w:rPr>
                    <w:t>（7）仿真实验模块通过在线首页的仿真课件模块进行下载使用，仿真实验采用PC端，进入实验系统后，可选择装置介绍和仿真实验模块。</w:t>
                  </w:r>
                </w:p>
                <w:p>
                  <w:pPr>
                    <w:pStyle w:val="null3"/>
                  </w:pPr>
                  <w:r>
                    <w:rPr>
                      <w:rFonts w:ascii="仿宋_GB2312" w:hAnsi="仿宋_GB2312" w:cs="仿宋_GB2312" w:eastAsia="仿宋_GB2312"/>
                    </w:rPr>
                    <w:t>（8）装置介绍模块：基于实验设备的等比例三维仿真模型，可进行自主漫游、装置的文字、图片介绍、支持在三维模型上展示部件名称，点击部件时，展示相应部件的介绍参数包括：图片、视频等。</w:t>
                  </w:r>
                </w:p>
                <w:p>
                  <w:pPr>
                    <w:pStyle w:val="null3"/>
                  </w:pPr>
                  <w:r>
                    <w:rPr>
                      <w:rFonts w:ascii="仿宋_GB2312" w:hAnsi="仿宋_GB2312" w:cs="仿宋_GB2312" w:eastAsia="仿宋_GB2312"/>
                    </w:rPr>
                    <w:t>（9）在实验前支持进行仪器操作、实验安全、实验数据、实验现象等内容的交互认知学习功能。</w:t>
                  </w:r>
                </w:p>
                <w:p>
                  <w:pPr>
                    <w:pStyle w:val="null3"/>
                  </w:pPr>
                  <w:r>
                    <w:rPr>
                      <w:rFonts w:ascii="仿宋_GB2312" w:hAnsi="仿宋_GB2312" w:cs="仿宋_GB2312" w:eastAsia="仿宋_GB2312"/>
                    </w:rPr>
                    <w:t>（10）仿真实验具有实体实验完整的实验步骤、实验提醒、实验操作模拟等功能，支持在重点步骤或环节上展示实验现象与实验数据。</w:t>
                  </w:r>
                </w:p>
                <w:p>
                  <w:pPr>
                    <w:pStyle w:val="null3"/>
                  </w:pPr>
                  <w:r>
                    <w:rPr>
                      <w:rFonts w:ascii="仿宋_GB2312" w:hAnsi="仿宋_GB2312" w:cs="仿宋_GB2312" w:eastAsia="仿宋_GB2312"/>
                    </w:rPr>
                    <w:t>（11）当实验完成后，系统自动进行考核评价，并出具分数及实验报告。</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流体力学综合实验装置</w:t>
                  </w:r>
                </w:p>
              </w:tc>
              <w:tc>
                <w:tcPr>
                  <w:tcW w:type="dxa" w:w="511"/>
                </w:tcPr>
                <w:p>
                  <w:pPr>
                    <w:pStyle w:val="null3"/>
                  </w:pPr>
                  <w:r>
                    <w:rPr>
                      <w:rFonts w:ascii="仿宋_GB2312" w:hAnsi="仿宋_GB2312" w:cs="仿宋_GB2312" w:eastAsia="仿宋_GB2312"/>
                    </w:rPr>
                    <w:t>一.装置功能</w:t>
                  </w:r>
                </w:p>
                <w:p>
                  <w:pPr>
                    <w:pStyle w:val="null3"/>
                  </w:pPr>
                  <w:r>
                    <w:rPr>
                      <w:rFonts w:ascii="仿宋_GB2312" w:hAnsi="仿宋_GB2312" w:cs="仿宋_GB2312" w:eastAsia="仿宋_GB2312"/>
                    </w:rPr>
                    <w:t>1、能够测定层流状态下直管阻力系数λ与Re的关系，湍流状态下粗糙直管、光滑直管阻力系数λ与Re的关系；</w:t>
                  </w:r>
                </w:p>
                <w:p>
                  <w:pPr>
                    <w:pStyle w:val="null3"/>
                  </w:pPr>
                  <w:r>
                    <w:rPr>
                      <w:rFonts w:ascii="仿宋_GB2312" w:hAnsi="仿宋_GB2312" w:cs="仿宋_GB2312" w:eastAsia="仿宋_GB2312"/>
                    </w:rPr>
                    <w:t>2、能够测定阀门局部阻力系数ζ与Re的关系；</w:t>
                  </w:r>
                </w:p>
                <w:p>
                  <w:pPr>
                    <w:pStyle w:val="null3"/>
                  </w:pPr>
                  <w:r>
                    <w:rPr>
                      <w:rFonts w:ascii="仿宋_GB2312" w:hAnsi="仿宋_GB2312" w:cs="仿宋_GB2312" w:eastAsia="仿宋_GB2312"/>
                    </w:rPr>
                    <w:t>3、能够测定孔板流量计的流量系数C0，验证流量系数与雷诺数的关系，测定孔板流量计永久压力损失；</w:t>
                  </w:r>
                </w:p>
                <w:p>
                  <w:pPr>
                    <w:pStyle w:val="null3"/>
                  </w:pPr>
                  <w:r>
                    <w:rPr>
                      <w:rFonts w:ascii="仿宋_GB2312" w:hAnsi="仿宋_GB2312" w:cs="仿宋_GB2312" w:eastAsia="仿宋_GB2312"/>
                    </w:rPr>
                    <w:t>4、能够测定离心泵的性能曲线、管路性能曲线。</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1、直管阻力Re范围：雷诺数覆盖层流、过渡流、湍流数据。</w:t>
                  </w:r>
                </w:p>
                <w:p>
                  <w:pPr>
                    <w:pStyle w:val="null3"/>
                  </w:pPr>
                  <w:r>
                    <w:rPr>
                      <w:rFonts w:ascii="仿宋_GB2312" w:hAnsi="仿宋_GB2312" w:cs="仿宋_GB2312" w:eastAsia="仿宋_GB2312"/>
                    </w:rPr>
                    <w:t>2、▲设备所有液体管路均采用不锈钢材质，引压管等辅助管道采用不锈钢材质，更耐压安全。投标文件中须提供装置实物照片1张予以证明。</w:t>
                  </w:r>
                </w:p>
                <w:p>
                  <w:pPr>
                    <w:pStyle w:val="null3"/>
                  </w:pPr>
                  <w:r>
                    <w:rPr>
                      <w:rFonts w:ascii="仿宋_GB2312" w:hAnsi="仿宋_GB2312" w:cs="仿宋_GB2312" w:eastAsia="仿宋_GB2312"/>
                    </w:rPr>
                    <w:t>3、▲局部阻力测量采用四点法，满足进口稳定段≥10倍管径，出口稳定段≥5倍管径。投标文件中须提供局部阻力管道测点布局实物照片或设计图纸1张予以证明满足设计要求。</w:t>
                  </w:r>
                </w:p>
                <w:p>
                  <w:pPr>
                    <w:pStyle w:val="null3"/>
                  </w:pPr>
                  <w:r>
                    <w:rPr>
                      <w:rFonts w:ascii="仿宋_GB2312" w:hAnsi="仿宋_GB2312" w:cs="仿宋_GB2312" w:eastAsia="仿宋_GB2312"/>
                    </w:rPr>
                    <w:t>4、▲装置采用工控主机、就地显示进行数据展示，既能充分体现工业性，又能锻炼学生使用现代化工具的能力。投标文件中须提供实物照片予以证明，照片需同时体现工控主机、就地显示仪表。</w:t>
                  </w:r>
                </w:p>
                <w:p>
                  <w:pPr>
                    <w:pStyle w:val="null3"/>
                  </w:pPr>
                  <w:r>
                    <w:rPr>
                      <w:rFonts w:ascii="仿宋_GB2312" w:hAnsi="仿宋_GB2312" w:cs="仿宋_GB2312" w:eastAsia="仿宋_GB2312"/>
                    </w:rPr>
                    <w:t>三.技术指标</w:t>
                  </w:r>
                </w:p>
                <w:p>
                  <w:pPr>
                    <w:pStyle w:val="null3"/>
                  </w:pPr>
                  <w:r>
                    <w:rPr>
                      <w:rFonts w:ascii="仿宋_GB2312" w:hAnsi="仿宋_GB2312" w:cs="仿宋_GB2312" w:eastAsia="仿宋_GB2312"/>
                    </w:rPr>
                    <w:t>1、运行环境：常温常压。</w:t>
                  </w:r>
                </w:p>
                <w:p>
                  <w:pPr>
                    <w:pStyle w:val="null3"/>
                  </w:pPr>
                  <w:r>
                    <w:rPr>
                      <w:rFonts w:ascii="仿宋_GB2312" w:hAnsi="仿宋_GB2312" w:cs="仿宋_GB2312" w:eastAsia="仿宋_GB2312"/>
                    </w:rPr>
                    <w:t>2、运行体系：水。</w:t>
                  </w:r>
                </w:p>
                <w:p>
                  <w:pPr>
                    <w:pStyle w:val="null3"/>
                  </w:pPr>
                  <w:r>
                    <w:rPr>
                      <w:rFonts w:ascii="仿宋_GB2312" w:hAnsi="仿宋_GB2312" w:cs="仿宋_GB2312" w:eastAsia="仿宋_GB2312"/>
                    </w:rPr>
                    <w:t>3、光滑管测量段：液体流量：不小于0~6m³/h，雷诺数Re：不小于1×10</w:t>
                  </w:r>
                  <w:r>
                    <w:rPr>
                      <w:rFonts w:ascii="仿宋_GB2312" w:hAnsi="仿宋_GB2312" w:cs="仿宋_GB2312" w:eastAsia="仿宋_GB2312"/>
                      <w:vertAlign w:val="superscript"/>
                    </w:rPr>
                    <w:t>4</w:t>
                  </w:r>
                  <w:r>
                    <w:rPr>
                      <w:rFonts w:ascii="仿宋_GB2312" w:hAnsi="仿宋_GB2312" w:cs="仿宋_GB2312" w:eastAsia="仿宋_GB2312"/>
                    </w:rPr>
                    <w:t>~1.2×10</w:t>
                  </w:r>
                  <w:r>
                    <w:rPr>
                      <w:rFonts w:ascii="仿宋_GB2312" w:hAnsi="仿宋_GB2312" w:cs="仿宋_GB2312" w:eastAsia="仿宋_GB2312"/>
                      <w:vertAlign w:val="superscript"/>
                    </w:rPr>
                    <w:t>5</w:t>
                  </w:r>
                  <w:r>
                    <w:rPr>
                      <w:rFonts w:ascii="仿宋_GB2312" w:hAnsi="仿宋_GB2312" w:cs="仿宋_GB2312" w:eastAsia="仿宋_GB2312"/>
                    </w:rPr>
                    <w:t>，压差范围：不小于0~12KPa。</w:t>
                  </w:r>
                </w:p>
                <w:p>
                  <w:pPr>
                    <w:pStyle w:val="null3"/>
                  </w:pPr>
                  <w:r>
                    <w:rPr>
                      <w:rFonts w:ascii="仿宋_GB2312" w:hAnsi="仿宋_GB2312" w:cs="仿宋_GB2312" w:eastAsia="仿宋_GB2312"/>
                    </w:rPr>
                    <w:t>4、粗糙管测量段：液体流量：不小于0~5m³/h，雷诺数Re：不小于1×10</w:t>
                  </w:r>
                  <w:r>
                    <w:rPr>
                      <w:rFonts w:ascii="仿宋_GB2312" w:hAnsi="仿宋_GB2312" w:cs="仿宋_GB2312" w:eastAsia="仿宋_GB2312"/>
                      <w:vertAlign w:val="superscript"/>
                    </w:rPr>
                    <w:t>4</w:t>
                  </w:r>
                  <w:r>
                    <w:rPr>
                      <w:rFonts w:ascii="仿宋_GB2312" w:hAnsi="仿宋_GB2312" w:cs="仿宋_GB2312" w:eastAsia="仿宋_GB2312"/>
                    </w:rPr>
                    <w:t>~1×10</w:t>
                  </w:r>
                  <w:r>
                    <w:rPr>
                      <w:rFonts w:ascii="仿宋_GB2312" w:hAnsi="仿宋_GB2312" w:cs="仿宋_GB2312" w:eastAsia="仿宋_GB2312"/>
                      <w:vertAlign w:val="superscript"/>
                    </w:rPr>
                    <w:t>5</w:t>
                  </w:r>
                  <w:r>
                    <w:rPr>
                      <w:rFonts w:ascii="仿宋_GB2312" w:hAnsi="仿宋_GB2312" w:cs="仿宋_GB2312" w:eastAsia="仿宋_GB2312"/>
                    </w:rPr>
                    <w:t>，压差范围：不小于0~50KPa。</w:t>
                  </w:r>
                </w:p>
                <w:p>
                  <w:pPr>
                    <w:pStyle w:val="null3"/>
                  </w:pPr>
                  <w:r>
                    <w:rPr>
                      <w:rFonts w:ascii="仿宋_GB2312" w:hAnsi="仿宋_GB2312" w:cs="仿宋_GB2312" w:eastAsia="仿宋_GB2312"/>
                    </w:rPr>
                    <w:t>5、局部阻力测量段：液体流量：不小于0~6 m³/h，雷诺数Re：不小于1×10</w:t>
                  </w:r>
                  <w:r>
                    <w:rPr>
                      <w:rFonts w:ascii="仿宋_GB2312" w:hAnsi="仿宋_GB2312" w:cs="仿宋_GB2312" w:eastAsia="仿宋_GB2312"/>
                      <w:vertAlign w:val="superscript"/>
                    </w:rPr>
                    <w:t>4</w:t>
                  </w:r>
                  <w:r>
                    <w:rPr>
                      <w:rFonts w:ascii="仿宋_GB2312" w:hAnsi="仿宋_GB2312" w:cs="仿宋_GB2312" w:eastAsia="仿宋_GB2312"/>
                    </w:rPr>
                    <w:t>~1×10</w:t>
                  </w:r>
                  <w:r>
                    <w:rPr>
                      <w:rFonts w:ascii="仿宋_GB2312" w:hAnsi="仿宋_GB2312" w:cs="仿宋_GB2312" w:eastAsia="仿宋_GB2312"/>
                      <w:vertAlign w:val="superscript"/>
                    </w:rPr>
                    <w:t>5</w:t>
                  </w:r>
                  <w:r>
                    <w:rPr>
                      <w:rFonts w:ascii="仿宋_GB2312" w:hAnsi="仿宋_GB2312" w:cs="仿宋_GB2312" w:eastAsia="仿宋_GB2312"/>
                    </w:rPr>
                    <w:t>，压差范围：不小于0~30KPa。</w:t>
                  </w:r>
                  <w:r>
                    <w:br/>
                  </w:r>
                  <w:r>
                    <w:rPr>
                      <w:rFonts w:ascii="仿宋_GB2312" w:hAnsi="仿宋_GB2312" w:cs="仿宋_GB2312" w:eastAsia="仿宋_GB2312"/>
                    </w:rPr>
                    <w:t xml:space="preserve"> 6、层流测量段：液体流量：不小于0~40L/H，雷诺数Re不小于：0~2000，压差范围：不小于0~200pa。</w:t>
                  </w:r>
                </w:p>
                <w:p>
                  <w:pPr>
                    <w:pStyle w:val="null3"/>
                  </w:pPr>
                  <w:r>
                    <w:rPr>
                      <w:rFonts w:ascii="仿宋_GB2312" w:hAnsi="仿宋_GB2312" w:cs="仿宋_GB2312" w:eastAsia="仿宋_GB2312"/>
                    </w:rPr>
                    <w:t>7、装置外形尺寸：约2600×600×2400mm。</w:t>
                  </w:r>
                </w:p>
                <w:p>
                  <w:pPr>
                    <w:pStyle w:val="null3"/>
                  </w:pPr>
                  <w:r>
                    <w:rPr>
                      <w:rFonts w:ascii="仿宋_GB2312" w:hAnsi="仿宋_GB2312" w:cs="仿宋_GB2312" w:eastAsia="仿宋_GB2312"/>
                    </w:rPr>
                    <w:t>四.公用设施</w:t>
                  </w:r>
                </w:p>
                <w:p>
                  <w:pPr>
                    <w:pStyle w:val="null3"/>
                  </w:pPr>
                  <w:r>
                    <w:rPr>
                      <w:rFonts w:ascii="仿宋_GB2312" w:hAnsi="仿宋_GB2312" w:cs="仿宋_GB2312" w:eastAsia="仿宋_GB2312"/>
                    </w:rPr>
                    <w:t>1、水：装置自带蓄水箱，实验前注入清洁水，实验过程中可循环使用，实验结束后排空即可。</w:t>
                  </w:r>
                </w:p>
                <w:p>
                  <w:pPr>
                    <w:pStyle w:val="null3"/>
                  </w:pPr>
                  <w:r>
                    <w:rPr>
                      <w:rFonts w:ascii="仿宋_GB2312" w:hAnsi="仿宋_GB2312" w:cs="仿宋_GB2312" w:eastAsia="仿宋_GB2312"/>
                    </w:rPr>
                    <w:t>2、电：电压 AC380V，功率≤1.5kW，标准三相五线制。</w:t>
                  </w:r>
                </w:p>
                <w:p>
                  <w:pPr>
                    <w:pStyle w:val="null3"/>
                  </w:pPr>
                  <w:r>
                    <w:rPr>
                      <w:rFonts w:ascii="仿宋_GB2312" w:hAnsi="仿宋_GB2312" w:cs="仿宋_GB2312" w:eastAsia="仿宋_GB2312"/>
                    </w:rPr>
                    <w:t>3、实验物料：水。</w:t>
                  </w:r>
                </w:p>
                <w:p>
                  <w:pPr>
                    <w:pStyle w:val="null3"/>
                  </w:pPr>
                  <w:r>
                    <w:rPr>
                      <w:rFonts w:ascii="仿宋_GB2312" w:hAnsi="仿宋_GB2312" w:cs="仿宋_GB2312" w:eastAsia="仿宋_GB2312"/>
                    </w:rPr>
                    <w:t>五.主要配置及参数</w:t>
                  </w:r>
                </w:p>
                <w:p>
                  <w:pPr>
                    <w:pStyle w:val="null3"/>
                  </w:pPr>
                  <w:r>
                    <w:rPr>
                      <w:rFonts w:ascii="仿宋_GB2312" w:hAnsi="仿宋_GB2312" w:cs="仿宋_GB2312" w:eastAsia="仿宋_GB2312"/>
                    </w:rPr>
                    <w:t>1、光滑实验管1个：304不锈钢材质，规格≥φ25mm，有效测量长度≥1200mm。</w:t>
                  </w:r>
                </w:p>
                <w:p>
                  <w:pPr>
                    <w:pStyle w:val="null3"/>
                  </w:pPr>
                  <w:r>
                    <w:rPr>
                      <w:rFonts w:ascii="仿宋_GB2312" w:hAnsi="仿宋_GB2312" w:cs="仿宋_GB2312" w:eastAsia="仿宋_GB2312"/>
                    </w:rPr>
                    <w:t>2、粗糙实验管1个：304不锈钢材质，规格≥φ25mm，有效测量长度≥1200mm。</w:t>
                  </w:r>
                </w:p>
                <w:p>
                  <w:pPr>
                    <w:pStyle w:val="null3"/>
                  </w:pPr>
                  <w:r>
                    <w:rPr>
                      <w:rFonts w:ascii="仿宋_GB2312" w:hAnsi="仿宋_GB2312" w:cs="仿宋_GB2312" w:eastAsia="仿宋_GB2312"/>
                    </w:rPr>
                    <w:t>3、局部阻力实验管1个：304不锈钢材质，规格≥φ25mm，采用四点法测量。</w:t>
                  </w:r>
                </w:p>
                <w:p>
                  <w:pPr>
                    <w:pStyle w:val="null3"/>
                  </w:pPr>
                  <w:r>
                    <w:rPr>
                      <w:rFonts w:ascii="仿宋_GB2312" w:hAnsi="仿宋_GB2312" w:cs="仿宋_GB2312" w:eastAsia="仿宋_GB2312"/>
                    </w:rPr>
                    <w:t>4、孔板流量计1个：尺寸φ25、壁厚1.5mm、DN20尺寸，标准不锈钢对夹式法兰孔板，开孔直径13.4mm。   5、层流实验管1个：304不锈钢材质，规格≥φ10mm，有效测量长度≥1500mm。</w:t>
                  </w:r>
                </w:p>
                <w:p>
                  <w:pPr>
                    <w:pStyle w:val="null3"/>
                  </w:pPr>
                  <w:r>
                    <w:rPr>
                      <w:rFonts w:ascii="仿宋_GB2312" w:hAnsi="仿宋_GB2312" w:cs="仿宋_GB2312" w:eastAsia="仿宋_GB2312"/>
                    </w:rPr>
                    <w:t>6、涡轮流量计1个：DN32法兰式连接、介质水、流动方向左进右出、常温、485通讯、供电电压AC220V，可就地显示，带通讯数据远传，流量范围≥1.5-15m³/h。</w:t>
                  </w:r>
                </w:p>
                <w:p>
                  <w:pPr>
                    <w:pStyle w:val="null3"/>
                  </w:pPr>
                  <w:r>
                    <w:rPr>
                      <w:rFonts w:ascii="仿宋_GB2312" w:hAnsi="仿宋_GB2312" w:cs="仿宋_GB2312" w:eastAsia="仿宋_GB2312"/>
                    </w:rPr>
                    <w:t>7、水转子流量计1个：面板式玻璃转子流量计、水、测量范围≥6~60L/H。</w:t>
                  </w:r>
                </w:p>
                <w:p>
                  <w:pPr>
                    <w:pStyle w:val="null3"/>
                  </w:pPr>
                  <w:r>
                    <w:rPr>
                      <w:rFonts w:ascii="仿宋_GB2312" w:hAnsi="仿宋_GB2312" w:cs="仿宋_GB2312" w:eastAsia="仿宋_GB2312"/>
                    </w:rPr>
                    <w:t>8、压差传感器3个：可就地显示，带通讯数据远传，测量范围≥0-200Kpa、≥0-20Kpa、≥0-200pa，精度≤0.5级。</w:t>
                  </w:r>
                </w:p>
                <w:p>
                  <w:pPr>
                    <w:pStyle w:val="null3"/>
                  </w:pPr>
                  <w:r>
                    <w:rPr>
                      <w:rFonts w:ascii="仿宋_GB2312" w:hAnsi="仿宋_GB2312" w:cs="仿宋_GB2312" w:eastAsia="仿宋_GB2312"/>
                    </w:rPr>
                    <w:t>9、压力传感器2个：可就地显示，带通讯数据远传，精度等级≤0.5级。离心泵入口压力，测量范围≥-100~0Kpa，出口压力≥0~0.6MPa。</w:t>
                  </w:r>
                </w:p>
                <w:p>
                  <w:pPr>
                    <w:pStyle w:val="null3"/>
                  </w:pPr>
                  <w:r>
                    <w:rPr>
                      <w:rFonts w:ascii="仿宋_GB2312" w:hAnsi="仿宋_GB2312" w:cs="仿宋_GB2312" w:eastAsia="仿宋_GB2312"/>
                    </w:rPr>
                    <w:t>10、温度传感器1个：数显温度变送器、量程0~50℃、485通讯、带显示、杆长350mm、M20.15外丝，可就地显示，带通讯数据远传；显示分度≤0.1℃。</w:t>
                  </w:r>
                </w:p>
                <w:p>
                  <w:pPr>
                    <w:pStyle w:val="null3"/>
                  </w:pPr>
                  <w:r>
                    <w:rPr>
                      <w:rFonts w:ascii="仿宋_GB2312" w:hAnsi="仿宋_GB2312" w:cs="仿宋_GB2312" w:eastAsia="仿宋_GB2312"/>
                    </w:rPr>
                    <w:t>11、离心泵1个：多级离心泵，额定电压≥380V、功率≥1.1KW、最大流量≥14m³/h、最大扬程≥33m。</w:t>
                  </w:r>
                </w:p>
                <w:p>
                  <w:pPr>
                    <w:pStyle w:val="null3"/>
                  </w:pPr>
                  <w:r>
                    <w:rPr>
                      <w:rFonts w:ascii="仿宋_GB2312" w:hAnsi="仿宋_GB2312" w:cs="仿宋_GB2312" w:eastAsia="仿宋_GB2312"/>
                    </w:rPr>
                    <w:t>12、水箱1个：304不锈钢材质，容积≥130L。</w:t>
                  </w:r>
                </w:p>
                <w:p>
                  <w:pPr>
                    <w:pStyle w:val="null3"/>
                  </w:pPr>
                  <w:r>
                    <w:rPr>
                      <w:rFonts w:ascii="仿宋_GB2312" w:hAnsi="仿宋_GB2312" w:cs="仿宋_GB2312" w:eastAsia="仿宋_GB2312"/>
                    </w:rPr>
                    <w:t>13、高位水箱1个：有机玻璃材质，容积≥42L。</w:t>
                  </w:r>
                </w:p>
                <w:p>
                  <w:pPr>
                    <w:pStyle w:val="null3"/>
                  </w:pPr>
                  <w:r>
                    <w:rPr>
                      <w:rFonts w:ascii="仿宋_GB2312" w:hAnsi="仿宋_GB2312" w:cs="仿宋_GB2312" w:eastAsia="仿宋_GB2312"/>
                    </w:rPr>
                    <w:t>14、控制系统：</w:t>
                  </w:r>
                </w:p>
                <w:p>
                  <w:pPr>
                    <w:pStyle w:val="null3"/>
                  </w:pPr>
                  <w:r>
                    <w:rPr>
                      <w:rFonts w:ascii="仿宋_GB2312" w:hAnsi="仿宋_GB2312" w:cs="仿宋_GB2312" w:eastAsia="仿宋_GB2312"/>
                    </w:rPr>
                    <w:t>14.1、≥15.6英寸高亮度TFT液晶显示屏（分辨率≥1920×1080），≥4核Cortex-A53（主频≥1GHz）CPU，四线电阻式触摸屏，以及具有良好的电磁屏蔽性，≥1G内存，≥8G数据存储，内置隔离电源、隔离串口，自带组态软件，≥1个串行接口，≥1个USB接口，以太网接口，wifi接口，防护等级不低于IP65。</w:t>
                  </w:r>
                </w:p>
                <w:p>
                  <w:pPr>
                    <w:pStyle w:val="null3"/>
                  </w:pPr>
                  <w:r>
                    <w:rPr>
                      <w:rFonts w:ascii="仿宋_GB2312" w:hAnsi="仿宋_GB2312" w:cs="仿宋_GB2312" w:eastAsia="仿宋_GB2312"/>
                    </w:rPr>
                    <w:t>实时数据监控，历史数据记录，数据曲线，数据导出，数据计算，报警等功能。</w:t>
                  </w:r>
                </w:p>
                <w:p>
                  <w:pPr>
                    <w:pStyle w:val="null3"/>
                  </w:pPr>
                  <w:r>
                    <w:rPr>
                      <w:rFonts w:ascii="仿宋_GB2312" w:hAnsi="仿宋_GB2312" w:cs="仿宋_GB2312" w:eastAsia="仿宋_GB2312"/>
                    </w:rPr>
                    <w:t>远程手机端APP、电脑端APP可同步显示触摸屏组态界面，数据监控、远程控制；远程上传下载程序、组态画面。</w:t>
                  </w:r>
                </w:p>
                <w:p>
                  <w:pPr>
                    <w:pStyle w:val="null3"/>
                  </w:pPr>
                  <w:r>
                    <w:rPr>
                      <w:rFonts w:ascii="仿宋_GB2312" w:hAnsi="仿宋_GB2312" w:cs="仿宋_GB2312" w:eastAsia="仿宋_GB2312"/>
                    </w:rPr>
                    <w:t>远程可多用户同时监控，权限设置功能控制各用户操作权限。</w:t>
                  </w:r>
                </w:p>
                <w:p>
                  <w:pPr>
                    <w:pStyle w:val="null3"/>
                  </w:pPr>
                  <w:r>
                    <w:rPr>
                      <w:rFonts w:ascii="仿宋_GB2312" w:hAnsi="仿宋_GB2312" w:cs="仿宋_GB2312" w:eastAsia="仿宋_GB2312"/>
                    </w:rPr>
                    <w:t>支持设备与3D仿真软件进行数据交换，实时显示设备状态，对设备远程控制、数据存储；</w:t>
                  </w:r>
                </w:p>
                <w:p>
                  <w:pPr>
                    <w:pStyle w:val="null3"/>
                  </w:pPr>
                  <w:r>
                    <w:rPr>
                      <w:rFonts w:ascii="仿宋_GB2312" w:hAnsi="仿宋_GB2312" w:cs="仿宋_GB2312" w:eastAsia="仿宋_GB2312"/>
                    </w:rPr>
                    <w:t>14.2、控制模组：抗干扰能力强，集成度高；CPU：≥12点输入，≥8点输出。可扩展≥6个模块，≥1个信号板扩展，≥6个高速计数器，≥24KB程序储存器、≥8KB数据储存器、≥10KB保持性储存器；</w:t>
                  </w:r>
                </w:p>
                <w:p>
                  <w:pPr>
                    <w:pStyle w:val="null3"/>
                  </w:pPr>
                  <w:r>
                    <w:rPr>
                      <w:rFonts w:ascii="仿宋_GB2312" w:hAnsi="仿宋_GB2312" w:cs="仿宋_GB2312" w:eastAsia="仿宋_GB2312"/>
                    </w:rPr>
                    <w:t>14.3、控制终端：分辨率≥1920*1080，显示色彩≥256K，输入电压≥24V，面板防护等级不低于IP65。≥四核1GHz主频，内存≥1GB，系统存储≥8GB，USB接口≥2，网口10/100M自适应≥1、WiFi≥1，电磁兼容：工业三级。</w:t>
                  </w:r>
                </w:p>
                <w:p>
                  <w:pPr>
                    <w:pStyle w:val="null3"/>
                  </w:pPr>
                  <w:r>
                    <w:rPr>
                      <w:rFonts w:ascii="仿宋_GB2312" w:hAnsi="仿宋_GB2312" w:cs="仿宋_GB2312" w:eastAsia="仿宋_GB2312"/>
                    </w:rPr>
                    <w:t>15、管路、管件、快接件及阀门均采用304不锈钢材质，测控、电器设备在实验台架上。</w:t>
                  </w:r>
                </w:p>
                <w:p>
                  <w:pPr>
                    <w:pStyle w:val="null3"/>
                  </w:pPr>
                  <w:r>
                    <w:rPr>
                      <w:rFonts w:ascii="仿宋_GB2312" w:hAnsi="仿宋_GB2312" w:cs="仿宋_GB2312" w:eastAsia="仿宋_GB2312"/>
                    </w:rPr>
                    <w:t>16、装置框架：304不锈钢材质框架（配脚轮均为万向轮带禁锢脚），可移动式平台，保证强度，整体焊接以防止松动。</w:t>
                  </w:r>
                </w:p>
                <w:p>
                  <w:pPr>
                    <w:pStyle w:val="null3"/>
                  </w:pPr>
                  <w:r>
                    <w:rPr>
                      <w:rFonts w:ascii="仿宋_GB2312" w:hAnsi="仿宋_GB2312" w:cs="仿宋_GB2312" w:eastAsia="仿宋_GB2312"/>
                    </w:rPr>
                    <w:t>17、实验装置可用于拓展全国大学生化工实验大赛、化工设计大赛，与教学一线紧密结合，并提供满足本学科实验及理论教学的配套教材。</w:t>
                  </w:r>
                </w:p>
                <w:p>
                  <w:pPr>
                    <w:pStyle w:val="null3"/>
                  </w:pPr>
                  <w:r>
                    <w:rPr>
                      <w:rFonts w:ascii="仿宋_GB2312" w:hAnsi="仿宋_GB2312" w:cs="仿宋_GB2312" w:eastAsia="仿宋_GB2312"/>
                    </w:rPr>
                    <w:t>18、额外配置雷诺演示组件一套，要求：</w:t>
                  </w:r>
                </w:p>
                <w:p>
                  <w:pPr>
                    <w:pStyle w:val="null3"/>
                  </w:pPr>
                  <w:r>
                    <w:rPr>
                      <w:rFonts w:ascii="仿宋_GB2312" w:hAnsi="仿宋_GB2312" w:cs="仿宋_GB2312" w:eastAsia="仿宋_GB2312"/>
                    </w:rPr>
                    <w:t>（1）了解对流体流动时的流线进行演示的实验方法。</w:t>
                  </w:r>
                </w:p>
                <w:p>
                  <w:pPr>
                    <w:pStyle w:val="null3"/>
                  </w:pPr>
                  <w:r>
                    <w:rPr>
                      <w:rFonts w:ascii="仿宋_GB2312" w:hAnsi="仿宋_GB2312" w:cs="仿宋_GB2312" w:eastAsia="仿宋_GB2312"/>
                    </w:rPr>
                    <w:t>（2）观察流体在管内流动时的不同流动形态，即层流、过渡区和湍流。</w:t>
                  </w:r>
                </w:p>
                <w:p>
                  <w:pPr>
                    <w:pStyle w:val="null3"/>
                  </w:pPr>
                  <w:r>
                    <w:rPr>
                      <w:rFonts w:ascii="仿宋_GB2312" w:hAnsi="仿宋_GB2312" w:cs="仿宋_GB2312" w:eastAsia="仿宋_GB2312"/>
                    </w:rPr>
                    <w:t>（3）测定临界雷诺数。</w:t>
                  </w:r>
                </w:p>
                <w:p>
                  <w:pPr>
                    <w:pStyle w:val="null3"/>
                  </w:pPr>
                  <w:r>
                    <w:rPr>
                      <w:rFonts w:ascii="仿宋_GB2312" w:hAnsi="仿宋_GB2312" w:cs="仿宋_GB2312" w:eastAsia="仿宋_GB2312"/>
                    </w:rPr>
                    <w:t>（4）了解恒定液位的方法。</w:t>
                  </w:r>
                </w:p>
                <w:p>
                  <w:pPr>
                    <w:pStyle w:val="null3"/>
                  </w:pPr>
                  <w:r>
                    <w:rPr>
                      <w:rFonts w:ascii="仿宋_GB2312" w:hAnsi="仿宋_GB2312" w:cs="仿宋_GB2312" w:eastAsia="仿宋_GB2312"/>
                    </w:rPr>
                    <w:t>（5）了解转子流量计的使用和流量调节方法。</w:t>
                  </w:r>
                </w:p>
                <w:p>
                  <w:pPr>
                    <w:pStyle w:val="null3"/>
                  </w:pPr>
                  <w:r>
                    <w:rPr>
                      <w:rFonts w:ascii="仿宋_GB2312" w:hAnsi="仿宋_GB2312" w:cs="仿宋_GB2312" w:eastAsia="仿宋_GB2312"/>
                    </w:rPr>
                    <w:t>19、设备配套智慧课程平台、3D虚拟仿真软件，具体内容如下：</w:t>
                  </w:r>
                </w:p>
                <w:p>
                  <w:pPr>
                    <w:pStyle w:val="null3"/>
                  </w:pPr>
                  <w:r>
                    <w:rPr>
                      <w:rFonts w:ascii="仿宋_GB2312" w:hAnsi="仿宋_GB2312" w:cs="仿宋_GB2312" w:eastAsia="仿宋_GB2312"/>
                    </w:rPr>
                    <w:t>（1）配套本实验装置在线实验学习平台，满足实验相关知识点的在线讲解、学习、仿真实验清单及下载等功能。</w:t>
                  </w:r>
                </w:p>
                <w:p>
                  <w:pPr>
                    <w:pStyle w:val="null3"/>
                  </w:pPr>
                  <w:r>
                    <w:rPr>
                      <w:rFonts w:ascii="仿宋_GB2312" w:hAnsi="仿宋_GB2312" w:cs="仿宋_GB2312" w:eastAsia="仿宋_GB2312"/>
                    </w:rPr>
                    <w:t>（2）采用B/S架构，满足于学院、教师、学生不同人群的使用需求。支持用户帐号、手机短信、微信扫码登录，登录后进入本学校课程首页，支持学生对课程内的知识点进行收藏，并在首页的收藏区域进行展示与管理，并支持知识的快速打开使用。</w:t>
                  </w:r>
                </w:p>
                <w:p>
                  <w:pPr>
                    <w:pStyle w:val="null3"/>
                  </w:pPr>
                  <w:r>
                    <w:rPr>
                      <w:rFonts w:ascii="仿宋_GB2312" w:hAnsi="仿宋_GB2312" w:cs="仿宋_GB2312" w:eastAsia="仿宋_GB2312"/>
                    </w:rPr>
                    <w:t>（3）支持教师用户进行班级创建与自主建课操作，满足创建课程类型、课程名称、课程介绍、课程目录，知识点名称、知识课件，同时可使用平台内置的工具如作业发布、课堂测验、在线考核、AI问答等工具。自主上传的课件包括：知识图谱、知识点介绍、PPT课件、文档、视频、微课等，支持教师进行题目添加及题库功能。</w:t>
                  </w:r>
                </w:p>
                <w:p>
                  <w:pPr>
                    <w:pStyle w:val="null3"/>
                  </w:pPr>
                  <w:r>
                    <w:rPr>
                      <w:rFonts w:ascii="仿宋_GB2312" w:hAnsi="仿宋_GB2312" w:cs="仿宋_GB2312" w:eastAsia="仿宋_GB2312"/>
                    </w:rPr>
                    <w:t>（4）系统提供AI问答、课堂测验、在线考核、作业发布等教学工具，AI问答支持使用deepseek模型不限使用次数进行问答，同时可激活数字人进行对话。支持联网搜索增强功能，实时流式响应，打字机效果展示，智能对话历史管理，支持对话收藏与导出；AI对文档处理时集成OCR文字识别功能，支持LaTeX数学公式渲染，支持复杂数学表达式处理。</w:t>
                  </w:r>
                </w:p>
                <w:p>
                  <w:pPr>
                    <w:pStyle w:val="null3"/>
                  </w:pPr>
                  <w:r>
                    <w:rPr>
                      <w:rFonts w:ascii="仿宋_GB2312" w:hAnsi="仿宋_GB2312" w:cs="仿宋_GB2312" w:eastAsia="仿宋_GB2312"/>
                    </w:rPr>
                    <w:t>（5）课堂测验时支持教师用户创建课堂测验，并在题库内或者自定义题目进行发布、选择学生答题时间，选择是否汇总学生本次的成绩，然后发布。在线作业发布时：支持老师对本次作业名称、作业提交截止日期、涉及的学生、是否有考题作业、在线需学习的知识元任务、教师留言等内容进行在线布置。考核支持学生通过网页或者二维码扫码答题，支持PC、微信小程序等不同设备的使用。</w:t>
                  </w:r>
                </w:p>
                <w:p>
                  <w:pPr>
                    <w:pStyle w:val="null3"/>
                  </w:pPr>
                  <w:r>
                    <w:rPr>
                      <w:rFonts w:ascii="仿宋_GB2312" w:hAnsi="仿宋_GB2312" w:cs="仿宋_GB2312" w:eastAsia="仿宋_GB2312"/>
                    </w:rPr>
                    <w:t>（6）支持老师自主搭建工程教学场景或工艺教学场景，通过各节点进行关系及资源的绑定，支持老师自主上传教学资源，最终形成老师专属的在线教学课程。</w:t>
                  </w:r>
                </w:p>
                <w:p>
                  <w:pPr>
                    <w:pStyle w:val="null3"/>
                  </w:pPr>
                  <w:r>
                    <w:rPr>
                      <w:rFonts w:ascii="仿宋_GB2312" w:hAnsi="仿宋_GB2312" w:cs="仿宋_GB2312" w:eastAsia="仿宋_GB2312"/>
                    </w:rPr>
                    <w:t>（7）仿真实验模块通过在线首页的仿真课件模块进行下载使用，仿真实验采用PC端，进入实验系统后，可选择装置介绍和仿真实验模块。</w:t>
                  </w:r>
                </w:p>
                <w:p>
                  <w:pPr>
                    <w:pStyle w:val="null3"/>
                  </w:pPr>
                  <w:r>
                    <w:rPr>
                      <w:rFonts w:ascii="仿宋_GB2312" w:hAnsi="仿宋_GB2312" w:cs="仿宋_GB2312" w:eastAsia="仿宋_GB2312"/>
                    </w:rPr>
                    <w:t>（8）装置介绍模块：基于实验设备的等比例三维仿真模型，可进行自主漫游、装置的文字、图片介绍、支持在三维模型上展示部件名称，点击部件时，展示相应部件的介绍参数包括：图片、视频等。</w:t>
                  </w:r>
                </w:p>
                <w:p>
                  <w:pPr>
                    <w:pStyle w:val="null3"/>
                  </w:pPr>
                  <w:r>
                    <w:rPr>
                      <w:rFonts w:ascii="仿宋_GB2312" w:hAnsi="仿宋_GB2312" w:cs="仿宋_GB2312" w:eastAsia="仿宋_GB2312"/>
                    </w:rPr>
                    <w:t>（9）在实验前支持进行仪器操作、实验安全、实验数据、实验现象等内容的交互认知学习功能。</w:t>
                  </w:r>
                </w:p>
                <w:p>
                  <w:pPr>
                    <w:pStyle w:val="null3"/>
                  </w:pPr>
                  <w:r>
                    <w:rPr>
                      <w:rFonts w:ascii="仿宋_GB2312" w:hAnsi="仿宋_GB2312" w:cs="仿宋_GB2312" w:eastAsia="仿宋_GB2312"/>
                    </w:rPr>
                    <w:t>（10）仿真实验具有实体实验完整的实验步骤、实验提醒、实验操作模拟等功能，支持在重点步骤或环节上展示实验现象与实验数据。</w:t>
                  </w:r>
                </w:p>
                <w:p>
                  <w:pPr>
                    <w:pStyle w:val="null3"/>
                  </w:pPr>
                  <w:r>
                    <w:rPr>
                      <w:rFonts w:ascii="仿宋_GB2312" w:hAnsi="仿宋_GB2312" w:cs="仿宋_GB2312" w:eastAsia="仿宋_GB2312"/>
                    </w:rPr>
                    <w:t>（11）当实验完成后，系统自动进行考核评价，并出具分数及实验报告。</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恒压过滤实验装置</w:t>
                  </w:r>
                </w:p>
              </w:tc>
              <w:tc>
                <w:tcPr>
                  <w:tcW w:type="dxa" w:w="511"/>
                </w:tcPr>
                <w:p>
                  <w:pPr>
                    <w:pStyle w:val="null3"/>
                  </w:pPr>
                  <w:r>
                    <w:rPr>
                      <w:rFonts w:ascii="仿宋_GB2312" w:hAnsi="仿宋_GB2312" w:cs="仿宋_GB2312" w:eastAsia="仿宋_GB2312"/>
                    </w:rPr>
                    <w:t>一.装置功能</w:t>
                  </w:r>
                </w:p>
                <w:p>
                  <w:pPr>
                    <w:pStyle w:val="null3"/>
                  </w:pPr>
                  <w:r>
                    <w:rPr>
                      <w:rFonts w:ascii="仿宋_GB2312" w:hAnsi="仿宋_GB2312" w:cs="仿宋_GB2312" w:eastAsia="仿宋_GB2312"/>
                    </w:rPr>
                    <w:t>1、熟悉板框压滤机的构造和操作方法；</w:t>
                  </w:r>
                </w:p>
                <w:p>
                  <w:pPr>
                    <w:pStyle w:val="null3"/>
                  </w:pPr>
                  <w:r>
                    <w:rPr>
                      <w:rFonts w:ascii="仿宋_GB2312" w:hAnsi="仿宋_GB2312" w:cs="仿宋_GB2312" w:eastAsia="仿宋_GB2312"/>
                    </w:rPr>
                    <w:t>2、通过恒压过滤实验，验证过滤基本原理；</w:t>
                  </w:r>
                </w:p>
                <w:p>
                  <w:pPr>
                    <w:pStyle w:val="null3"/>
                  </w:pPr>
                  <w:r>
                    <w:rPr>
                      <w:rFonts w:ascii="仿宋_GB2312" w:hAnsi="仿宋_GB2312" w:cs="仿宋_GB2312" w:eastAsia="仿宋_GB2312"/>
                    </w:rPr>
                    <w:t>3、学会测定过滤常数K、qe、τe及压缩性指数S的方法；</w:t>
                  </w:r>
                </w:p>
                <w:p>
                  <w:pPr>
                    <w:pStyle w:val="null3"/>
                  </w:pPr>
                  <w:r>
                    <w:rPr>
                      <w:rFonts w:ascii="仿宋_GB2312" w:hAnsi="仿宋_GB2312" w:cs="仿宋_GB2312" w:eastAsia="仿宋_GB2312"/>
                    </w:rPr>
                    <w:t>4、了解操作压力对过滤速率的影响；</w:t>
                  </w:r>
                </w:p>
                <w:p>
                  <w:pPr>
                    <w:pStyle w:val="null3"/>
                  </w:pPr>
                  <w:r>
                    <w:rPr>
                      <w:rFonts w:ascii="仿宋_GB2312" w:hAnsi="仿宋_GB2312" w:cs="仿宋_GB2312" w:eastAsia="仿宋_GB2312"/>
                    </w:rPr>
                    <w:t>5、掌握滤饼洗涤操作。</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1、▲板框：非洗涤板2块、洗涤板2块、涤框3块；洗涤板和非洗涤板清晰可见，流程设计明确。投标文件中须提供过滤时滤液在板框中流动示意图1张予以证明。</w:t>
                  </w:r>
                </w:p>
                <w:p>
                  <w:pPr>
                    <w:pStyle w:val="null3"/>
                  </w:pPr>
                  <w:r>
                    <w:rPr>
                      <w:rFonts w:ascii="仿宋_GB2312" w:hAnsi="仿宋_GB2312" w:cs="仿宋_GB2312" w:eastAsia="仿宋_GB2312"/>
                    </w:rPr>
                    <w:t>2、原料罐采用立式储罐，配有物理搅拌与曝气搅拌。</w:t>
                  </w:r>
                </w:p>
                <w:p>
                  <w:pPr>
                    <w:pStyle w:val="null3"/>
                  </w:pPr>
                  <w:r>
                    <w:rPr>
                      <w:rFonts w:ascii="仿宋_GB2312" w:hAnsi="仿宋_GB2312" w:cs="仿宋_GB2312" w:eastAsia="仿宋_GB2312"/>
                    </w:rPr>
                    <w:t>3、采用自动称重的形式采集滤液量，能实时记录时间和滤液量，能实时控制压强和实时测量数据。</w:t>
                  </w:r>
                </w:p>
                <w:p>
                  <w:pPr>
                    <w:pStyle w:val="null3"/>
                  </w:pPr>
                  <w:r>
                    <w:rPr>
                      <w:rFonts w:ascii="仿宋_GB2312" w:hAnsi="仿宋_GB2312" w:cs="仿宋_GB2312" w:eastAsia="仿宋_GB2312"/>
                    </w:rPr>
                    <w:t>4、过滤压力采用三路独立压力控制，互不干扰。</w:t>
                  </w:r>
                </w:p>
                <w:p>
                  <w:pPr>
                    <w:pStyle w:val="null3"/>
                  </w:pPr>
                  <w:r>
                    <w:rPr>
                      <w:rFonts w:ascii="仿宋_GB2312" w:hAnsi="仿宋_GB2312" w:cs="仿宋_GB2312" w:eastAsia="仿宋_GB2312"/>
                    </w:rPr>
                    <w:t>5、▲装置采用工控主机、智能仪表、就地显示三种方式进行数据展示，既能充分体现工业性，又能锻炼学生使用现代化工具的能力。投标文件中须提供实物照片予以证明，照片需同时体现工控主机、智能仪表、就地显示仪表。</w:t>
                  </w:r>
                </w:p>
                <w:p>
                  <w:pPr>
                    <w:pStyle w:val="null3"/>
                  </w:pPr>
                  <w:r>
                    <w:rPr>
                      <w:rFonts w:ascii="仿宋_GB2312" w:hAnsi="仿宋_GB2312" w:cs="仿宋_GB2312" w:eastAsia="仿宋_GB2312"/>
                    </w:rPr>
                    <w:t>三.技术指标</w:t>
                  </w:r>
                </w:p>
                <w:p>
                  <w:pPr>
                    <w:pStyle w:val="null3"/>
                  </w:pPr>
                  <w:r>
                    <w:rPr>
                      <w:rFonts w:ascii="仿宋_GB2312" w:hAnsi="仿宋_GB2312" w:cs="仿宋_GB2312" w:eastAsia="仿宋_GB2312"/>
                    </w:rPr>
                    <w:t>1、运行环境：常温常压。</w:t>
                  </w:r>
                </w:p>
                <w:p>
                  <w:pPr>
                    <w:pStyle w:val="null3"/>
                  </w:pPr>
                  <w:r>
                    <w:rPr>
                      <w:rFonts w:ascii="仿宋_GB2312" w:hAnsi="仿宋_GB2312" w:cs="仿宋_GB2312" w:eastAsia="仿宋_GB2312"/>
                    </w:rPr>
                    <w:t>2、运行体系：水。</w:t>
                  </w:r>
                </w:p>
                <w:p>
                  <w:pPr>
                    <w:pStyle w:val="null3"/>
                  </w:pPr>
                  <w:r>
                    <w:rPr>
                      <w:rFonts w:ascii="仿宋_GB2312" w:hAnsi="仿宋_GB2312" w:cs="仿宋_GB2312" w:eastAsia="仿宋_GB2312"/>
                    </w:rPr>
                    <w:t>3、实验压力：0~0.4Mpa。</w:t>
                  </w:r>
                </w:p>
                <w:p>
                  <w:pPr>
                    <w:pStyle w:val="null3"/>
                  </w:pPr>
                  <w:r>
                    <w:rPr>
                      <w:rFonts w:ascii="仿宋_GB2312" w:hAnsi="仿宋_GB2312" w:cs="仿宋_GB2312" w:eastAsia="仿宋_GB2312"/>
                    </w:rPr>
                    <w:t>4、装置外形尺寸：约2600×650×1800mm。</w:t>
                  </w:r>
                </w:p>
                <w:p>
                  <w:pPr>
                    <w:pStyle w:val="null3"/>
                  </w:pPr>
                  <w:r>
                    <w:rPr>
                      <w:rFonts w:ascii="仿宋_GB2312" w:hAnsi="仿宋_GB2312" w:cs="仿宋_GB2312" w:eastAsia="仿宋_GB2312"/>
                    </w:rPr>
                    <w:t>四.公用设施</w:t>
                  </w:r>
                </w:p>
                <w:p>
                  <w:pPr>
                    <w:pStyle w:val="null3"/>
                  </w:pPr>
                  <w:r>
                    <w:rPr>
                      <w:rFonts w:ascii="仿宋_GB2312" w:hAnsi="仿宋_GB2312" w:cs="仿宋_GB2312" w:eastAsia="仿宋_GB2312"/>
                    </w:rPr>
                    <w:t>1、水：装置自带蓄水罐，实验前注入清洁水，实验过程中可循环使用，实验结束后排空即可。</w:t>
                  </w:r>
                </w:p>
                <w:p>
                  <w:pPr>
                    <w:pStyle w:val="null3"/>
                  </w:pPr>
                  <w:r>
                    <w:rPr>
                      <w:rFonts w:ascii="仿宋_GB2312" w:hAnsi="仿宋_GB2312" w:cs="仿宋_GB2312" w:eastAsia="仿宋_GB2312"/>
                    </w:rPr>
                    <w:t>2、电：电压 AC220V，功率≤2kW。</w:t>
                  </w:r>
                </w:p>
                <w:p>
                  <w:pPr>
                    <w:pStyle w:val="null3"/>
                  </w:pPr>
                  <w:r>
                    <w:rPr>
                      <w:rFonts w:ascii="仿宋_GB2312" w:hAnsi="仿宋_GB2312" w:cs="仿宋_GB2312" w:eastAsia="仿宋_GB2312"/>
                    </w:rPr>
                    <w:t>3、实验物料：水、碳酸钙。</w:t>
                  </w:r>
                </w:p>
                <w:p>
                  <w:pPr>
                    <w:pStyle w:val="null3"/>
                  </w:pPr>
                  <w:r>
                    <w:rPr>
                      <w:rFonts w:ascii="仿宋_GB2312" w:hAnsi="仿宋_GB2312" w:cs="仿宋_GB2312" w:eastAsia="仿宋_GB2312"/>
                    </w:rPr>
                    <w:t>五.主要配置及参数</w:t>
                  </w:r>
                </w:p>
                <w:p>
                  <w:pPr>
                    <w:pStyle w:val="null3"/>
                  </w:pPr>
                  <w:r>
                    <w:rPr>
                      <w:rFonts w:ascii="仿宋_GB2312" w:hAnsi="仿宋_GB2312" w:cs="仿宋_GB2312" w:eastAsia="仿宋_GB2312"/>
                    </w:rPr>
                    <w:t>1、原料罐1个：材质304不锈钢、容积≥45L，立式贮罐，配液位计。</w:t>
                  </w:r>
                </w:p>
                <w:p>
                  <w:pPr>
                    <w:pStyle w:val="null3"/>
                  </w:pPr>
                  <w:r>
                    <w:rPr>
                      <w:rFonts w:ascii="仿宋_GB2312" w:hAnsi="仿宋_GB2312" w:cs="仿宋_GB2312" w:eastAsia="仿宋_GB2312"/>
                    </w:rPr>
                    <w:t>2、加压罐1个：材质304不锈钢、容积≥22L，卧式贮罐，配高强度玻璃视镜，可清晰看到罐内液体情况且方便拆洗。</w:t>
                  </w:r>
                </w:p>
                <w:p>
                  <w:pPr>
                    <w:pStyle w:val="null3"/>
                  </w:pPr>
                  <w:r>
                    <w:rPr>
                      <w:rFonts w:ascii="仿宋_GB2312" w:hAnsi="仿宋_GB2312" w:cs="仿宋_GB2312" w:eastAsia="仿宋_GB2312"/>
                    </w:rPr>
                    <w:t>3、洗涤灌1个：材质304不锈钢、容积≥12L，卧式贮罐，配高强度玻璃视镜，可清晰看到罐内液体情况且方便拆洗。</w:t>
                  </w:r>
                </w:p>
                <w:p>
                  <w:pPr>
                    <w:pStyle w:val="null3"/>
                  </w:pPr>
                  <w:r>
                    <w:rPr>
                      <w:rFonts w:ascii="仿宋_GB2312" w:hAnsi="仿宋_GB2312" w:cs="仿宋_GB2312" w:eastAsia="仿宋_GB2312"/>
                    </w:rPr>
                    <w:t>4、安全阀2个：弹簧式安全阀、排放压力≥0.5MPa、1/2外丝接口、材质铜。</w:t>
                  </w:r>
                </w:p>
                <w:p>
                  <w:pPr>
                    <w:pStyle w:val="null3"/>
                  </w:pPr>
                  <w:r>
                    <w:rPr>
                      <w:rFonts w:ascii="仿宋_GB2312" w:hAnsi="仿宋_GB2312" w:cs="仿宋_GB2312" w:eastAsia="仿宋_GB2312"/>
                    </w:rPr>
                    <w:t>5、板框压滤机1台：材质304不锈钢、4板3框（非洗涤板2块、洗涤板2块、滤框3块）框厚度≥25mm，过滤面积≥0.025m</w:t>
                  </w:r>
                  <w:r>
                    <w:rPr>
                      <w:rFonts w:ascii="仿宋_GB2312" w:hAnsi="仿宋_GB2312" w:cs="仿宋_GB2312" w:eastAsia="仿宋_GB2312"/>
                      <w:vertAlign w:val="superscript"/>
                    </w:rPr>
                    <w:t>2</w:t>
                  </w:r>
                  <w:r>
                    <w:rPr>
                      <w:rFonts w:ascii="仿宋_GB2312" w:hAnsi="仿宋_GB2312" w:cs="仿宋_GB2312" w:eastAsia="仿宋_GB2312"/>
                    </w:rPr>
                    <w:t>。</w:t>
                  </w:r>
                </w:p>
                <w:p>
                  <w:pPr>
                    <w:pStyle w:val="null3"/>
                  </w:pPr>
                  <w:r>
                    <w:rPr>
                      <w:rFonts w:ascii="仿宋_GB2312" w:hAnsi="仿宋_GB2312" w:cs="仿宋_GB2312" w:eastAsia="仿宋_GB2312"/>
                    </w:rPr>
                    <w:t>6、压力传感器3个：可就地显示，带通讯数据远传，测量范围≥0~0.4Mpa、精度等级≤0.5级。</w:t>
                  </w:r>
                </w:p>
                <w:p>
                  <w:pPr>
                    <w:pStyle w:val="null3"/>
                  </w:pPr>
                  <w:r>
                    <w:rPr>
                      <w:rFonts w:ascii="仿宋_GB2312" w:hAnsi="仿宋_GB2312" w:cs="仿宋_GB2312" w:eastAsia="仿宋_GB2312"/>
                    </w:rPr>
                    <w:t>7、搅拌装置1套：电压220V、功率≥40W、标准减速箱、减速比≥1：7.5、最高转速≥173rpm、配数显调速器。</w:t>
                  </w:r>
                </w:p>
                <w:p>
                  <w:pPr>
                    <w:pStyle w:val="null3"/>
                  </w:pPr>
                  <w:r>
                    <w:rPr>
                      <w:rFonts w:ascii="仿宋_GB2312" w:hAnsi="仿宋_GB2312" w:cs="仿宋_GB2312" w:eastAsia="仿宋_GB2312"/>
                    </w:rPr>
                    <w:t>8、滤液桶1只：材质304不锈钢，容积≥49L，配有电动排空阀。</w:t>
                  </w:r>
                </w:p>
                <w:p>
                  <w:pPr>
                    <w:pStyle w:val="null3"/>
                  </w:pPr>
                  <w:r>
                    <w:rPr>
                      <w:rFonts w:ascii="仿宋_GB2312" w:hAnsi="仿宋_GB2312" w:cs="仿宋_GB2312" w:eastAsia="仿宋_GB2312"/>
                    </w:rPr>
                    <w:t>9、电磁阀3个：电压220V、功率≥14W、压力范围≥0~1MPa、常闭型。</w:t>
                  </w:r>
                </w:p>
                <w:p>
                  <w:pPr>
                    <w:pStyle w:val="null3"/>
                  </w:pPr>
                  <w:r>
                    <w:rPr>
                      <w:rFonts w:ascii="仿宋_GB2312" w:hAnsi="仿宋_GB2312" w:cs="仿宋_GB2312" w:eastAsia="仿宋_GB2312"/>
                    </w:rPr>
                    <w:t>10、定值减压阀3个：最高使用压力≥1MPa、保险耐压力≥1.5MPa、使用压力范围≥0.05~0.9MPa。</w:t>
                  </w:r>
                </w:p>
                <w:p>
                  <w:pPr>
                    <w:pStyle w:val="null3"/>
                  </w:pPr>
                  <w:r>
                    <w:rPr>
                      <w:rFonts w:ascii="仿宋_GB2312" w:hAnsi="仿宋_GB2312" w:cs="仿宋_GB2312" w:eastAsia="仿宋_GB2312"/>
                    </w:rPr>
                    <w:t>11、温度传感器1只：pt100热电阻，测量范围≥-200~420℃。</w:t>
                  </w:r>
                </w:p>
                <w:p>
                  <w:pPr>
                    <w:pStyle w:val="null3"/>
                  </w:pPr>
                  <w:r>
                    <w:rPr>
                      <w:rFonts w:ascii="仿宋_GB2312" w:hAnsi="仿宋_GB2312" w:cs="仿宋_GB2312" w:eastAsia="仿宋_GB2312"/>
                    </w:rPr>
                    <w:t>12、空压机1台：容积≥30L，电压220V、功率≥1600W、排气量≥140L/min、压力：≥0.7Mpa。</w:t>
                  </w:r>
                </w:p>
                <w:p>
                  <w:pPr>
                    <w:pStyle w:val="null3"/>
                  </w:pPr>
                  <w:r>
                    <w:rPr>
                      <w:rFonts w:ascii="仿宋_GB2312" w:hAnsi="仿宋_GB2312" w:cs="仿宋_GB2312" w:eastAsia="仿宋_GB2312"/>
                    </w:rPr>
                    <w:t>13、电子秤1台：可就地显示，带通讯数据远传，量程≥0~30kg、精度≤1g。</w:t>
                  </w:r>
                </w:p>
                <w:p>
                  <w:pPr>
                    <w:pStyle w:val="null3"/>
                  </w:pPr>
                  <w:r>
                    <w:rPr>
                      <w:rFonts w:ascii="仿宋_GB2312" w:hAnsi="仿宋_GB2312" w:cs="仿宋_GB2312" w:eastAsia="仿宋_GB2312"/>
                    </w:rPr>
                    <w:t>14、控制系统：</w:t>
                  </w:r>
                </w:p>
                <w:p>
                  <w:pPr>
                    <w:pStyle w:val="null3"/>
                  </w:pPr>
                  <w:r>
                    <w:rPr>
                      <w:rFonts w:ascii="仿宋_GB2312" w:hAnsi="仿宋_GB2312" w:cs="仿宋_GB2312" w:eastAsia="仿宋_GB2312"/>
                    </w:rPr>
                    <w:t>14.1、≥15.6英寸高亮度TFT液晶显示屏（分辨率≥1920×1080），≥4核Cortex-A53（主频≥1GHz）CPU，四线电阻式触摸屏，以及具有良好的电磁屏蔽性，≥1G内存，≥8G数据存储，内置隔离电源、隔离串口，自带组态软件，≥1个串行接口，≥1个USB接口，以太网接口，wifi接口，防护等级不低于IP65。</w:t>
                  </w:r>
                </w:p>
                <w:p>
                  <w:pPr>
                    <w:pStyle w:val="null3"/>
                  </w:pPr>
                  <w:r>
                    <w:rPr>
                      <w:rFonts w:ascii="仿宋_GB2312" w:hAnsi="仿宋_GB2312" w:cs="仿宋_GB2312" w:eastAsia="仿宋_GB2312"/>
                    </w:rPr>
                    <w:t>实时数据监控，历史数据记录，数据曲线，数据导出，数据计算，报警等功能。</w:t>
                  </w:r>
                </w:p>
                <w:p>
                  <w:pPr>
                    <w:pStyle w:val="null3"/>
                  </w:pPr>
                  <w:r>
                    <w:rPr>
                      <w:rFonts w:ascii="仿宋_GB2312" w:hAnsi="仿宋_GB2312" w:cs="仿宋_GB2312" w:eastAsia="仿宋_GB2312"/>
                    </w:rPr>
                    <w:t>远程手机端APP、电脑端APP可同步显示触摸屏组态界面，数据监控、远程控制；远程上传下载程序、组态画面。</w:t>
                  </w:r>
                </w:p>
                <w:p>
                  <w:pPr>
                    <w:pStyle w:val="null3"/>
                  </w:pPr>
                  <w:r>
                    <w:rPr>
                      <w:rFonts w:ascii="仿宋_GB2312" w:hAnsi="仿宋_GB2312" w:cs="仿宋_GB2312" w:eastAsia="仿宋_GB2312"/>
                    </w:rPr>
                    <w:t>远程可多用户同时监控，权限设置功能控制各用户操作权限。</w:t>
                  </w:r>
                </w:p>
                <w:p>
                  <w:pPr>
                    <w:pStyle w:val="null3"/>
                  </w:pPr>
                  <w:r>
                    <w:rPr>
                      <w:rFonts w:ascii="仿宋_GB2312" w:hAnsi="仿宋_GB2312" w:cs="仿宋_GB2312" w:eastAsia="仿宋_GB2312"/>
                    </w:rPr>
                    <w:t>支持设备与3D仿真软件进行数据交换，实时显示设备状态，对设备远程控制、数据存储。</w:t>
                  </w:r>
                </w:p>
                <w:p>
                  <w:pPr>
                    <w:pStyle w:val="null3"/>
                  </w:pPr>
                  <w:r>
                    <w:rPr>
                      <w:rFonts w:ascii="仿宋_GB2312" w:hAnsi="仿宋_GB2312" w:cs="仿宋_GB2312" w:eastAsia="仿宋_GB2312"/>
                    </w:rPr>
                    <w:t>14.2、控制模组：抗干扰能力强，集成度高；CPU：≥12点输入，≥8点输出。可扩展≥6个模块，≥1个信号板扩展，≥6个高速计数器，≥24KB程序储存器、≥8KB数据储存器、≥10KB保持性储存器；</w:t>
                  </w:r>
                </w:p>
                <w:p>
                  <w:pPr>
                    <w:pStyle w:val="null3"/>
                  </w:pPr>
                  <w:r>
                    <w:rPr>
                      <w:rFonts w:ascii="仿宋_GB2312" w:hAnsi="仿宋_GB2312" w:cs="仿宋_GB2312" w:eastAsia="仿宋_GB2312"/>
                    </w:rPr>
                    <w:t>14.3、控制终端：分辨率≥1920*1080，显示色彩≥256K，输入电压≥24V，面板防护等级不低于IP65。≥四核1GHz主频，内存≥1GB，系统存储≥8GB，USB接口≥2，网口10/100M自适应≥1、WiFi≥1，电磁兼容：工业三级。</w:t>
                  </w:r>
                </w:p>
                <w:p>
                  <w:pPr>
                    <w:pStyle w:val="null3"/>
                  </w:pPr>
                  <w:r>
                    <w:rPr>
                      <w:rFonts w:ascii="仿宋_GB2312" w:hAnsi="仿宋_GB2312" w:cs="仿宋_GB2312" w:eastAsia="仿宋_GB2312"/>
                    </w:rPr>
                    <w:t>15、管路、管件、快接件及阀门均采用304不锈钢材质，测控、电器设备在实验台架上。</w:t>
                  </w:r>
                </w:p>
                <w:p>
                  <w:pPr>
                    <w:pStyle w:val="null3"/>
                  </w:pPr>
                  <w:r>
                    <w:rPr>
                      <w:rFonts w:ascii="仿宋_GB2312" w:hAnsi="仿宋_GB2312" w:cs="仿宋_GB2312" w:eastAsia="仿宋_GB2312"/>
                    </w:rPr>
                    <w:t>16、装置框架：304不锈钢材质框架（配脚轮均为万向轮带禁锢脚），可移动式平台，保证强度，整体焊接以防止松动。</w:t>
                  </w:r>
                </w:p>
                <w:p>
                  <w:pPr>
                    <w:pStyle w:val="null3"/>
                  </w:pPr>
                  <w:r>
                    <w:rPr>
                      <w:rFonts w:ascii="仿宋_GB2312" w:hAnsi="仿宋_GB2312" w:cs="仿宋_GB2312" w:eastAsia="仿宋_GB2312"/>
                    </w:rPr>
                    <w:t>17、实验装置可用于拓展全国大学生化工实验大赛、化工设计大赛，与教学一线紧密结合，并提供满足本学科实验及理论教学的配套教材。</w:t>
                  </w:r>
                </w:p>
                <w:p>
                  <w:pPr>
                    <w:pStyle w:val="null3"/>
                  </w:pPr>
                  <w:r>
                    <w:rPr>
                      <w:rFonts w:ascii="仿宋_GB2312" w:hAnsi="仿宋_GB2312" w:cs="仿宋_GB2312" w:eastAsia="仿宋_GB2312"/>
                    </w:rPr>
                    <w:t>18、设备配套智慧课程平台、3D虚拟仿真软件。具体内容如下：</w:t>
                  </w:r>
                </w:p>
                <w:p>
                  <w:pPr>
                    <w:pStyle w:val="null3"/>
                  </w:pPr>
                  <w:r>
                    <w:rPr>
                      <w:rFonts w:ascii="仿宋_GB2312" w:hAnsi="仿宋_GB2312" w:cs="仿宋_GB2312" w:eastAsia="仿宋_GB2312"/>
                    </w:rPr>
                    <w:t>（1）配套本实验装置在线实验学习平台，满足实验相关知识点的在线讲解、学习、仿真实验清单及下载等功能。</w:t>
                  </w:r>
                </w:p>
                <w:p>
                  <w:pPr>
                    <w:pStyle w:val="null3"/>
                  </w:pPr>
                  <w:r>
                    <w:rPr>
                      <w:rFonts w:ascii="仿宋_GB2312" w:hAnsi="仿宋_GB2312" w:cs="仿宋_GB2312" w:eastAsia="仿宋_GB2312"/>
                    </w:rPr>
                    <w:t>（2）采用B/S架构，满足于学院、教师、学生不同人群的使用需求。支持用户帐号、手机短信、微信扫码登录，登录后进入本学校课程首页，支持学生对课程内的知识点进行收藏，并在首页的收藏区域进行展示与管理，并支持知识的快速打开使用。</w:t>
                  </w:r>
                </w:p>
                <w:p>
                  <w:pPr>
                    <w:pStyle w:val="null3"/>
                  </w:pPr>
                  <w:r>
                    <w:rPr>
                      <w:rFonts w:ascii="仿宋_GB2312" w:hAnsi="仿宋_GB2312" w:cs="仿宋_GB2312" w:eastAsia="仿宋_GB2312"/>
                    </w:rPr>
                    <w:t>（3）支持教师用户进行班级创建与自主建课操作，满足创建课程类型、课程名称、课程介绍、课程目录，知识点名称、知识课件，同时可使用平台内置的工具如作业发布、课堂测验、在线考核、AI问答等工具。自主上传的课件包括：知识图谱、知识点介绍、PPT课件、文档、视频、微课等，支持教师进行题目添加及题库功能。</w:t>
                  </w:r>
                </w:p>
                <w:p>
                  <w:pPr>
                    <w:pStyle w:val="null3"/>
                  </w:pPr>
                  <w:r>
                    <w:rPr>
                      <w:rFonts w:ascii="仿宋_GB2312" w:hAnsi="仿宋_GB2312" w:cs="仿宋_GB2312" w:eastAsia="仿宋_GB2312"/>
                    </w:rPr>
                    <w:t>（4）系统提供AI问答、课堂测验、在线考核、作业发布等教学工具，AI问答支持使用deepseek模型不限使用次数进行问答，同时可激活数字人进行对话。支持联网搜索增强功能，实时流式响应，打字机效果展示，智能对话历史管理，支持对话收藏与导出；AI对文档处理时集成OCR文字识别功能，支持LaTeX数学公式渲染，支持复杂数学表达式处理。</w:t>
                  </w:r>
                </w:p>
                <w:p>
                  <w:pPr>
                    <w:pStyle w:val="null3"/>
                  </w:pPr>
                  <w:r>
                    <w:rPr>
                      <w:rFonts w:ascii="仿宋_GB2312" w:hAnsi="仿宋_GB2312" w:cs="仿宋_GB2312" w:eastAsia="仿宋_GB2312"/>
                    </w:rPr>
                    <w:t>（5）课堂测验时支持教师用户创建课堂测验，并在题库内或者自定义题目进行发布、选择学生答题时间，选择是否汇总学生本次的成绩，然后发布。在线作业发布时：支持老师对本次作业名称、作业提交截止日期、涉及的学生、是否有考题作业、在线需学习的知识元任务、教师留言等内容进行在线布置。考核支持学生通过网页或者二维码扫码答题，支持PC、微信小程序等不同设备的使用。</w:t>
                  </w:r>
                </w:p>
                <w:p>
                  <w:pPr>
                    <w:pStyle w:val="null3"/>
                  </w:pPr>
                  <w:r>
                    <w:rPr>
                      <w:rFonts w:ascii="仿宋_GB2312" w:hAnsi="仿宋_GB2312" w:cs="仿宋_GB2312" w:eastAsia="仿宋_GB2312"/>
                    </w:rPr>
                    <w:t>（6）支持老师自主搭建工程教学场景或工艺教学场景，通过各节点进行关系及资源的绑定，支持老师自主上传教学资源，最终形成老师专属的在线教学课程。</w:t>
                  </w:r>
                </w:p>
                <w:p>
                  <w:pPr>
                    <w:pStyle w:val="null3"/>
                  </w:pPr>
                  <w:r>
                    <w:rPr>
                      <w:rFonts w:ascii="仿宋_GB2312" w:hAnsi="仿宋_GB2312" w:cs="仿宋_GB2312" w:eastAsia="仿宋_GB2312"/>
                    </w:rPr>
                    <w:t>（7）仿真实验模块通过在线首页的仿真课件模块进行下载使用，仿真实验采用PC端，进入实验系统后，可选择装置介绍和仿真实验模块。</w:t>
                  </w:r>
                </w:p>
                <w:p>
                  <w:pPr>
                    <w:pStyle w:val="null3"/>
                  </w:pPr>
                  <w:r>
                    <w:rPr>
                      <w:rFonts w:ascii="仿宋_GB2312" w:hAnsi="仿宋_GB2312" w:cs="仿宋_GB2312" w:eastAsia="仿宋_GB2312"/>
                    </w:rPr>
                    <w:t>（8）装置介绍模块：基于实验设备的等比例三维仿真模型，可进行自主漫游、装置的文字、图片介绍、支持在三维模型上展示部件名称，点击部件时，展示相应部件的介绍参数包括：图片、视频等。</w:t>
                  </w:r>
                </w:p>
                <w:p>
                  <w:pPr>
                    <w:pStyle w:val="null3"/>
                  </w:pPr>
                  <w:r>
                    <w:rPr>
                      <w:rFonts w:ascii="仿宋_GB2312" w:hAnsi="仿宋_GB2312" w:cs="仿宋_GB2312" w:eastAsia="仿宋_GB2312"/>
                    </w:rPr>
                    <w:t>（9）在实验前支持进行仪器操作、实验安全、实验数据、实验现象等内容的交互认知学习功能。</w:t>
                  </w:r>
                </w:p>
                <w:p>
                  <w:pPr>
                    <w:pStyle w:val="null3"/>
                  </w:pPr>
                  <w:r>
                    <w:rPr>
                      <w:rFonts w:ascii="仿宋_GB2312" w:hAnsi="仿宋_GB2312" w:cs="仿宋_GB2312" w:eastAsia="仿宋_GB2312"/>
                    </w:rPr>
                    <w:t>（10）仿真实验具有实体实验完整的实验步骤、实验提醒、实验操作模拟等功能，支持在重点步骤或环节上展示实验现象与实验数据。</w:t>
                  </w:r>
                </w:p>
                <w:p>
                  <w:pPr>
                    <w:pStyle w:val="null3"/>
                  </w:pPr>
                  <w:r>
                    <w:rPr>
                      <w:rFonts w:ascii="仿宋_GB2312" w:hAnsi="仿宋_GB2312" w:cs="仿宋_GB2312" w:eastAsia="仿宋_GB2312"/>
                    </w:rPr>
                    <w:t>（11）当实验完成后，系统自动进行考核评价，并出具分数及实验报告。</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机械能量转换演示实验装置</w:t>
                  </w:r>
                </w:p>
              </w:tc>
              <w:tc>
                <w:tcPr>
                  <w:tcW w:type="dxa" w:w="511"/>
                </w:tcPr>
                <w:p>
                  <w:pPr>
                    <w:pStyle w:val="null3"/>
                  </w:pPr>
                  <w:r>
                    <w:rPr>
                      <w:rFonts w:ascii="仿宋_GB2312" w:hAnsi="仿宋_GB2312" w:cs="仿宋_GB2312" w:eastAsia="仿宋_GB2312"/>
                    </w:rPr>
                    <w:t>一.装置功能</w:t>
                  </w:r>
                </w:p>
                <w:p>
                  <w:pPr>
                    <w:pStyle w:val="null3"/>
                  </w:pPr>
                  <w:r>
                    <w:rPr>
                      <w:rFonts w:ascii="仿宋_GB2312" w:hAnsi="仿宋_GB2312" w:cs="仿宋_GB2312" w:eastAsia="仿宋_GB2312"/>
                    </w:rPr>
                    <w:t>1、测定分析流体流经不同位置（管径、高度）稳定界面时的压力变化情况。</w:t>
                  </w:r>
                </w:p>
                <w:p>
                  <w:pPr>
                    <w:pStyle w:val="null3"/>
                  </w:pPr>
                  <w:r>
                    <w:rPr>
                      <w:rFonts w:ascii="仿宋_GB2312" w:hAnsi="仿宋_GB2312" w:cs="仿宋_GB2312" w:eastAsia="仿宋_GB2312"/>
                    </w:rPr>
                    <w:t>2、了解流体在管内流动时，流体阻力的表现形式。</w:t>
                  </w:r>
                </w:p>
                <w:p>
                  <w:pPr>
                    <w:pStyle w:val="null3"/>
                  </w:pPr>
                  <w:r>
                    <w:rPr>
                      <w:rFonts w:ascii="仿宋_GB2312" w:hAnsi="仿宋_GB2312" w:cs="仿宋_GB2312" w:eastAsia="仿宋_GB2312"/>
                    </w:rPr>
                    <w:t>3、演示分析毕托管的工作原理。</w:t>
                  </w:r>
                </w:p>
                <w:p>
                  <w:pPr>
                    <w:pStyle w:val="null3"/>
                  </w:pPr>
                  <w:r>
                    <w:rPr>
                      <w:rFonts w:ascii="仿宋_GB2312" w:hAnsi="仿宋_GB2312" w:cs="仿宋_GB2312" w:eastAsia="仿宋_GB2312"/>
                    </w:rPr>
                    <w:t>4、观察分析流体流经不稳定界面（突扩和突缩）时的压力变化情况。</w:t>
                  </w:r>
                </w:p>
                <w:p>
                  <w:pPr>
                    <w:pStyle w:val="null3"/>
                  </w:pPr>
                  <w:r>
                    <w:rPr>
                      <w:rFonts w:ascii="仿宋_GB2312" w:hAnsi="仿宋_GB2312" w:cs="仿宋_GB2312" w:eastAsia="仿宋_GB2312"/>
                    </w:rPr>
                    <w:t>5、可根据柏努利方程分析直管沿程阻力及局部阻力的测定原理。</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1、▲设备所有液体管路均采用透明材质，采用快拆式连接，方便维护以及观察液体流动状态。投标文件中须提供装置实物照片1张予以证明。</w:t>
                  </w:r>
                </w:p>
                <w:p>
                  <w:pPr>
                    <w:pStyle w:val="null3"/>
                  </w:pPr>
                  <w:r>
                    <w:rPr>
                      <w:rFonts w:ascii="仿宋_GB2312" w:hAnsi="仿宋_GB2312" w:cs="仿宋_GB2312" w:eastAsia="仿宋_GB2312"/>
                    </w:rPr>
                    <w:t>2、▲投标文件中须提供设备工艺流程图1张，需包含阀门位号。</w:t>
                  </w:r>
                </w:p>
                <w:p>
                  <w:pPr>
                    <w:pStyle w:val="null3"/>
                  </w:pPr>
                  <w:r>
                    <w:rPr>
                      <w:rFonts w:ascii="仿宋_GB2312" w:hAnsi="仿宋_GB2312" w:cs="仿宋_GB2312" w:eastAsia="仿宋_GB2312"/>
                    </w:rPr>
                    <w:t>三.技术指标</w:t>
                  </w:r>
                </w:p>
                <w:p>
                  <w:pPr>
                    <w:pStyle w:val="null3"/>
                  </w:pPr>
                  <w:r>
                    <w:rPr>
                      <w:rFonts w:ascii="仿宋_GB2312" w:hAnsi="仿宋_GB2312" w:cs="仿宋_GB2312" w:eastAsia="仿宋_GB2312"/>
                    </w:rPr>
                    <w:t>1、运行环境：常温常压。</w:t>
                  </w:r>
                </w:p>
                <w:p>
                  <w:pPr>
                    <w:pStyle w:val="null3"/>
                  </w:pPr>
                  <w:r>
                    <w:rPr>
                      <w:rFonts w:ascii="仿宋_GB2312" w:hAnsi="仿宋_GB2312" w:cs="仿宋_GB2312" w:eastAsia="仿宋_GB2312"/>
                    </w:rPr>
                    <w:t>2、运行体系：水。</w:t>
                  </w:r>
                </w:p>
                <w:p>
                  <w:pPr>
                    <w:pStyle w:val="null3"/>
                  </w:pPr>
                  <w:r>
                    <w:rPr>
                      <w:rFonts w:ascii="仿宋_GB2312" w:hAnsi="仿宋_GB2312" w:cs="仿宋_GB2312" w:eastAsia="仿宋_GB2312"/>
                    </w:rPr>
                    <w:t>3、装置外形尺寸：约2200×550×1900mm。</w:t>
                  </w:r>
                </w:p>
                <w:p>
                  <w:pPr>
                    <w:pStyle w:val="null3"/>
                  </w:pPr>
                  <w:r>
                    <w:rPr>
                      <w:rFonts w:ascii="仿宋_GB2312" w:hAnsi="仿宋_GB2312" w:cs="仿宋_GB2312" w:eastAsia="仿宋_GB2312"/>
                    </w:rPr>
                    <w:t>四.公用设施</w:t>
                  </w:r>
                </w:p>
                <w:p>
                  <w:pPr>
                    <w:pStyle w:val="null3"/>
                  </w:pPr>
                  <w:r>
                    <w:rPr>
                      <w:rFonts w:ascii="仿宋_GB2312" w:hAnsi="仿宋_GB2312" w:cs="仿宋_GB2312" w:eastAsia="仿宋_GB2312"/>
                    </w:rPr>
                    <w:t>1、水：装置自带蓄水箱，实验前注入清洁水，实验过程中可循环使用，实验结束后排空即可。</w:t>
                  </w:r>
                </w:p>
                <w:p>
                  <w:pPr>
                    <w:pStyle w:val="null3"/>
                  </w:pPr>
                  <w:r>
                    <w:rPr>
                      <w:rFonts w:ascii="仿宋_GB2312" w:hAnsi="仿宋_GB2312" w:cs="仿宋_GB2312" w:eastAsia="仿宋_GB2312"/>
                    </w:rPr>
                    <w:t>2、电：电压 AC220V，功率≥0.1kW。</w:t>
                  </w:r>
                </w:p>
                <w:p>
                  <w:pPr>
                    <w:pStyle w:val="null3"/>
                  </w:pPr>
                  <w:r>
                    <w:rPr>
                      <w:rFonts w:ascii="仿宋_GB2312" w:hAnsi="仿宋_GB2312" w:cs="仿宋_GB2312" w:eastAsia="仿宋_GB2312"/>
                    </w:rPr>
                    <w:t>3、实验物料：水。</w:t>
                  </w:r>
                </w:p>
                <w:p>
                  <w:pPr>
                    <w:pStyle w:val="null3"/>
                  </w:pPr>
                  <w:r>
                    <w:rPr>
                      <w:rFonts w:ascii="仿宋_GB2312" w:hAnsi="仿宋_GB2312" w:cs="仿宋_GB2312" w:eastAsia="仿宋_GB2312"/>
                    </w:rPr>
                    <w:t>五.主要配置及参数</w:t>
                  </w:r>
                </w:p>
                <w:p>
                  <w:pPr>
                    <w:pStyle w:val="null3"/>
                  </w:pPr>
                  <w:r>
                    <w:rPr>
                      <w:rFonts w:ascii="仿宋_GB2312" w:hAnsi="仿宋_GB2312" w:cs="仿宋_GB2312" w:eastAsia="仿宋_GB2312"/>
                    </w:rPr>
                    <w:t>1、实验管1根：优质有机玻璃材质，上装文丘里、毕托管管件以及实验突然增大和突然缩小管道（内径d=14-30mm ），≥15个测压点。</w:t>
                  </w:r>
                </w:p>
                <w:p>
                  <w:pPr>
                    <w:pStyle w:val="null3"/>
                  </w:pPr>
                  <w:r>
                    <w:rPr>
                      <w:rFonts w:ascii="仿宋_GB2312" w:hAnsi="仿宋_GB2312" w:cs="仿宋_GB2312" w:eastAsia="仿宋_GB2312"/>
                    </w:rPr>
                    <w:t>2、测压板1套：表面喷塑铝板，配水位刻度线。优质有机玻璃测压管，可测定分析各测压点的压力变化情况。</w:t>
                  </w:r>
                </w:p>
                <w:p>
                  <w:pPr>
                    <w:pStyle w:val="null3"/>
                  </w:pPr>
                  <w:r>
                    <w:rPr>
                      <w:rFonts w:ascii="仿宋_GB2312" w:hAnsi="仿宋_GB2312" w:cs="仿宋_GB2312" w:eastAsia="仿宋_GB2312"/>
                    </w:rPr>
                    <w:t>3、高位水箱1个：透明有机玻璃材质，容积≥110L。</w:t>
                  </w:r>
                </w:p>
                <w:p>
                  <w:pPr>
                    <w:pStyle w:val="null3"/>
                  </w:pPr>
                  <w:r>
                    <w:rPr>
                      <w:rFonts w:ascii="仿宋_GB2312" w:hAnsi="仿宋_GB2312" w:cs="仿宋_GB2312" w:eastAsia="仿宋_GB2312"/>
                    </w:rPr>
                    <w:t>4、循环水箱1个：304不锈钢材质，容积≥145L，配液位计。</w:t>
                  </w:r>
                </w:p>
                <w:p>
                  <w:pPr>
                    <w:pStyle w:val="null3"/>
                  </w:pPr>
                  <w:r>
                    <w:rPr>
                      <w:rFonts w:ascii="仿宋_GB2312" w:hAnsi="仿宋_GB2312" w:cs="仿宋_GB2312" w:eastAsia="仿宋_GB2312"/>
                    </w:rPr>
                    <w:t>5、提升泵1台：电压220V、功率≥65W、额定流量≥28L/min、最大扬程≥13.5m。</w:t>
                  </w:r>
                </w:p>
                <w:p>
                  <w:pPr>
                    <w:pStyle w:val="null3"/>
                  </w:pPr>
                  <w:r>
                    <w:rPr>
                      <w:rFonts w:ascii="仿宋_GB2312" w:hAnsi="仿宋_GB2312" w:cs="仿宋_GB2312" w:eastAsia="仿宋_GB2312"/>
                    </w:rPr>
                    <w:t>6、转子流量计1个：有机玻璃管道式转子流量计、水、≥1~11LPM。</w:t>
                  </w:r>
                </w:p>
                <w:p>
                  <w:pPr>
                    <w:pStyle w:val="null3"/>
                  </w:pPr>
                  <w:r>
                    <w:rPr>
                      <w:rFonts w:ascii="仿宋_GB2312" w:hAnsi="仿宋_GB2312" w:cs="仿宋_GB2312" w:eastAsia="仿宋_GB2312"/>
                    </w:rPr>
                    <w:t>7、管路：所有液体管路透明可视，采用快拆式连接。</w:t>
                  </w:r>
                </w:p>
                <w:p>
                  <w:pPr>
                    <w:pStyle w:val="null3"/>
                  </w:pPr>
                  <w:r>
                    <w:rPr>
                      <w:rFonts w:ascii="仿宋_GB2312" w:hAnsi="仿宋_GB2312" w:cs="仿宋_GB2312" w:eastAsia="仿宋_GB2312"/>
                    </w:rPr>
                    <w:t>8、装置框架：304不锈钢材质框架（配脚轮均为万向轮带禁锢脚），可移动式平台，保证强度，整体焊接以防止松动。</w:t>
                  </w:r>
                </w:p>
                <w:p>
                  <w:pPr>
                    <w:pStyle w:val="null3"/>
                  </w:pPr>
                  <w:r>
                    <w:rPr>
                      <w:rFonts w:ascii="仿宋_GB2312" w:hAnsi="仿宋_GB2312" w:cs="仿宋_GB2312" w:eastAsia="仿宋_GB2312"/>
                    </w:rPr>
                    <w:t>9、实验装置可用于拓展全国大学生化工实验大赛、化工设计大赛，与教学一线紧密结合，并提供满足本学科实验及理论教学的配套教材。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洞道干燥实验装置</w:t>
                  </w:r>
                </w:p>
              </w:tc>
              <w:tc>
                <w:tcPr>
                  <w:tcW w:type="dxa" w:w="511"/>
                </w:tcPr>
                <w:p>
                  <w:pPr>
                    <w:pStyle w:val="null3"/>
                  </w:pPr>
                  <w:r>
                    <w:rPr>
                      <w:rFonts w:ascii="仿宋_GB2312" w:hAnsi="仿宋_GB2312" w:cs="仿宋_GB2312" w:eastAsia="仿宋_GB2312"/>
                    </w:rPr>
                    <w:t>一.装置功能</w:t>
                  </w:r>
                </w:p>
                <w:p>
                  <w:pPr>
                    <w:pStyle w:val="null3"/>
                  </w:pPr>
                  <w:r>
                    <w:rPr>
                      <w:rFonts w:ascii="仿宋_GB2312" w:hAnsi="仿宋_GB2312" w:cs="仿宋_GB2312" w:eastAsia="仿宋_GB2312"/>
                    </w:rPr>
                    <w:t>1、熟悉常压洞道式（厢式）干燥器的构造和操作；</w:t>
                  </w:r>
                </w:p>
                <w:p>
                  <w:pPr>
                    <w:pStyle w:val="null3"/>
                  </w:pPr>
                  <w:r>
                    <w:rPr>
                      <w:rFonts w:ascii="仿宋_GB2312" w:hAnsi="仿宋_GB2312" w:cs="仿宋_GB2312" w:eastAsia="仿宋_GB2312"/>
                    </w:rPr>
                    <w:t>2、测定在恒定干燥条件（即热空气温度、湿度、流速不变、物料与气流的接触方式不变）下的湿物料干燥曲线和干燥速率曲线；</w:t>
                  </w:r>
                </w:p>
                <w:p>
                  <w:pPr>
                    <w:pStyle w:val="null3"/>
                  </w:pPr>
                  <w:r>
                    <w:rPr>
                      <w:rFonts w:ascii="仿宋_GB2312" w:hAnsi="仿宋_GB2312" w:cs="仿宋_GB2312" w:eastAsia="仿宋_GB2312"/>
                    </w:rPr>
                    <w:t>3、测定该物料的临界湿含量X</w:t>
                  </w:r>
                  <w:r>
                    <w:rPr>
                      <w:rFonts w:ascii="仿宋_GB2312" w:hAnsi="仿宋_GB2312" w:cs="仿宋_GB2312" w:eastAsia="仿宋_GB2312"/>
                      <w:vertAlign w:val="subscript"/>
                    </w:rPr>
                    <w:t>0</w:t>
                  </w:r>
                  <w:r>
                    <w:rPr>
                      <w:rFonts w:ascii="仿宋_GB2312" w:hAnsi="仿宋_GB2312" w:cs="仿宋_GB2312" w:eastAsia="仿宋_GB2312"/>
                    </w:rPr>
                    <w:t>；</w:t>
                  </w:r>
                </w:p>
                <w:p>
                  <w:pPr>
                    <w:pStyle w:val="null3"/>
                  </w:pPr>
                  <w:r>
                    <w:rPr>
                      <w:rFonts w:ascii="仿宋_GB2312" w:hAnsi="仿宋_GB2312" w:cs="仿宋_GB2312" w:eastAsia="仿宋_GB2312"/>
                    </w:rPr>
                    <w:t>4、学会有关测量和控制仪表的使用方法。</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1、可进行①测定恒定干燥条件下，干燥曲线和干燥速率曲线；②测量温度、湿度、风量，精密测量干燥过程失水量和时间关系线；③精密测量干燥过程干基和时间关系线；④精密测量干燥速率和干基关系线；⑤测定物料的临界湿含量和平衡湿含量；⑥测定预热器传热系数等6个子实验。</w:t>
                  </w:r>
                </w:p>
                <w:p>
                  <w:pPr>
                    <w:pStyle w:val="null3"/>
                  </w:pPr>
                  <w:r>
                    <w:rPr>
                      <w:rFonts w:ascii="仿宋_GB2312" w:hAnsi="仿宋_GB2312" w:cs="仿宋_GB2312" w:eastAsia="仿宋_GB2312"/>
                    </w:rPr>
                    <w:t>2、▲热风可循环利用，洞道风管进出口具有防护装置，防止异物掉入管道。投标文件中须提供装置实物照片1张予以证明并标注具体位置。</w:t>
                  </w:r>
                </w:p>
                <w:p>
                  <w:pPr>
                    <w:pStyle w:val="null3"/>
                  </w:pPr>
                  <w:r>
                    <w:rPr>
                      <w:rFonts w:ascii="仿宋_GB2312" w:hAnsi="仿宋_GB2312" w:cs="仿宋_GB2312" w:eastAsia="仿宋_GB2312"/>
                    </w:rPr>
                    <w:t>3、▲装置采用工控主机、智能仪表、就地显示三种方式进行数据展示，既能充分体现工业性，又能锻炼学生使用现代化工具的能力。投标文件中须提供实物照片予以证明，照片需同时体现工控主机、智能仪表、就地显示仪表。</w:t>
                  </w:r>
                </w:p>
                <w:p>
                  <w:pPr>
                    <w:pStyle w:val="null3"/>
                  </w:pPr>
                  <w:r>
                    <w:rPr>
                      <w:rFonts w:ascii="仿宋_GB2312" w:hAnsi="仿宋_GB2312" w:cs="仿宋_GB2312" w:eastAsia="仿宋_GB2312"/>
                    </w:rPr>
                    <w:t>三.技术指标</w:t>
                  </w:r>
                </w:p>
                <w:p>
                  <w:pPr>
                    <w:pStyle w:val="null3"/>
                  </w:pPr>
                  <w:r>
                    <w:rPr>
                      <w:rFonts w:ascii="仿宋_GB2312" w:hAnsi="仿宋_GB2312" w:cs="仿宋_GB2312" w:eastAsia="仿宋_GB2312"/>
                    </w:rPr>
                    <w:t>1、运行环境：常温常压。</w:t>
                  </w:r>
                </w:p>
                <w:p>
                  <w:pPr>
                    <w:pStyle w:val="null3"/>
                  </w:pPr>
                  <w:r>
                    <w:rPr>
                      <w:rFonts w:ascii="仿宋_GB2312" w:hAnsi="仿宋_GB2312" w:cs="仿宋_GB2312" w:eastAsia="仿宋_GB2312"/>
                    </w:rPr>
                    <w:t>2、运行体系：空气。</w:t>
                  </w:r>
                </w:p>
                <w:p>
                  <w:pPr>
                    <w:pStyle w:val="null3"/>
                  </w:pPr>
                  <w:r>
                    <w:rPr>
                      <w:rFonts w:ascii="仿宋_GB2312" w:hAnsi="仿宋_GB2312" w:cs="仿宋_GB2312" w:eastAsia="仿宋_GB2312"/>
                    </w:rPr>
                    <w:t>3、干燥温度：室温~80℃。</w:t>
                  </w:r>
                </w:p>
                <w:p>
                  <w:pPr>
                    <w:pStyle w:val="null3"/>
                  </w:pPr>
                  <w:r>
                    <w:rPr>
                      <w:rFonts w:ascii="仿宋_GB2312" w:hAnsi="仿宋_GB2312" w:cs="仿宋_GB2312" w:eastAsia="仿宋_GB2312"/>
                    </w:rPr>
                    <w:t>4、干燥风量：不小于0~100m³/h。</w:t>
                  </w:r>
                </w:p>
                <w:p>
                  <w:pPr>
                    <w:pStyle w:val="null3"/>
                  </w:pPr>
                  <w:r>
                    <w:rPr>
                      <w:rFonts w:ascii="仿宋_GB2312" w:hAnsi="仿宋_GB2312" w:cs="仿宋_GB2312" w:eastAsia="仿宋_GB2312"/>
                    </w:rPr>
                    <w:t>5、装置外形尺寸：不小于3000×500×1800mm。</w:t>
                  </w:r>
                </w:p>
                <w:p>
                  <w:pPr>
                    <w:pStyle w:val="null3"/>
                  </w:pPr>
                  <w:r>
                    <w:rPr>
                      <w:rFonts w:ascii="仿宋_GB2312" w:hAnsi="仿宋_GB2312" w:cs="仿宋_GB2312" w:eastAsia="仿宋_GB2312"/>
                    </w:rPr>
                    <w:t>四.公用设施</w:t>
                  </w:r>
                </w:p>
                <w:p>
                  <w:pPr>
                    <w:pStyle w:val="null3"/>
                  </w:pPr>
                  <w:r>
                    <w:rPr>
                      <w:rFonts w:ascii="仿宋_GB2312" w:hAnsi="仿宋_GB2312" w:cs="仿宋_GB2312" w:eastAsia="仿宋_GB2312"/>
                    </w:rPr>
                    <w:t>1、水：湿球温度容器需少量水。</w:t>
                  </w:r>
                </w:p>
                <w:p>
                  <w:pPr>
                    <w:pStyle w:val="null3"/>
                  </w:pPr>
                  <w:r>
                    <w:rPr>
                      <w:rFonts w:ascii="仿宋_GB2312" w:hAnsi="仿宋_GB2312" w:cs="仿宋_GB2312" w:eastAsia="仿宋_GB2312"/>
                    </w:rPr>
                    <w:t>2、电：电压 AC380V，功率≥4kW，标准三相五线制。</w:t>
                  </w:r>
                </w:p>
                <w:p>
                  <w:pPr>
                    <w:pStyle w:val="null3"/>
                  </w:pPr>
                  <w:r>
                    <w:rPr>
                      <w:rFonts w:ascii="仿宋_GB2312" w:hAnsi="仿宋_GB2312" w:cs="仿宋_GB2312" w:eastAsia="仿宋_GB2312"/>
                    </w:rPr>
                    <w:t>3、实验物料：空气、毛毡。</w:t>
                  </w:r>
                </w:p>
                <w:p>
                  <w:pPr>
                    <w:pStyle w:val="null3"/>
                  </w:pPr>
                  <w:r>
                    <w:rPr>
                      <w:rFonts w:ascii="仿宋_GB2312" w:hAnsi="仿宋_GB2312" w:cs="仿宋_GB2312" w:eastAsia="仿宋_GB2312"/>
                    </w:rPr>
                    <w:t>五.主要配置及参数</w:t>
                  </w:r>
                </w:p>
                <w:p>
                  <w:pPr>
                    <w:pStyle w:val="null3"/>
                  </w:pPr>
                  <w:r>
                    <w:rPr>
                      <w:rFonts w:ascii="仿宋_GB2312" w:hAnsi="仿宋_GB2312" w:cs="仿宋_GB2312" w:eastAsia="仿宋_GB2312"/>
                    </w:rPr>
                    <w:t>1.入口连接洞道式出口蝶阀，热风可循环利用。</w:t>
                  </w:r>
                </w:p>
                <w:p>
                  <w:pPr>
                    <w:pStyle w:val="null3"/>
                  </w:pPr>
                  <w:r>
                    <w:rPr>
                      <w:rFonts w:ascii="仿宋_GB2312" w:hAnsi="仿宋_GB2312" w:cs="仿宋_GB2312" w:eastAsia="仿宋_GB2312"/>
                    </w:rPr>
                    <w:t>①冷风段：304不锈钢材质，≥φ76mm，风机出口接软连接降低振动。</w:t>
                  </w:r>
                </w:p>
                <w:p>
                  <w:pPr>
                    <w:pStyle w:val="null3"/>
                  </w:pPr>
                  <w:r>
                    <w:rPr>
                      <w:rFonts w:ascii="仿宋_GB2312" w:hAnsi="仿宋_GB2312" w:cs="仿宋_GB2312" w:eastAsia="仿宋_GB2312"/>
                    </w:rPr>
                    <w:t>②预热段：304不锈钢材质，≥φ102mm，≥2组翅片加热管，长度≥730mm，外部做保温减少热量损失。</w:t>
                  </w:r>
                </w:p>
                <w:p>
                  <w:pPr>
                    <w:pStyle w:val="null3"/>
                  </w:pPr>
                  <w:r>
                    <w:rPr>
                      <w:rFonts w:ascii="仿宋_GB2312" w:hAnsi="仿宋_GB2312" w:cs="仿宋_GB2312" w:eastAsia="仿宋_GB2312"/>
                    </w:rPr>
                    <w:t>③洞道室：L≥1500mm，透视窗，小拉门。室内与预热段间多层不锈钢均布器，干球、湿球温度测点，载物盘下连精密电子天平，保温层厚≥20mm，石棉材料。</w:t>
                  </w:r>
                </w:p>
                <w:p>
                  <w:pPr>
                    <w:pStyle w:val="null3"/>
                  </w:pPr>
                  <w:r>
                    <w:rPr>
                      <w:rFonts w:ascii="仿宋_GB2312" w:hAnsi="仿宋_GB2312" w:cs="仿宋_GB2312" w:eastAsia="仿宋_GB2312"/>
                    </w:rPr>
                    <w:t>④热风段：3组蝶阀风量调节，回接风机入口，热风可循环利用。</w:t>
                  </w:r>
                </w:p>
                <w:p>
                  <w:pPr>
                    <w:pStyle w:val="null3"/>
                  </w:pPr>
                  <w:r>
                    <w:rPr>
                      <w:rFonts w:ascii="仿宋_GB2312" w:hAnsi="仿宋_GB2312" w:cs="仿宋_GB2312" w:eastAsia="仿宋_GB2312"/>
                    </w:rPr>
                    <w:t>2、加热器1套：不锈钢，加热功率≥3KW。</w:t>
                  </w:r>
                </w:p>
                <w:p>
                  <w:pPr>
                    <w:pStyle w:val="null3"/>
                  </w:pPr>
                  <w:r>
                    <w:rPr>
                      <w:rFonts w:ascii="仿宋_GB2312" w:hAnsi="仿宋_GB2312" w:cs="仿宋_GB2312" w:eastAsia="仿宋_GB2312"/>
                    </w:rPr>
                    <w:t>3、涡街流量计1台：可就地显示，带通讯数据远传，流量范围不小于50~480m³/h。</w:t>
                  </w:r>
                </w:p>
                <w:p>
                  <w:pPr>
                    <w:pStyle w:val="null3"/>
                  </w:pPr>
                  <w:r>
                    <w:rPr>
                      <w:rFonts w:ascii="仿宋_GB2312" w:hAnsi="仿宋_GB2312" w:cs="仿宋_GB2312" w:eastAsia="仿宋_GB2312"/>
                    </w:rPr>
                    <w:t>4、在线红外温度测温仪1个：可测定物料表面温度、量程不小于0~100℃、带通讯数据远传。</w:t>
                  </w:r>
                </w:p>
                <w:p>
                  <w:pPr>
                    <w:pStyle w:val="null3"/>
                  </w:pPr>
                  <w:r>
                    <w:rPr>
                      <w:rFonts w:ascii="仿宋_GB2312" w:hAnsi="仿宋_GB2312" w:cs="仿宋_GB2312" w:eastAsia="仿宋_GB2312"/>
                    </w:rPr>
                    <w:t>5、精密电子天平1台：可就地显示，带通讯数据远传，量程不小于0~600g、精度≤0.01g。</w:t>
                  </w:r>
                </w:p>
                <w:p>
                  <w:pPr>
                    <w:pStyle w:val="null3"/>
                  </w:pPr>
                  <w:r>
                    <w:rPr>
                      <w:rFonts w:ascii="仿宋_GB2312" w:hAnsi="仿宋_GB2312" w:cs="仿宋_GB2312" w:eastAsia="仿宋_GB2312"/>
                    </w:rPr>
                    <w:t>6、温度传感器3个：Pt100，显示分度≤0.1℃。</w:t>
                  </w:r>
                </w:p>
                <w:p>
                  <w:pPr>
                    <w:pStyle w:val="null3"/>
                  </w:pPr>
                  <w:r>
                    <w:rPr>
                      <w:rFonts w:ascii="仿宋_GB2312" w:hAnsi="仿宋_GB2312" w:cs="仿宋_GB2312" w:eastAsia="仿宋_GB2312"/>
                    </w:rPr>
                    <w:t>7、风机1台：低噪音中压风机，可变频调节，电压380V、功率≥0.37KW、风量≥12m³/min、最大风压≥1.4Kpa。</w:t>
                  </w:r>
                </w:p>
                <w:p>
                  <w:pPr>
                    <w:pStyle w:val="null3"/>
                  </w:pPr>
                  <w:r>
                    <w:rPr>
                      <w:rFonts w:ascii="仿宋_GB2312" w:hAnsi="仿宋_GB2312" w:cs="仿宋_GB2312" w:eastAsia="仿宋_GB2312"/>
                    </w:rPr>
                    <w:t>8、照明灯1个：可观测洞道内物料状态，LED高亮聚光微型迷你灯，电压AC220V（暖白）。</w:t>
                  </w:r>
                </w:p>
                <w:p>
                  <w:pPr>
                    <w:pStyle w:val="null3"/>
                  </w:pPr>
                  <w:r>
                    <w:rPr>
                      <w:rFonts w:ascii="仿宋_GB2312" w:hAnsi="仿宋_GB2312" w:cs="仿宋_GB2312" w:eastAsia="仿宋_GB2312"/>
                    </w:rPr>
                    <w:t>9、控制系统：</w:t>
                  </w:r>
                </w:p>
                <w:p>
                  <w:pPr>
                    <w:pStyle w:val="null3"/>
                  </w:pPr>
                  <w:r>
                    <w:rPr>
                      <w:rFonts w:ascii="仿宋_GB2312" w:hAnsi="仿宋_GB2312" w:cs="仿宋_GB2312" w:eastAsia="仿宋_GB2312"/>
                    </w:rPr>
                    <w:t>9.1、≥15.6英寸高亮度TFT液晶显示屏（分辨率≥1920×1080），≥4核Cortex-A53（主频≥1GHz）CPU，四线电阻式触摸屏，以及具有良好的电磁屏蔽性，≥1G内存，≥8G数据存储，内置隔离电源、隔离串口，自带组态软件，≥1个串行接口，≥1个USB接口，以太网接口，wifi接口，防护等级不低于IP65。</w:t>
                  </w:r>
                </w:p>
                <w:p>
                  <w:pPr>
                    <w:pStyle w:val="null3"/>
                  </w:pPr>
                  <w:r>
                    <w:rPr>
                      <w:rFonts w:ascii="仿宋_GB2312" w:hAnsi="仿宋_GB2312" w:cs="仿宋_GB2312" w:eastAsia="仿宋_GB2312"/>
                    </w:rPr>
                    <w:t>实时数据监控，历史数据记录，数据曲线，数据导出，数据计算，报警等功能。</w:t>
                  </w:r>
                </w:p>
                <w:p>
                  <w:pPr>
                    <w:pStyle w:val="null3"/>
                  </w:pPr>
                  <w:r>
                    <w:rPr>
                      <w:rFonts w:ascii="仿宋_GB2312" w:hAnsi="仿宋_GB2312" w:cs="仿宋_GB2312" w:eastAsia="仿宋_GB2312"/>
                    </w:rPr>
                    <w:t>远程手机端APP、电脑端APP可同步显示触摸屏组态界面，数据监控、远程控制；远程上传下载程序、组态画面。</w:t>
                  </w:r>
                </w:p>
                <w:p>
                  <w:pPr>
                    <w:pStyle w:val="null3"/>
                  </w:pPr>
                  <w:r>
                    <w:rPr>
                      <w:rFonts w:ascii="仿宋_GB2312" w:hAnsi="仿宋_GB2312" w:cs="仿宋_GB2312" w:eastAsia="仿宋_GB2312"/>
                    </w:rPr>
                    <w:t>远程可多用户同时监控，权限设置功能控制各用户操作权限。</w:t>
                  </w:r>
                </w:p>
                <w:p>
                  <w:pPr>
                    <w:pStyle w:val="null3"/>
                  </w:pPr>
                  <w:r>
                    <w:rPr>
                      <w:rFonts w:ascii="仿宋_GB2312" w:hAnsi="仿宋_GB2312" w:cs="仿宋_GB2312" w:eastAsia="仿宋_GB2312"/>
                    </w:rPr>
                    <w:t>支持设备与3D仿真软件进行数据交换，实时显示设备状态，对设备远程控制、数据存储；</w:t>
                  </w:r>
                </w:p>
                <w:p>
                  <w:pPr>
                    <w:pStyle w:val="null3"/>
                  </w:pPr>
                  <w:r>
                    <w:rPr>
                      <w:rFonts w:ascii="仿宋_GB2312" w:hAnsi="仿宋_GB2312" w:cs="仿宋_GB2312" w:eastAsia="仿宋_GB2312"/>
                    </w:rPr>
                    <w:t>9.2、控制模组：抗干扰能力强，集成度高；CPU：≥12点输入，≥8点输出。可扩展≥6个模块，≥1个信号板扩展，≥6个高速计数器，≥24KB程序储存器、≥8KB数据储存器、≥10KB保持性储存器；</w:t>
                  </w:r>
                </w:p>
                <w:p>
                  <w:pPr>
                    <w:pStyle w:val="null3"/>
                  </w:pPr>
                  <w:r>
                    <w:rPr>
                      <w:rFonts w:ascii="仿宋_GB2312" w:hAnsi="仿宋_GB2312" w:cs="仿宋_GB2312" w:eastAsia="仿宋_GB2312"/>
                    </w:rPr>
                    <w:t>9.3、控制终端：分辨率≥1920*1080，显示色彩≥256K，输入电压≥24V，面板防护等级不低于IP65。≥四核1GHz主频，内存≥1GB，系统存储≥8GB，USB接口≥2，网口10/100M自适应≥1、WiFi≥1，电磁兼容：工业三级。</w:t>
                  </w:r>
                </w:p>
                <w:p>
                  <w:pPr>
                    <w:pStyle w:val="null3"/>
                  </w:pPr>
                  <w:r>
                    <w:rPr>
                      <w:rFonts w:ascii="仿宋_GB2312" w:hAnsi="仿宋_GB2312" w:cs="仿宋_GB2312" w:eastAsia="仿宋_GB2312"/>
                    </w:rPr>
                    <w:t>10、管路、管件、快接件及阀门均采用304不锈钢材质，测控、电器设备在实验台架上。</w:t>
                  </w:r>
                </w:p>
                <w:p>
                  <w:pPr>
                    <w:pStyle w:val="null3"/>
                  </w:pPr>
                  <w:r>
                    <w:rPr>
                      <w:rFonts w:ascii="仿宋_GB2312" w:hAnsi="仿宋_GB2312" w:cs="仿宋_GB2312" w:eastAsia="仿宋_GB2312"/>
                    </w:rPr>
                    <w:t>11、装置框架：约2400×600×1900mm，高品质铝型材框架，可移动式平台，保证强度，整体紧固以防止松动。</w:t>
                  </w:r>
                </w:p>
                <w:p>
                  <w:pPr>
                    <w:pStyle w:val="null3"/>
                  </w:pPr>
                  <w:r>
                    <w:rPr>
                      <w:rFonts w:ascii="仿宋_GB2312" w:hAnsi="仿宋_GB2312" w:cs="仿宋_GB2312" w:eastAsia="仿宋_GB2312"/>
                    </w:rPr>
                    <w:t>12、实验装置可用于拓展全国大学生化工实验大赛、化工设计大赛，与教学一线紧密结合，并提供满足本学科实验及理论教学的配套教材。</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吸收解吸实验装置</w:t>
                  </w:r>
                </w:p>
              </w:tc>
              <w:tc>
                <w:tcPr>
                  <w:tcW w:type="dxa" w:w="511"/>
                </w:tcPr>
                <w:p>
                  <w:pPr>
                    <w:pStyle w:val="null3"/>
                  </w:pPr>
                  <w:r>
                    <w:rPr>
                      <w:rFonts w:ascii="仿宋_GB2312" w:hAnsi="仿宋_GB2312" w:cs="仿宋_GB2312" w:eastAsia="仿宋_GB2312"/>
                    </w:rPr>
                    <w:t>一.装置功能</w:t>
                  </w:r>
                </w:p>
                <w:p>
                  <w:pPr>
                    <w:pStyle w:val="null3"/>
                  </w:pPr>
                  <w:r>
                    <w:rPr>
                      <w:rFonts w:ascii="仿宋_GB2312" w:hAnsi="仿宋_GB2312" w:cs="仿宋_GB2312" w:eastAsia="仿宋_GB2312"/>
                    </w:rPr>
                    <w:t>1、了解填料塔吸收装置的基本结构及流程；</w:t>
                  </w:r>
                </w:p>
                <w:p>
                  <w:pPr>
                    <w:pStyle w:val="null3"/>
                  </w:pPr>
                  <w:r>
                    <w:rPr>
                      <w:rFonts w:ascii="仿宋_GB2312" w:hAnsi="仿宋_GB2312" w:cs="仿宋_GB2312" w:eastAsia="仿宋_GB2312"/>
                    </w:rPr>
                    <w:t>2、掌握总体积传质系数的测定方法；</w:t>
                  </w:r>
                </w:p>
                <w:p>
                  <w:pPr>
                    <w:pStyle w:val="null3"/>
                  </w:pPr>
                  <w:r>
                    <w:rPr>
                      <w:rFonts w:ascii="仿宋_GB2312" w:hAnsi="仿宋_GB2312" w:cs="仿宋_GB2312" w:eastAsia="仿宋_GB2312"/>
                    </w:rPr>
                    <w:t>3、测定填料塔的流体力学性能；</w:t>
                  </w:r>
                </w:p>
                <w:p>
                  <w:pPr>
                    <w:pStyle w:val="null3"/>
                  </w:pPr>
                  <w:r>
                    <w:rPr>
                      <w:rFonts w:ascii="仿宋_GB2312" w:hAnsi="仿宋_GB2312" w:cs="仿宋_GB2312" w:eastAsia="仿宋_GB2312"/>
                    </w:rPr>
                    <w:t>4、了解气体空塔速度和液体喷淋密度对总体积传质系数的影响。</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1、▲可在线分析气相浓度。投标文件中须提供装置实物照片1张予以证明并标注气相浓度测量装置具体位置。</w:t>
                  </w:r>
                </w:p>
                <w:p>
                  <w:pPr>
                    <w:pStyle w:val="null3"/>
                  </w:pPr>
                  <w:r>
                    <w:rPr>
                      <w:rFonts w:ascii="仿宋_GB2312" w:hAnsi="仿宋_GB2312" w:cs="仿宋_GB2312" w:eastAsia="仿宋_GB2312"/>
                    </w:rPr>
                    <w:t>2、▲流体力学的塔性能测定采用并联气路，可测定液泛气速，明显观察到液泛现象。投标文件中须提供装置实物照片1张并说明并联气路工艺。</w:t>
                  </w:r>
                </w:p>
                <w:p>
                  <w:pPr>
                    <w:pStyle w:val="null3"/>
                  </w:pPr>
                  <w:r>
                    <w:rPr>
                      <w:rFonts w:ascii="仿宋_GB2312" w:hAnsi="仿宋_GB2312" w:cs="仿宋_GB2312" w:eastAsia="仿宋_GB2312"/>
                    </w:rPr>
                    <w:t>3、▲装置采用工控主机、智能仪表、就地显示三种方式进行数据展示，既能充分体现工业性，又能锻炼学生使用现代化工具的能力。投标文件中须提供实物照片予以证明，照片需同时体现工控主机、智能仪表、就地显示仪表。</w:t>
                  </w:r>
                </w:p>
                <w:p>
                  <w:pPr>
                    <w:pStyle w:val="null3"/>
                  </w:pPr>
                  <w:r>
                    <w:rPr>
                      <w:rFonts w:ascii="仿宋_GB2312" w:hAnsi="仿宋_GB2312" w:cs="仿宋_GB2312" w:eastAsia="仿宋_GB2312"/>
                    </w:rPr>
                    <w:t>三.技术指标</w:t>
                  </w:r>
                </w:p>
                <w:p>
                  <w:pPr>
                    <w:pStyle w:val="null3"/>
                  </w:pPr>
                  <w:r>
                    <w:rPr>
                      <w:rFonts w:ascii="仿宋_GB2312" w:hAnsi="仿宋_GB2312" w:cs="仿宋_GB2312" w:eastAsia="仿宋_GB2312"/>
                    </w:rPr>
                    <w:t>1、运行环境：常温常压。</w:t>
                  </w:r>
                </w:p>
                <w:p>
                  <w:pPr>
                    <w:pStyle w:val="null3"/>
                  </w:pPr>
                  <w:r>
                    <w:rPr>
                      <w:rFonts w:ascii="仿宋_GB2312" w:hAnsi="仿宋_GB2312" w:cs="仿宋_GB2312" w:eastAsia="仿宋_GB2312"/>
                    </w:rPr>
                    <w:t>2、运行体系：空气~CO</w:t>
                  </w:r>
                  <w:r>
                    <w:rPr>
                      <w:rFonts w:ascii="仿宋_GB2312" w:hAnsi="仿宋_GB2312" w:cs="仿宋_GB2312" w:eastAsia="仿宋_GB2312"/>
                      <w:vertAlign w:val="subscript"/>
                    </w:rPr>
                    <w:t>2</w:t>
                  </w:r>
                  <w:r>
                    <w:rPr>
                      <w:rFonts w:ascii="仿宋_GB2312" w:hAnsi="仿宋_GB2312" w:cs="仿宋_GB2312" w:eastAsia="仿宋_GB2312"/>
                    </w:rPr>
                    <w:t>~水。</w:t>
                  </w:r>
                </w:p>
                <w:p>
                  <w:pPr>
                    <w:pStyle w:val="null3"/>
                  </w:pPr>
                  <w:r>
                    <w:rPr>
                      <w:rFonts w:ascii="仿宋_GB2312" w:hAnsi="仿宋_GB2312" w:cs="仿宋_GB2312" w:eastAsia="仿宋_GB2312"/>
                    </w:rPr>
                    <w:t>3、液体流量范围：60~600L/h。</w:t>
                  </w:r>
                </w:p>
                <w:p>
                  <w:pPr>
                    <w:pStyle w:val="null3"/>
                  </w:pPr>
                  <w:r>
                    <w:rPr>
                      <w:rFonts w:ascii="仿宋_GB2312" w:hAnsi="仿宋_GB2312" w:cs="仿宋_GB2312" w:eastAsia="仿宋_GB2312"/>
                    </w:rPr>
                    <w:t>4、气体流量范围：0.2~20m</w:t>
                  </w:r>
                  <w:r>
                    <w:rPr>
                      <w:rFonts w:ascii="仿宋_GB2312" w:hAnsi="仿宋_GB2312" w:cs="仿宋_GB2312" w:eastAsia="仿宋_GB2312"/>
                      <w:vertAlign w:val="superscript"/>
                    </w:rPr>
                    <w:t>3</w:t>
                  </w:r>
                  <w:r>
                    <w:rPr>
                      <w:rFonts w:ascii="仿宋_GB2312" w:hAnsi="仿宋_GB2312" w:cs="仿宋_GB2312" w:eastAsia="仿宋_GB2312"/>
                    </w:rPr>
                    <w:t>/h；二氧化碳流量：0.3~3L/min。</w:t>
                  </w:r>
                </w:p>
                <w:p>
                  <w:pPr>
                    <w:pStyle w:val="null3"/>
                  </w:pPr>
                  <w:r>
                    <w:rPr>
                      <w:rFonts w:ascii="仿宋_GB2312" w:hAnsi="仿宋_GB2312" w:cs="仿宋_GB2312" w:eastAsia="仿宋_GB2312"/>
                    </w:rPr>
                    <w:t>5、装置外形尺寸：约2800×600×2500mm。</w:t>
                  </w:r>
                </w:p>
                <w:p>
                  <w:pPr>
                    <w:pStyle w:val="null3"/>
                  </w:pPr>
                  <w:r>
                    <w:rPr>
                      <w:rFonts w:ascii="仿宋_GB2312" w:hAnsi="仿宋_GB2312" w:cs="仿宋_GB2312" w:eastAsia="仿宋_GB2312"/>
                    </w:rPr>
                    <w:t>四.公用设施</w:t>
                  </w:r>
                </w:p>
                <w:p>
                  <w:pPr>
                    <w:pStyle w:val="null3"/>
                  </w:pPr>
                  <w:r>
                    <w:rPr>
                      <w:rFonts w:ascii="仿宋_GB2312" w:hAnsi="仿宋_GB2312" w:cs="仿宋_GB2312" w:eastAsia="仿宋_GB2312"/>
                    </w:rPr>
                    <w:t>1、水：装置自带蓄水箱，实验前注入清洁水，实验过程中可循环使用，实验结束后排空即可。</w:t>
                  </w:r>
                </w:p>
                <w:p>
                  <w:pPr>
                    <w:pStyle w:val="null3"/>
                  </w:pPr>
                  <w:r>
                    <w:rPr>
                      <w:rFonts w:ascii="仿宋_GB2312" w:hAnsi="仿宋_GB2312" w:cs="仿宋_GB2312" w:eastAsia="仿宋_GB2312"/>
                    </w:rPr>
                    <w:t>2、电：电压 AC380V，功率1.5kW，标准三相五线制。</w:t>
                  </w:r>
                </w:p>
                <w:p>
                  <w:pPr>
                    <w:pStyle w:val="null3"/>
                  </w:pPr>
                  <w:r>
                    <w:rPr>
                      <w:rFonts w:ascii="仿宋_GB2312" w:hAnsi="仿宋_GB2312" w:cs="仿宋_GB2312" w:eastAsia="仿宋_GB2312"/>
                    </w:rPr>
                    <w:t>3、实验物料：水、空气、CO</w:t>
                  </w:r>
                  <w:r>
                    <w:rPr>
                      <w:rFonts w:ascii="仿宋_GB2312" w:hAnsi="仿宋_GB2312" w:cs="仿宋_GB2312" w:eastAsia="仿宋_GB2312"/>
                      <w:vertAlign w:val="subscript"/>
                    </w:rPr>
                    <w:t>2</w:t>
                  </w:r>
                  <w:r>
                    <w:rPr>
                      <w:rFonts w:ascii="仿宋_GB2312" w:hAnsi="仿宋_GB2312" w:cs="仿宋_GB2312" w:eastAsia="仿宋_GB2312"/>
                    </w:rPr>
                    <w:t>。</w:t>
                  </w:r>
                </w:p>
                <w:p>
                  <w:pPr>
                    <w:pStyle w:val="null3"/>
                  </w:pPr>
                  <w:r>
                    <w:rPr>
                      <w:rFonts w:ascii="仿宋_GB2312" w:hAnsi="仿宋_GB2312" w:cs="仿宋_GB2312" w:eastAsia="仿宋_GB2312"/>
                    </w:rPr>
                    <w:t>五.主要配置及参数</w:t>
                  </w:r>
                </w:p>
                <w:p>
                  <w:pPr>
                    <w:pStyle w:val="null3"/>
                  </w:pPr>
                  <w:r>
                    <w:rPr>
                      <w:rFonts w:ascii="仿宋_GB2312" w:hAnsi="仿宋_GB2312" w:cs="仿宋_GB2312" w:eastAsia="仿宋_GB2312"/>
                    </w:rPr>
                    <w:t>1.填料吸收塔1套：内装φ10×10mm不锈钢填料，尺寸φ100*1200mm、吸收塔填料层有效高度Z=1.2m，塔底配液位计。</w:t>
                  </w:r>
                </w:p>
                <w:p>
                  <w:pPr>
                    <w:pStyle w:val="null3"/>
                  </w:pPr>
                  <w:r>
                    <w:rPr>
                      <w:rFonts w:ascii="仿宋_GB2312" w:hAnsi="仿宋_GB2312" w:cs="仿宋_GB2312" w:eastAsia="仿宋_GB2312"/>
                    </w:rPr>
                    <w:t>2.填料解吸塔1套：内装φ10×10mm不锈钢填料，尺寸φ100*1200mm、吸收塔填料层有效高度Z=1.2m，塔底配液位计。</w:t>
                  </w:r>
                </w:p>
                <w:p>
                  <w:pPr>
                    <w:pStyle w:val="null3"/>
                  </w:pPr>
                  <w:r>
                    <w:rPr>
                      <w:rFonts w:ascii="仿宋_GB2312" w:hAnsi="仿宋_GB2312" w:cs="仿宋_GB2312" w:eastAsia="仿宋_GB2312"/>
                    </w:rPr>
                    <w:t>3.转子流量计6只：0.3-3L/min、0.2-2m</w:t>
                  </w:r>
                  <w:r>
                    <w:rPr>
                      <w:rFonts w:ascii="仿宋_GB2312" w:hAnsi="仿宋_GB2312" w:cs="仿宋_GB2312" w:eastAsia="仿宋_GB2312"/>
                      <w:vertAlign w:val="superscript"/>
                    </w:rPr>
                    <w:t>3</w:t>
                  </w:r>
                  <w:r>
                    <w:rPr>
                      <w:rFonts w:ascii="仿宋_GB2312" w:hAnsi="仿宋_GB2312" w:cs="仿宋_GB2312" w:eastAsia="仿宋_GB2312"/>
                    </w:rPr>
                    <w:t>/h、2-20m</w:t>
                  </w:r>
                  <w:r>
                    <w:rPr>
                      <w:rFonts w:ascii="仿宋_GB2312" w:hAnsi="仿宋_GB2312" w:cs="仿宋_GB2312" w:eastAsia="仿宋_GB2312"/>
                      <w:vertAlign w:val="superscript"/>
                    </w:rPr>
                    <w:t>3</w:t>
                  </w:r>
                  <w:r>
                    <w:rPr>
                      <w:rFonts w:ascii="仿宋_GB2312" w:hAnsi="仿宋_GB2312" w:cs="仿宋_GB2312" w:eastAsia="仿宋_GB2312"/>
                    </w:rPr>
                    <w:t>/h、60-600L/h。</w:t>
                  </w:r>
                </w:p>
                <w:p>
                  <w:pPr>
                    <w:pStyle w:val="null3"/>
                  </w:pPr>
                  <w:r>
                    <w:rPr>
                      <w:rFonts w:ascii="仿宋_GB2312" w:hAnsi="仿宋_GB2312" w:cs="仿宋_GB2312" w:eastAsia="仿宋_GB2312"/>
                    </w:rPr>
                    <w:t>4温度传感器8只：pt100热电阻，测量范围-200~420℃。</w:t>
                  </w:r>
                </w:p>
                <w:p>
                  <w:pPr>
                    <w:pStyle w:val="null3"/>
                  </w:pPr>
                  <w:r>
                    <w:rPr>
                      <w:rFonts w:ascii="仿宋_GB2312" w:hAnsi="仿宋_GB2312" w:cs="仿宋_GB2312" w:eastAsia="仿宋_GB2312"/>
                    </w:rPr>
                    <w:t>5.压差传感器1个：可就地显示，带通讯数据远传，量程0~10KPa，精度0.25％；观察上下塔压降变化。</w:t>
                  </w:r>
                </w:p>
                <w:p>
                  <w:pPr>
                    <w:pStyle w:val="null3"/>
                  </w:pPr>
                  <w:r>
                    <w:rPr>
                      <w:rFonts w:ascii="仿宋_GB2312" w:hAnsi="仿宋_GB2312" w:cs="仿宋_GB2312" w:eastAsia="仿宋_GB2312"/>
                    </w:rPr>
                    <w:t>6.旋涡气泵1台：电压380V、功率550W 、最大风量95m³/h，配有消音器及安全网，防止吸入式机械伤害。</w:t>
                  </w:r>
                </w:p>
                <w:p>
                  <w:pPr>
                    <w:pStyle w:val="null3"/>
                  </w:pPr>
                  <w:r>
                    <w:rPr>
                      <w:rFonts w:ascii="仿宋_GB2312" w:hAnsi="仿宋_GB2312" w:cs="仿宋_GB2312" w:eastAsia="仿宋_GB2312"/>
                    </w:rPr>
                    <w:t>7.离心泵2台：电压380V、功率370W、扬程15m、流量2m</w:t>
                  </w:r>
                  <w:r>
                    <w:rPr>
                      <w:rFonts w:ascii="仿宋_GB2312" w:hAnsi="仿宋_GB2312" w:cs="仿宋_GB2312" w:eastAsia="仿宋_GB2312"/>
                      <w:vertAlign w:val="superscript"/>
                    </w:rPr>
                    <w:t>3</w:t>
                  </w:r>
                  <w:r>
                    <w:rPr>
                      <w:rFonts w:ascii="仿宋_GB2312" w:hAnsi="仿宋_GB2312" w:cs="仿宋_GB2312" w:eastAsia="仿宋_GB2312"/>
                    </w:rPr>
                    <w:t>/h 。</w:t>
                  </w:r>
                </w:p>
                <w:p>
                  <w:pPr>
                    <w:pStyle w:val="null3"/>
                  </w:pPr>
                  <w:r>
                    <w:rPr>
                      <w:rFonts w:ascii="仿宋_GB2312" w:hAnsi="仿宋_GB2312" w:cs="仿宋_GB2312" w:eastAsia="仿宋_GB2312"/>
                    </w:rPr>
                    <w:t>8.二氧化碳浓度传感器3只：可就地显示，带通讯数据远传，量程0~10%，在线测量二氧化碳浓度。</w:t>
                  </w:r>
                </w:p>
                <w:p>
                  <w:pPr>
                    <w:pStyle w:val="null3"/>
                  </w:pPr>
                  <w:r>
                    <w:rPr>
                      <w:rFonts w:ascii="仿宋_GB2312" w:hAnsi="仿宋_GB2312" w:cs="仿宋_GB2312" w:eastAsia="仿宋_GB2312"/>
                    </w:rPr>
                    <w:t>9.混合缓冲罐：304不锈钢材质，容积30L，对气体充分混合、稳压后输出。</w:t>
                  </w:r>
                </w:p>
                <w:p>
                  <w:pPr>
                    <w:pStyle w:val="null3"/>
                  </w:pPr>
                  <w:r>
                    <w:rPr>
                      <w:rFonts w:ascii="仿宋_GB2312" w:hAnsi="仿宋_GB2312" w:cs="仿宋_GB2312" w:eastAsia="仿宋_GB2312"/>
                    </w:rPr>
                    <w:t>10.水箱2个：304不锈钢材质，容积67L，带液位计。</w:t>
                  </w:r>
                </w:p>
                <w:p>
                  <w:pPr>
                    <w:pStyle w:val="null3"/>
                  </w:pPr>
                  <w:r>
                    <w:rPr>
                      <w:rFonts w:ascii="仿宋_GB2312" w:hAnsi="仿宋_GB2312" w:cs="仿宋_GB2312" w:eastAsia="仿宋_GB2312"/>
                    </w:rPr>
                    <w:t>11、控制系统：</w:t>
                  </w:r>
                </w:p>
                <w:p>
                  <w:pPr>
                    <w:pStyle w:val="null3"/>
                  </w:pPr>
                  <w:r>
                    <w:rPr>
                      <w:rFonts w:ascii="仿宋_GB2312" w:hAnsi="仿宋_GB2312" w:cs="仿宋_GB2312" w:eastAsia="仿宋_GB2312"/>
                    </w:rPr>
                    <w:t>11.1、≥15.6英寸高亮度TFT液晶显示屏（分辨率≥1920×1080），≥4核Cortex-A53（主频≥1GHz）CPU，四线电阻式触摸屏，以及具有良好的电磁屏蔽性，≥1G内存，≥8G数据存储，内置隔离电源、隔离串口，自带组态软件，≥1个串行接口，≥1个USB接口，以太网接口，wifi接口，防护等级不低于IP65。</w:t>
                  </w:r>
                </w:p>
                <w:p>
                  <w:pPr>
                    <w:pStyle w:val="null3"/>
                  </w:pPr>
                  <w:r>
                    <w:rPr>
                      <w:rFonts w:ascii="仿宋_GB2312" w:hAnsi="仿宋_GB2312" w:cs="仿宋_GB2312" w:eastAsia="仿宋_GB2312"/>
                    </w:rPr>
                    <w:t>实时数据监控，历史数据记录，数据曲线，数据导出，数据计算，报警等功能。</w:t>
                  </w:r>
                </w:p>
                <w:p>
                  <w:pPr>
                    <w:pStyle w:val="null3"/>
                  </w:pPr>
                  <w:r>
                    <w:rPr>
                      <w:rFonts w:ascii="仿宋_GB2312" w:hAnsi="仿宋_GB2312" w:cs="仿宋_GB2312" w:eastAsia="仿宋_GB2312"/>
                    </w:rPr>
                    <w:t>远程手机端APP、电脑端APP可同步显示触摸屏组态界面，数据监控、远程控制；远程上传下载程序、组态画面。</w:t>
                  </w:r>
                </w:p>
                <w:p>
                  <w:pPr>
                    <w:pStyle w:val="null3"/>
                  </w:pPr>
                  <w:r>
                    <w:rPr>
                      <w:rFonts w:ascii="仿宋_GB2312" w:hAnsi="仿宋_GB2312" w:cs="仿宋_GB2312" w:eastAsia="仿宋_GB2312"/>
                    </w:rPr>
                    <w:t>远程可多用户同时监控，权限设置功能控制各用户操作权限。</w:t>
                  </w:r>
                </w:p>
                <w:p>
                  <w:pPr>
                    <w:pStyle w:val="null3"/>
                  </w:pPr>
                  <w:r>
                    <w:rPr>
                      <w:rFonts w:ascii="仿宋_GB2312" w:hAnsi="仿宋_GB2312" w:cs="仿宋_GB2312" w:eastAsia="仿宋_GB2312"/>
                    </w:rPr>
                    <w:t>支持设备与3D仿真软件进行数据交换，实时显示设备状态，对设备远程控制、数据存储；</w:t>
                  </w:r>
                </w:p>
                <w:p>
                  <w:pPr>
                    <w:pStyle w:val="null3"/>
                  </w:pPr>
                  <w:r>
                    <w:rPr>
                      <w:rFonts w:ascii="仿宋_GB2312" w:hAnsi="仿宋_GB2312" w:cs="仿宋_GB2312" w:eastAsia="仿宋_GB2312"/>
                    </w:rPr>
                    <w:t>11.2、控制模组：抗干扰能力强，集成度高；CPU：≥12点输入，≥8点输出。可扩展≥6个模块，≥1个信号板扩展，≥6个高速计数器，≥24KB程序储存器、≥8KB数据储存器、≥10KB保持性储存器；</w:t>
                  </w:r>
                </w:p>
                <w:p>
                  <w:pPr>
                    <w:pStyle w:val="null3"/>
                  </w:pPr>
                  <w:r>
                    <w:rPr>
                      <w:rFonts w:ascii="仿宋_GB2312" w:hAnsi="仿宋_GB2312" w:cs="仿宋_GB2312" w:eastAsia="仿宋_GB2312"/>
                    </w:rPr>
                    <w:t>11.3、控制终端：分辨率≥1920*1080，显示色彩≥256K，输入电压≥24V，面板防护等级不低于IP65。四核1GHz主频，内存≥1GB，系统存储≥8GB，USB接口×2，网口10/100M自适应×1、WiFi×1，电磁兼容：工业三级。</w:t>
                  </w:r>
                </w:p>
                <w:p>
                  <w:pPr>
                    <w:pStyle w:val="null3"/>
                  </w:pPr>
                  <w:r>
                    <w:rPr>
                      <w:rFonts w:ascii="仿宋_GB2312" w:hAnsi="仿宋_GB2312" w:cs="仿宋_GB2312" w:eastAsia="仿宋_GB2312"/>
                    </w:rPr>
                    <w:t>12、管路、管件、快接件及阀门均采用304不锈钢材质，测控、电器设备在实验台架上。</w:t>
                  </w:r>
                </w:p>
                <w:p>
                  <w:pPr>
                    <w:pStyle w:val="null3"/>
                  </w:pPr>
                  <w:r>
                    <w:rPr>
                      <w:rFonts w:ascii="仿宋_GB2312" w:hAnsi="仿宋_GB2312" w:cs="仿宋_GB2312" w:eastAsia="仿宋_GB2312"/>
                    </w:rPr>
                    <w:t>13、装置框架：304不锈钢材质框架（配脚轮均为万向轮带禁锢脚），可移动式平台，保证强度，整体焊接以防止松动。</w:t>
                  </w:r>
                </w:p>
                <w:p>
                  <w:pPr>
                    <w:pStyle w:val="null3"/>
                  </w:pPr>
                  <w:r>
                    <w:rPr>
                      <w:rFonts w:ascii="仿宋_GB2312" w:hAnsi="仿宋_GB2312" w:cs="仿宋_GB2312" w:eastAsia="仿宋_GB2312"/>
                    </w:rPr>
                    <w:t>14、实验装置可用于拓展全国大学生化工实验大赛、化工设计大赛，与教学一线紧密结合，并提供满足本学科实验及理论教学的配套教材。</w:t>
                  </w:r>
                </w:p>
                <w:p>
                  <w:pPr>
                    <w:pStyle w:val="null3"/>
                  </w:pPr>
                  <w:r>
                    <w:rPr>
                      <w:rFonts w:ascii="仿宋_GB2312" w:hAnsi="仿宋_GB2312" w:cs="仿宋_GB2312" w:eastAsia="仿宋_GB2312"/>
                    </w:rPr>
                    <w:t>15、设备配套智慧课程平台、3D虚拟仿真软件。具体内容如下：</w:t>
                  </w:r>
                </w:p>
                <w:p>
                  <w:pPr>
                    <w:pStyle w:val="null3"/>
                  </w:pPr>
                  <w:r>
                    <w:rPr>
                      <w:rFonts w:ascii="仿宋_GB2312" w:hAnsi="仿宋_GB2312" w:cs="仿宋_GB2312" w:eastAsia="仿宋_GB2312"/>
                    </w:rPr>
                    <w:t>（1）配套本实验装置在线实验学习平台，满足实验相关知识点的在线讲解、学习、仿真实验清单及下载等功能。</w:t>
                  </w:r>
                </w:p>
                <w:p>
                  <w:pPr>
                    <w:pStyle w:val="null3"/>
                  </w:pPr>
                  <w:r>
                    <w:rPr>
                      <w:rFonts w:ascii="仿宋_GB2312" w:hAnsi="仿宋_GB2312" w:cs="仿宋_GB2312" w:eastAsia="仿宋_GB2312"/>
                    </w:rPr>
                    <w:t>（2）采用B/S架构，满足于学院、教师、学生不同人群的使用需求。支持用户帐号、手机短信、微信扫码登录，登录后进入本学校课程首页，支持学生对课程内的知识点进行收藏，并在首页的收藏区域进行展示与管理，并支持知识的快速打开使用。</w:t>
                  </w:r>
                </w:p>
                <w:p>
                  <w:pPr>
                    <w:pStyle w:val="null3"/>
                  </w:pPr>
                  <w:r>
                    <w:rPr>
                      <w:rFonts w:ascii="仿宋_GB2312" w:hAnsi="仿宋_GB2312" w:cs="仿宋_GB2312" w:eastAsia="仿宋_GB2312"/>
                    </w:rPr>
                    <w:t>（3）支持教师用户进行班级创建与自主建课操作，满足创建课程类型、课程名称、课程介绍、课程目录，知识点名称、知识课件，同时可使用平台内置的工具如作业发布、课堂测验、在线考核、AI问答等工具。自主上传的课件包括：知识图谱、知识点介绍、PPT课件、文档、视频、微课等，支持教师进行题目添加及题库功能。</w:t>
                  </w:r>
                </w:p>
                <w:p>
                  <w:pPr>
                    <w:pStyle w:val="null3"/>
                  </w:pPr>
                  <w:r>
                    <w:rPr>
                      <w:rFonts w:ascii="仿宋_GB2312" w:hAnsi="仿宋_GB2312" w:cs="仿宋_GB2312" w:eastAsia="仿宋_GB2312"/>
                    </w:rPr>
                    <w:t>（4）系统提供AI问答、课堂测验、在线考核、作业发布等教学工具，AI问答支持使用deepseek模型不限使用次数进行问答，同时可激活数字人进行对话。支持联网搜索增强功能，实时流式响应，打字机效果展示，智能对话历史管理，支持对话收藏与导出；AI对文档处理时集成OCR文字识别功能，支持LaTeX数学公式渲染，支持复杂数学表达式处理。</w:t>
                  </w:r>
                </w:p>
                <w:p>
                  <w:pPr>
                    <w:pStyle w:val="null3"/>
                  </w:pPr>
                  <w:r>
                    <w:rPr>
                      <w:rFonts w:ascii="仿宋_GB2312" w:hAnsi="仿宋_GB2312" w:cs="仿宋_GB2312" w:eastAsia="仿宋_GB2312"/>
                    </w:rPr>
                    <w:t>（5）课堂测验时支持教师用户创建课堂测验，并在题库内或者自定义题目进行发布、选择学生答题时间，选择是否汇总学生本次的成绩，然后发布。在线作业发布时：支持老师对本次作业名称、作业提交截止日期、涉及的学生、是否有考题作业、在线需学习的知识元任务、教师留言等内容进行在线布置。考核支持学生通过网页或者二维码扫码答题，支持PC、微信小程序等不同设备的使用。</w:t>
                  </w:r>
                </w:p>
                <w:p>
                  <w:pPr>
                    <w:pStyle w:val="null3"/>
                  </w:pPr>
                  <w:r>
                    <w:rPr>
                      <w:rFonts w:ascii="仿宋_GB2312" w:hAnsi="仿宋_GB2312" w:cs="仿宋_GB2312" w:eastAsia="仿宋_GB2312"/>
                    </w:rPr>
                    <w:t>（6）支持老师自主搭建工程教学场景或工艺教学场景，通过各节点进行关系及资源的绑定，支持老师自主上传教学资源，最终形成老师专属的在线教学课程。</w:t>
                  </w:r>
                </w:p>
                <w:p>
                  <w:pPr>
                    <w:pStyle w:val="null3"/>
                  </w:pPr>
                  <w:r>
                    <w:rPr>
                      <w:rFonts w:ascii="仿宋_GB2312" w:hAnsi="仿宋_GB2312" w:cs="仿宋_GB2312" w:eastAsia="仿宋_GB2312"/>
                    </w:rPr>
                    <w:t>（7）仿真实验模块通过在线首页的仿真课件模块进行下载使用，仿真实验采用PC端，进入实验系统后，可选择装置介绍和仿真实验模块。</w:t>
                  </w:r>
                </w:p>
                <w:p>
                  <w:pPr>
                    <w:pStyle w:val="null3"/>
                  </w:pPr>
                  <w:r>
                    <w:rPr>
                      <w:rFonts w:ascii="仿宋_GB2312" w:hAnsi="仿宋_GB2312" w:cs="仿宋_GB2312" w:eastAsia="仿宋_GB2312"/>
                    </w:rPr>
                    <w:t>（8）装置介绍模块：基于实验设备的等比例三维仿真模型，可进行自主漫游、装置的文字、图片介绍、支持在三维模型上展示部件名称，点击部件时，展示相应部件的介绍参数包括：图片、视频等。</w:t>
                  </w:r>
                </w:p>
                <w:p>
                  <w:pPr>
                    <w:pStyle w:val="null3"/>
                  </w:pPr>
                  <w:r>
                    <w:rPr>
                      <w:rFonts w:ascii="仿宋_GB2312" w:hAnsi="仿宋_GB2312" w:cs="仿宋_GB2312" w:eastAsia="仿宋_GB2312"/>
                    </w:rPr>
                    <w:t>（9）在实验前支持进行仪器操作、实验安全、实验数据、实验现象等内容的交互认知学习功能。</w:t>
                  </w:r>
                </w:p>
                <w:p>
                  <w:pPr>
                    <w:pStyle w:val="null3"/>
                  </w:pPr>
                  <w:r>
                    <w:rPr>
                      <w:rFonts w:ascii="仿宋_GB2312" w:hAnsi="仿宋_GB2312" w:cs="仿宋_GB2312" w:eastAsia="仿宋_GB2312"/>
                    </w:rPr>
                    <w:t>（10）仿真实验具有实体实验完整的实验步骤、实验提醒、实验操作模拟等功能，支持在重点步骤或环节上展示实验现象与实验数据。</w:t>
                  </w:r>
                </w:p>
                <w:p>
                  <w:pPr>
                    <w:pStyle w:val="null3"/>
                  </w:pPr>
                  <w:r>
                    <w:rPr>
                      <w:rFonts w:ascii="仿宋_GB2312" w:hAnsi="仿宋_GB2312" w:cs="仿宋_GB2312" w:eastAsia="仿宋_GB2312"/>
                    </w:rPr>
                    <w:t>（11）当实验完成后，系统自动进行考核评价，并出具分数及实验报告。</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筛板精馏塔实验装置</w:t>
                  </w:r>
                </w:p>
              </w:tc>
              <w:tc>
                <w:tcPr>
                  <w:tcW w:type="dxa" w:w="511"/>
                </w:tcPr>
                <w:p>
                  <w:pPr>
                    <w:pStyle w:val="null3"/>
                  </w:pPr>
                  <w:r>
                    <w:rPr>
                      <w:rFonts w:ascii="仿宋_GB2312" w:hAnsi="仿宋_GB2312" w:cs="仿宋_GB2312" w:eastAsia="仿宋_GB2312"/>
                    </w:rPr>
                    <w:t>一.装置功能</w:t>
                  </w:r>
                </w:p>
                <w:p>
                  <w:pPr>
                    <w:pStyle w:val="null3"/>
                  </w:pPr>
                  <w:r>
                    <w:rPr>
                      <w:rFonts w:ascii="仿宋_GB2312" w:hAnsi="仿宋_GB2312" w:cs="仿宋_GB2312" w:eastAsia="仿宋_GB2312"/>
                    </w:rPr>
                    <w:t>1、了解板式塔的基本构造，精馏设备流程及各个部分的作用，观察塔内的温度变化，观察塔内气液传质现象。</w:t>
                  </w:r>
                </w:p>
                <w:p>
                  <w:pPr>
                    <w:pStyle w:val="null3"/>
                  </w:pPr>
                  <w:r>
                    <w:rPr>
                      <w:rFonts w:ascii="仿宋_GB2312" w:hAnsi="仿宋_GB2312" w:cs="仿宋_GB2312" w:eastAsia="仿宋_GB2312"/>
                    </w:rPr>
                    <w:t>2、识别精馏塔内出现的几种操作状态，并分析这些操作状态对塔性能的影响。</w:t>
                  </w:r>
                </w:p>
                <w:p>
                  <w:pPr>
                    <w:pStyle w:val="null3"/>
                  </w:pPr>
                  <w:r>
                    <w:rPr>
                      <w:rFonts w:ascii="仿宋_GB2312" w:hAnsi="仿宋_GB2312" w:cs="仿宋_GB2312" w:eastAsia="仿宋_GB2312"/>
                    </w:rPr>
                    <w:t>3、测定精馏塔在全回流条件（或某一回流比）下，稳定操作后的全塔理论板数、总板效率和单板效率。</w:t>
                  </w:r>
                </w:p>
                <w:p>
                  <w:pPr>
                    <w:pStyle w:val="null3"/>
                  </w:pPr>
                  <w:r>
                    <w:rPr>
                      <w:rFonts w:ascii="仿宋_GB2312" w:hAnsi="仿宋_GB2312" w:cs="仿宋_GB2312" w:eastAsia="仿宋_GB2312"/>
                    </w:rPr>
                    <w:t>4、可实现不同位置进料，能实现料液循环使用，节省操作时间。</w:t>
                  </w:r>
                </w:p>
                <w:p>
                  <w:pPr>
                    <w:pStyle w:val="null3"/>
                  </w:pPr>
                  <w:r>
                    <w:rPr>
                      <w:rFonts w:ascii="仿宋_GB2312" w:hAnsi="仿宋_GB2312" w:cs="仿宋_GB2312" w:eastAsia="仿宋_GB2312"/>
                    </w:rPr>
                    <w:t>5、改变操作条件，确定精馏塔的稳定时间和塔内温度分度分布。</w:t>
                  </w:r>
                </w:p>
                <w:p>
                  <w:pPr>
                    <w:pStyle w:val="null3"/>
                  </w:pPr>
                  <w:r>
                    <w:rPr>
                      <w:rFonts w:ascii="仿宋_GB2312" w:hAnsi="仿宋_GB2312" w:cs="仿宋_GB2312" w:eastAsia="仿宋_GB2312"/>
                    </w:rPr>
                    <w:t>二.设计要求</w:t>
                  </w:r>
                </w:p>
                <w:p>
                  <w:pPr>
                    <w:pStyle w:val="null3"/>
                  </w:pPr>
                  <w:r>
                    <w:rPr>
                      <w:rFonts w:ascii="仿宋_GB2312" w:hAnsi="仿宋_GB2312" w:cs="仿宋_GB2312" w:eastAsia="仿宋_GB2312"/>
                    </w:rPr>
                    <w:t>▲1、塔身设置两个玻璃段塔板，采用双层硬质高温玻璃结构，保证安全，观察塔内气液传质现象。投标文件中须提供塔板局部实物照片1张予以证明。</w:t>
                  </w:r>
                </w:p>
                <w:p>
                  <w:pPr>
                    <w:pStyle w:val="null3"/>
                  </w:pPr>
                  <w:r>
                    <w:rPr>
                      <w:rFonts w:ascii="仿宋_GB2312" w:hAnsi="仿宋_GB2312" w:cs="仿宋_GB2312" w:eastAsia="仿宋_GB2312"/>
                    </w:rPr>
                    <w:t>▲2、塔顶蒸汽采用双冷凝工艺，无乙醇蒸汽外溢，保证实验室安全。投标文件中须提供装置实物照片1张予以证明并说明工艺流程。</w:t>
                  </w:r>
                </w:p>
                <w:p>
                  <w:pPr>
                    <w:pStyle w:val="null3"/>
                  </w:pPr>
                  <w:r>
                    <w:rPr>
                      <w:rFonts w:ascii="仿宋_GB2312" w:hAnsi="仿宋_GB2312" w:cs="仿宋_GB2312" w:eastAsia="仿宋_GB2312"/>
                    </w:rPr>
                    <w:t>3、釜顶产品罐采用硬质高温钢化玻璃，可实时观测产出情况；塔底取样口具有风动冷凝装置，保证样品液体冷却。</w:t>
                  </w:r>
                </w:p>
                <w:p>
                  <w:pPr>
                    <w:pStyle w:val="null3"/>
                  </w:pPr>
                  <w:r>
                    <w:rPr>
                      <w:rFonts w:ascii="仿宋_GB2312" w:hAnsi="仿宋_GB2312" w:cs="仿宋_GB2312" w:eastAsia="仿宋_GB2312"/>
                    </w:rPr>
                    <w:t>▲4、装置采用工控主机、智能仪表、就地显示三种方式进行数据展示，既能充分体现工业性，又能锻炼学生使用现代化工具的能力。投标文件中须提供包含工控主机、智能仪表、就地显示3种装置实物照片1张予以证明。</w:t>
                  </w:r>
                </w:p>
                <w:p>
                  <w:pPr>
                    <w:pStyle w:val="null3"/>
                  </w:pPr>
                  <w:r>
                    <w:rPr>
                      <w:rFonts w:ascii="仿宋_GB2312" w:hAnsi="仿宋_GB2312" w:cs="仿宋_GB2312" w:eastAsia="仿宋_GB2312"/>
                    </w:rPr>
                    <w:t>三.技术指标</w:t>
                  </w:r>
                </w:p>
                <w:p>
                  <w:pPr>
                    <w:pStyle w:val="null3"/>
                  </w:pPr>
                  <w:r>
                    <w:rPr>
                      <w:rFonts w:ascii="仿宋_GB2312" w:hAnsi="仿宋_GB2312" w:cs="仿宋_GB2312" w:eastAsia="仿宋_GB2312"/>
                    </w:rPr>
                    <w:t>1、运行环境：常温常压。</w:t>
                  </w:r>
                </w:p>
                <w:p>
                  <w:pPr>
                    <w:pStyle w:val="null3"/>
                  </w:pPr>
                  <w:r>
                    <w:rPr>
                      <w:rFonts w:ascii="仿宋_GB2312" w:hAnsi="仿宋_GB2312" w:cs="仿宋_GB2312" w:eastAsia="仿宋_GB2312"/>
                    </w:rPr>
                    <w:t>2、运行体系：乙醇~水。</w:t>
                  </w:r>
                </w:p>
                <w:p>
                  <w:pPr>
                    <w:pStyle w:val="null3"/>
                  </w:pPr>
                  <w:r>
                    <w:rPr>
                      <w:rFonts w:ascii="仿宋_GB2312" w:hAnsi="仿宋_GB2312" w:cs="仿宋_GB2312" w:eastAsia="仿宋_GB2312"/>
                    </w:rPr>
                    <w:t>3、进料流量：25-250ml/min。</w:t>
                  </w:r>
                </w:p>
                <w:p>
                  <w:pPr>
                    <w:pStyle w:val="null3"/>
                  </w:pPr>
                  <w:r>
                    <w:rPr>
                      <w:rFonts w:ascii="仿宋_GB2312" w:hAnsi="仿宋_GB2312" w:cs="仿宋_GB2312" w:eastAsia="仿宋_GB2312"/>
                    </w:rPr>
                    <w:t>4、装置外形尺寸：约2200×600×2800mm。</w:t>
                  </w:r>
                </w:p>
                <w:p>
                  <w:pPr>
                    <w:pStyle w:val="null3"/>
                  </w:pPr>
                  <w:r>
                    <w:rPr>
                      <w:rFonts w:ascii="仿宋_GB2312" w:hAnsi="仿宋_GB2312" w:cs="仿宋_GB2312" w:eastAsia="仿宋_GB2312"/>
                    </w:rPr>
                    <w:t>四.公用设施</w:t>
                  </w:r>
                </w:p>
                <w:p>
                  <w:pPr>
                    <w:pStyle w:val="null3"/>
                  </w:pPr>
                  <w:r>
                    <w:rPr>
                      <w:rFonts w:ascii="仿宋_GB2312" w:hAnsi="仿宋_GB2312" w:cs="仿宋_GB2312" w:eastAsia="仿宋_GB2312"/>
                    </w:rPr>
                    <w:t>1、水：装置自带蓄水装置，实验前注入清洁水，实验过程中可循环使用，实验结束后排空即可。 需冷凝水。</w:t>
                  </w:r>
                </w:p>
                <w:p>
                  <w:pPr>
                    <w:pStyle w:val="null3"/>
                  </w:pPr>
                  <w:r>
                    <w:rPr>
                      <w:rFonts w:ascii="仿宋_GB2312" w:hAnsi="仿宋_GB2312" w:cs="仿宋_GB2312" w:eastAsia="仿宋_GB2312"/>
                    </w:rPr>
                    <w:t>2、电：电压 AC380V，功率5kW，标准三相五线制。</w:t>
                  </w:r>
                </w:p>
                <w:p>
                  <w:pPr>
                    <w:pStyle w:val="null3"/>
                  </w:pPr>
                  <w:r>
                    <w:rPr>
                      <w:rFonts w:ascii="仿宋_GB2312" w:hAnsi="仿宋_GB2312" w:cs="仿宋_GB2312" w:eastAsia="仿宋_GB2312"/>
                    </w:rPr>
                    <w:t>3、实验物料：水、乙醇。</w:t>
                  </w:r>
                </w:p>
                <w:p>
                  <w:pPr>
                    <w:pStyle w:val="null3"/>
                  </w:pPr>
                  <w:r>
                    <w:rPr>
                      <w:rFonts w:ascii="仿宋_GB2312" w:hAnsi="仿宋_GB2312" w:cs="仿宋_GB2312" w:eastAsia="仿宋_GB2312"/>
                    </w:rPr>
                    <w:t>五.主要配置及参数</w:t>
                  </w:r>
                </w:p>
                <w:p>
                  <w:pPr>
                    <w:pStyle w:val="null3"/>
                  </w:pPr>
                  <w:r>
                    <w:rPr>
                      <w:rFonts w:ascii="仿宋_GB2312" w:hAnsi="仿宋_GB2312" w:cs="仿宋_GB2312" w:eastAsia="仿宋_GB2312"/>
                    </w:rPr>
                    <w:t>1、精馏塔主体1台：304不锈钢材质筛板塔，采用弓形降液槽溢流，φ700×800mm（塔板数13块），高硼硅玻璃塔段两个（双层玻璃结构）。</w:t>
                  </w:r>
                </w:p>
                <w:p>
                  <w:pPr>
                    <w:pStyle w:val="null3"/>
                  </w:pPr>
                  <w:r>
                    <w:rPr>
                      <w:rFonts w:ascii="仿宋_GB2312" w:hAnsi="仿宋_GB2312" w:cs="仿宋_GB2312" w:eastAsia="仿宋_GB2312"/>
                    </w:rPr>
                    <w:t>2、冷凝器1台：304不锈钢材质，列管式，容积5L。</w:t>
                  </w:r>
                </w:p>
                <w:p>
                  <w:pPr>
                    <w:pStyle w:val="null3"/>
                  </w:pPr>
                  <w:r>
                    <w:rPr>
                      <w:rFonts w:ascii="仿宋_GB2312" w:hAnsi="仿宋_GB2312" w:cs="仿宋_GB2312" w:eastAsia="仿宋_GB2312"/>
                    </w:rPr>
                    <w:t>3、再沸器1台：304不锈钢材质，容积15L，温度、压力多种加热控制方式。</w:t>
                  </w:r>
                </w:p>
                <w:p>
                  <w:pPr>
                    <w:pStyle w:val="null3"/>
                  </w:pPr>
                  <w:r>
                    <w:rPr>
                      <w:rFonts w:ascii="仿宋_GB2312" w:hAnsi="仿宋_GB2312" w:cs="仿宋_GB2312" w:eastAsia="仿宋_GB2312"/>
                    </w:rPr>
                    <w:t>4、原料罐1个：304不锈钢材质，容积15L，自带加热控制，可对原料进行加热以满足多种进料状态，给予学生不同进料状态的认知。</w:t>
                  </w:r>
                </w:p>
                <w:p>
                  <w:pPr>
                    <w:pStyle w:val="null3"/>
                  </w:pPr>
                  <w:r>
                    <w:rPr>
                      <w:rFonts w:ascii="仿宋_GB2312" w:hAnsi="仿宋_GB2312" w:cs="仿宋_GB2312" w:eastAsia="仿宋_GB2312"/>
                    </w:rPr>
                    <w:t>5、釜底产品罐1个：304不锈钢材质，容积10L，釜底出料流量可调节显示，釜底出料电磁阀与再沸器液位传感器联动。</w:t>
                  </w:r>
                </w:p>
                <w:p>
                  <w:pPr>
                    <w:pStyle w:val="null3"/>
                  </w:pPr>
                  <w:r>
                    <w:rPr>
                      <w:rFonts w:ascii="仿宋_GB2312" w:hAnsi="仿宋_GB2312" w:cs="仿宋_GB2312" w:eastAsia="仿宋_GB2312"/>
                    </w:rPr>
                    <w:t>6、釜底冷凝器1个：304不锈钢材质，列管式，对釜底产出进行冷却。</w:t>
                  </w:r>
                </w:p>
                <w:p>
                  <w:pPr>
                    <w:pStyle w:val="null3"/>
                  </w:pPr>
                  <w:r>
                    <w:rPr>
                      <w:rFonts w:ascii="仿宋_GB2312" w:hAnsi="仿宋_GB2312" w:cs="仿宋_GB2312" w:eastAsia="仿宋_GB2312"/>
                    </w:rPr>
                    <w:t>7、塔顶产品罐：硬质高温钢化玻璃材质，容积4L。</w:t>
                  </w:r>
                </w:p>
                <w:p>
                  <w:pPr>
                    <w:pStyle w:val="null3"/>
                  </w:pPr>
                  <w:r>
                    <w:rPr>
                      <w:rFonts w:ascii="仿宋_GB2312" w:hAnsi="仿宋_GB2312" w:cs="仿宋_GB2312" w:eastAsia="仿宋_GB2312"/>
                    </w:rPr>
                    <w:t>8、加料系统1套：磁力驱动泵1台、电压220V、功率10W、流量8L/min、扬程1.5米。</w:t>
                  </w:r>
                </w:p>
                <w:p>
                  <w:pPr>
                    <w:pStyle w:val="null3"/>
                  </w:pPr>
                  <w:r>
                    <w:rPr>
                      <w:rFonts w:ascii="仿宋_GB2312" w:hAnsi="仿宋_GB2312" w:cs="仿宋_GB2312" w:eastAsia="仿宋_GB2312"/>
                    </w:rPr>
                    <w:t>9、磁翻板液位传感器1台：可就地显示，带通讯数据远传，量程0~400mm、耐温0-110℃。</w:t>
                  </w:r>
                </w:p>
                <w:p>
                  <w:pPr>
                    <w:pStyle w:val="null3"/>
                  </w:pPr>
                  <w:r>
                    <w:rPr>
                      <w:rFonts w:ascii="仿宋_GB2312" w:hAnsi="仿宋_GB2312" w:cs="仿宋_GB2312" w:eastAsia="仿宋_GB2312"/>
                    </w:rPr>
                    <w:t>10、温度传感器15根：PT100热电阻，测量范围-200~420℃。</w:t>
                  </w:r>
                </w:p>
                <w:p>
                  <w:pPr>
                    <w:pStyle w:val="null3"/>
                  </w:pPr>
                  <w:r>
                    <w:rPr>
                      <w:rFonts w:ascii="仿宋_GB2312" w:hAnsi="仿宋_GB2312" w:cs="仿宋_GB2312" w:eastAsia="仿宋_GB2312"/>
                    </w:rPr>
                    <w:t>11、回流系统：产品产出采用电动球阀，可自动/手动调节回流比。</w:t>
                  </w:r>
                </w:p>
                <w:p>
                  <w:pPr>
                    <w:pStyle w:val="null3"/>
                  </w:pPr>
                  <w:r>
                    <w:rPr>
                      <w:rFonts w:ascii="仿宋_GB2312" w:hAnsi="仿宋_GB2312" w:cs="仿宋_GB2312" w:eastAsia="仿宋_GB2312"/>
                    </w:rPr>
                    <w:t>12、流量检测系统：6-60ml/min，10-100ml/min，16-160ml/min，25-250ml/min，60-600L/H各1个。</w:t>
                  </w:r>
                </w:p>
                <w:p>
                  <w:pPr>
                    <w:pStyle w:val="null3"/>
                  </w:pPr>
                  <w:r>
                    <w:rPr>
                      <w:rFonts w:ascii="仿宋_GB2312" w:hAnsi="仿宋_GB2312" w:cs="仿宋_GB2312" w:eastAsia="仿宋_GB2312"/>
                    </w:rPr>
                    <w:t>13、控制系统：</w:t>
                  </w:r>
                </w:p>
                <w:p>
                  <w:pPr>
                    <w:pStyle w:val="null3"/>
                  </w:pPr>
                  <w:r>
                    <w:rPr>
                      <w:rFonts w:ascii="仿宋_GB2312" w:hAnsi="仿宋_GB2312" w:cs="仿宋_GB2312" w:eastAsia="仿宋_GB2312"/>
                    </w:rPr>
                    <w:t>13.1、≥15.6英寸高亮度TFT液晶显示屏（分辨率≥1920×1080），≥4核Cortex-A53（主频≥1GHz）CPU，四线电阻式触摸屏，以及具有良好的电磁屏蔽性，≥1G内存，≥8G数据存储，内置隔离电源、隔离串口，自带组态软件，≥1个串行接口，≥1个USB接口，以太网接口，wifi接口，防护等级不低于IP65。</w:t>
                  </w:r>
                </w:p>
                <w:p>
                  <w:pPr>
                    <w:pStyle w:val="null3"/>
                  </w:pPr>
                  <w:r>
                    <w:rPr>
                      <w:rFonts w:ascii="仿宋_GB2312" w:hAnsi="仿宋_GB2312" w:cs="仿宋_GB2312" w:eastAsia="仿宋_GB2312"/>
                    </w:rPr>
                    <w:t>实时数据监控，历史数据记录，数据曲线，数据导出，数据计算，报警等功能。</w:t>
                  </w:r>
                </w:p>
                <w:p>
                  <w:pPr>
                    <w:pStyle w:val="null3"/>
                  </w:pPr>
                  <w:r>
                    <w:rPr>
                      <w:rFonts w:ascii="仿宋_GB2312" w:hAnsi="仿宋_GB2312" w:cs="仿宋_GB2312" w:eastAsia="仿宋_GB2312"/>
                    </w:rPr>
                    <w:t>远程手机端APP、电脑端APP可同步显示触摸屏组态界面，数据监控、远程控制；远程上传下载程序、组态画面。</w:t>
                  </w:r>
                </w:p>
                <w:p>
                  <w:pPr>
                    <w:pStyle w:val="null3"/>
                  </w:pPr>
                  <w:r>
                    <w:rPr>
                      <w:rFonts w:ascii="仿宋_GB2312" w:hAnsi="仿宋_GB2312" w:cs="仿宋_GB2312" w:eastAsia="仿宋_GB2312"/>
                    </w:rPr>
                    <w:t>远程可多用户同时监控，权限设置功能控制各用户操作权限。</w:t>
                  </w:r>
                </w:p>
                <w:p>
                  <w:pPr>
                    <w:pStyle w:val="null3"/>
                  </w:pPr>
                  <w:r>
                    <w:rPr>
                      <w:rFonts w:ascii="仿宋_GB2312" w:hAnsi="仿宋_GB2312" w:cs="仿宋_GB2312" w:eastAsia="仿宋_GB2312"/>
                    </w:rPr>
                    <w:t>支持设备与3D仿真软件进行数据交换，实时显示设备状态，对设备远程控制、数据存储；</w:t>
                  </w:r>
                </w:p>
                <w:p>
                  <w:pPr>
                    <w:pStyle w:val="null3"/>
                  </w:pPr>
                  <w:r>
                    <w:rPr>
                      <w:rFonts w:ascii="仿宋_GB2312" w:hAnsi="仿宋_GB2312" w:cs="仿宋_GB2312" w:eastAsia="仿宋_GB2312"/>
                    </w:rPr>
                    <w:t>13.2、控制模组：</w:t>
                  </w:r>
                </w:p>
                <w:p>
                  <w:pPr>
                    <w:pStyle w:val="null3"/>
                  </w:pPr>
                  <w:r>
                    <w:rPr>
                      <w:rFonts w:ascii="仿宋_GB2312" w:hAnsi="仿宋_GB2312" w:cs="仿宋_GB2312" w:eastAsia="仿宋_GB2312"/>
                    </w:rPr>
                    <w:t>抗干扰能力强，集成度高；CPU：12点输入，8点输出。可扩展≥6个模块，≥1个信号板扩展，≥6个高速计数器，≥24KB程序储存器、≥8KB数据储存器、≥10KB保持性储存器；</w:t>
                  </w:r>
                </w:p>
                <w:p>
                  <w:pPr>
                    <w:pStyle w:val="null3"/>
                  </w:pPr>
                  <w:r>
                    <w:rPr>
                      <w:rFonts w:ascii="仿宋_GB2312" w:hAnsi="仿宋_GB2312" w:cs="仿宋_GB2312" w:eastAsia="仿宋_GB2312"/>
                    </w:rPr>
                    <w:t>13.3、控制终端：分辨率≥1920*1080，显示色彩≥256K，输入电压≥24V，面板防护等级不低于IP65。≥四核1GHz主频，内存≥1GB，系统存储≥8GB，USB接口×2，网口10/100M自适应×1、WiFi×1，电磁兼容：工业三级。</w:t>
                  </w:r>
                </w:p>
                <w:p>
                  <w:pPr>
                    <w:pStyle w:val="null3"/>
                  </w:pPr>
                  <w:r>
                    <w:rPr>
                      <w:rFonts w:ascii="仿宋_GB2312" w:hAnsi="仿宋_GB2312" w:cs="仿宋_GB2312" w:eastAsia="仿宋_GB2312"/>
                    </w:rPr>
                    <w:t>14、管路、管件、快接件及阀门均采用304不锈钢材质，测控、电器设备在实验台架上。</w:t>
                  </w:r>
                </w:p>
                <w:p>
                  <w:pPr>
                    <w:pStyle w:val="null3"/>
                  </w:pPr>
                  <w:r>
                    <w:rPr>
                      <w:rFonts w:ascii="仿宋_GB2312" w:hAnsi="仿宋_GB2312" w:cs="仿宋_GB2312" w:eastAsia="仿宋_GB2312"/>
                    </w:rPr>
                    <w:t>15、装置框架：304不锈钢材质框架（配脚轮均为万向轮带禁锢脚），可移动式平台，保证强度，整体焊接以防止松动。</w:t>
                  </w:r>
                </w:p>
                <w:p>
                  <w:pPr>
                    <w:pStyle w:val="null3"/>
                  </w:pPr>
                  <w:r>
                    <w:rPr>
                      <w:rFonts w:ascii="仿宋_GB2312" w:hAnsi="仿宋_GB2312" w:cs="仿宋_GB2312" w:eastAsia="仿宋_GB2312"/>
                    </w:rPr>
                    <w:t>16、实验装置可用于拓展全国大学生化工实验大赛、化工设计大赛，与教学一线紧密结合，并提供满足本学科实验及理论教学的配套教材。</w:t>
                  </w:r>
                </w:p>
                <w:p>
                  <w:pPr>
                    <w:pStyle w:val="null3"/>
                  </w:pPr>
                  <w:r>
                    <w:rPr>
                      <w:rFonts w:ascii="仿宋_GB2312" w:hAnsi="仿宋_GB2312" w:cs="仿宋_GB2312" w:eastAsia="仿宋_GB2312"/>
                    </w:rPr>
                    <w:t>17、设备配套智慧课程平台、3D虚拟仿真软件。具体内容如下：</w:t>
                  </w:r>
                </w:p>
                <w:p>
                  <w:pPr>
                    <w:pStyle w:val="null3"/>
                  </w:pPr>
                  <w:r>
                    <w:rPr>
                      <w:rFonts w:ascii="仿宋_GB2312" w:hAnsi="仿宋_GB2312" w:cs="仿宋_GB2312" w:eastAsia="仿宋_GB2312"/>
                    </w:rPr>
                    <w:t>（1）配套本实验装置在线实验学习平台，满足实验相关知识点的在线讲解、学习、仿真实验清单及下载等功能。</w:t>
                  </w:r>
                </w:p>
                <w:p>
                  <w:pPr>
                    <w:pStyle w:val="null3"/>
                  </w:pPr>
                  <w:r>
                    <w:rPr>
                      <w:rFonts w:ascii="仿宋_GB2312" w:hAnsi="仿宋_GB2312" w:cs="仿宋_GB2312" w:eastAsia="仿宋_GB2312"/>
                    </w:rPr>
                    <w:t>（2）采用B/S架构，满足于学院、教师、学生不同人群的使用需求。支持用户帐号、手机短信、微信扫码登录，登录后进入本学校课程首页，支持学生对课程内的知识点进行收藏，并在首页的收藏区域进行展示与管理，并支持知识的快速打开使用。</w:t>
                  </w:r>
                </w:p>
                <w:p>
                  <w:pPr>
                    <w:pStyle w:val="null3"/>
                  </w:pPr>
                  <w:r>
                    <w:rPr>
                      <w:rFonts w:ascii="仿宋_GB2312" w:hAnsi="仿宋_GB2312" w:cs="仿宋_GB2312" w:eastAsia="仿宋_GB2312"/>
                    </w:rPr>
                    <w:t>（3）▲支持教师用户进行班级创建与自主建课操作，满足创建课程类型、课程名称、课程介绍、课程目录，知识点名称、知识课件，同时可使用平台内置的工具如作业发布、课堂测验、在线考核、AI问答等工具。自主上传的课件包括：知识图谱、知识点介绍、PPT课件、文档、视频、微课等，支持教师进行题目添加及题库功能。</w:t>
                  </w:r>
                </w:p>
                <w:p>
                  <w:pPr>
                    <w:pStyle w:val="null3"/>
                  </w:pPr>
                  <w:r>
                    <w:rPr>
                      <w:rFonts w:ascii="仿宋_GB2312" w:hAnsi="仿宋_GB2312" w:cs="仿宋_GB2312" w:eastAsia="仿宋_GB2312"/>
                    </w:rPr>
                    <w:t>（4）▲系统提供AI问答、课堂测验、在线考核、作业发布等教学工具，AI问答支持使用deepseek模型不限使用次数进行问答，同时可激活数字人进行对话。支持联网搜索增强功能，实时流式响应，打字机效果展示，智能对话历史管理，支持对话收藏与导出；AI对文档处理时集成OCR文字识别功能，支持LaTeX数学公式渲染，支持复杂数学表达式处理。</w:t>
                  </w:r>
                </w:p>
                <w:p>
                  <w:pPr>
                    <w:pStyle w:val="null3"/>
                  </w:pPr>
                  <w:r>
                    <w:rPr>
                      <w:rFonts w:ascii="仿宋_GB2312" w:hAnsi="仿宋_GB2312" w:cs="仿宋_GB2312" w:eastAsia="仿宋_GB2312"/>
                    </w:rPr>
                    <w:t>（5）课堂测验时支持教师用户创建课堂测验，并在题库内或者自定义题目进行发布、选择学生答题时间，选择是否汇总学生本次的成绩，然后发布。在线作业发布时：支持老师对本次作业名称、作业提交截止日期、涉及的学生、是否有考题作业、在线需学习的知识元任务、教师留言等内容进行在线布置。考核支持学生通过网页或者二维码扫码答题，支持PC、微信小程序等不同设备的使用。</w:t>
                  </w:r>
                </w:p>
                <w:p>
                  <w:pPr>
                    <w:pStyle w:val="null3"/>
                  </w:pPr>
                  <w:r>
                    <w:rPr>
                      <w:rFonts w:ascii="仿宋_GB2312" w:hAnsi="仿宋_GB2312" w:cs="仿宋_GB2312" w:eastAsia="仿宋_GB2312"/>
                    </w:rPr>
                    <w:t>（6）▲支持老师自主搭建工程教学场景或工艺教学场景，通过各节点进行关系及资源的绑定，支持老师自主上传教学资源，最终形成老师专属的在线教学课程。</w:t>
                  </w:r>
                </w:p>
                <w:p>
                  <w:pPr>
                    <w:pStyle w:val="null3"/>
                  </w:pPr>
                  <w:r>
                    <w:rPr>
                      <w:rFonts w:ascii="仿宋_GB2312" w:hAnsi="仿宋_GB2312" w:cs="仿宋_GB2312" w:eastAsia="仿宋_GB2312"/>
                    </w:rPr>
                    <w:t>（7）仿真实验模块通过在线首页的仿真课件模块进行下载使用，仿真实验采用PC端，进入实验系统后，可选择装置介绍和仿真实验模块。</w:t>
                  </w:r>
                </w:p>
                <w:p>
                  <w:pPr>
                    <w:pStyle w:val="null3"/>
                  </w:pPr>
                  <w:r>
                    <w:rPr>
                      <w:rFonts w:ascii="仿宋_GB2312" w:hAnsi="仿宋_GB2312" w:cs="仿宋_GB2312" w:eastAsia="仿宋_GB2312"/>
                    </w:rPr>
                    <w:t>（8）▲装置介绍模块：基于实验设备的等比例三维仿真模型，可进行自主漫游、装置的文字、图片介绍、支持在三维模型上展示部件名称，点击部件时，展示相应部件的介绍参数包括：图片、视频等。</w:t>
                  </w:r>
                </w:p>
                <w:p>
                  <w:pPr>
                    <w:pStyle w:val="null3"/>
                  </w:pPr>
                  <w:r>
                    <w:rPr>
                      <w:rFonts w:ascii="仿宋_GB2312" w:hAnsi="仿宋_GB2312" w:cs="仿宋_GB2312" w:eastAsia="仿宋_GB2312"/>
                    </w:rPr>
                    <w:t>（9）在实验前支持进行仪器操作、实验安全、实验数据、实验现象等内容的交互认知学习功能。</w:t>
                  </w:r>
                </w:p>
                <w:p>
                  <w:pPr>
                    <w:pStyle w:val="null3"/>
                  </w:pPr>
                  <w:r>
                    <w:rPr>
                      <w:rFonts w:ascii="仿宋_GB2312" w:hAnsi="仿宋_GB2312" w:cs="仿宋_GB2312" w:eastAsia="仿宋_GB2312"/>
                    </w:rPr>
                    <w:t>（10）仿真实验具有实体实验完整的实验步骤、实验提醒、实验操作模拟等功能，支持在重点步骤或环节上展示实验现象与实验数据。</w:t>
                  </w:r>
                </w:p>
                <w:p>
                  <w:pPr>
                    <w:pStyle w:val="null3"/>
                  </w:pPr>
                  <w:r>
                    <w:rPr>
                      <w:rFonts w:ascii="仿宋_GB2312" w:hAnsi="仿宋_GB2312" w:cs="仿宋_GB2312" w:eastAsia="仿宋_GB2312"/>
                    </w:rPr>
                    <w:t>（11）当实验完成后，系统自动进行考核评价，并出具分数及实验报告。</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环境改造</w:t>
                  </w:r>
                </w:p>
              </w:tc>
              <w:tc>
                <w:tcPr>
                  <w:tcW w:type="dxa" w:w="511"/>
                </w:tcPr>
                <w:p>
                  <w:pPr>
                    <w:pStyle w:val="null3"/>
                  </w:pPr>
                  <w:r>
                    <w:rPr>
                      <w:rFonts w:ascii="仿宋_GB2312" w:hAnsi="仿宋_GB2312" w:cs="仿宋_GB2312" w:eastAsia="仿宋_GB2312"/>
                    </w:rPr>
                    <w:t>化工原理实验室墙面顶面粉刷、踢脚线、门刷漆翻新、暖气管道，暖气片打磨刷漆、包暖气罩、防盗网打磨刷漆、电子指纹锁、，安装照明灯等。</w:t>
                  </w:r>
                </w:p>
                <w:p>
                  <w:pPr>
                    <w:pStyle w:val="null3"/>
                  </w:pPr>
                  <w:r>
                    <w:rPr>
                      <w:rFonts w:ascii="仿宋_GB2312" w:hAnsi="仿宋_GB2312" w:cs="仿宋_GB2312" w:eastAsia="仿宋_GB2312"/>
                    </w:rPr>
                    <w:t>1.实训室原有墙面滚涂2遍，刷2遍乳胶漆；</w:t>
                  </w:r>
                </w:p>
                <w:p>
                  <w:pPr>
                    <w:pStyle w:val="null3"/>
                  </w:pPr>
                  <w:r>
                    <w:rPr>
                      <w:rFonts w:ascii="仿宋_GB2312" w:hAnsi="仿宋_GB2312" w:cs="仿宋_GB2312" w:eastAsia="仿宋_GB2312"/>
                    </w:rPr>
                    <w:t>2..密码锁功能：指纹、人脸识别、密码、刷卡、临时密码等解锁方式；</w:t>
                  </w:r>
                </w:p>
                <w:p>
                  <w:pPr>
                    <w:pStyle w:val="null3"/>
                  </w:pPr>
                  <w:r>
                    <w:rPr>
                      <w:rFonts w:ascii="仿宋_GB2312" w:hAnsi="仿宋_GB2312" w:cs="仿宋_GB2312" w:eastAsia="仿宋_GB2312"/>
                    </w:rPr>
                    <w:t>3.照明灯：200*1200mm，不低于60W，不少于12个；</w:t>
                  </w:r>
                </w:p>
                <w:p>
                  <w:pPr>
                    <w:pStyle w:val="null3"/>
                  </w:pPr>
                  <w:r>
                    <w:rPr>
                      <w:rFonts w:ascii="仿宋_GB2312" w:hAnsi="仿宋_GB2312" w:cs="仿宋_GB2312" w:eastAsia="仿宋_GB2312"/>
                    </w:rPr>
                    <w:t>4.暖气管道、暖气片刷漆、窗户清洁；</w:t>
                  </w:r>
                </w:p>
                <w:p>
                  <w:pPr>
                    <w:pStyle w:val="null3"/>
                  </w:pPr>
                  <w:r>
                    <w:rPr>
                      <w:rFonts w:ascii="仿宋_GB2312" w:hAnsi="仿宋_GB2312" w:cs="仿宋_GB2312" w:eastAsia="仿宋_GB2312"/>
                    </w:rPr>
                    <w:t>5.实验室前方水池，管道拆除。</w:t>
                  </w:r>
                </w:p>
                <w:p>
                  <w:pPr>
                    <w:pStyle w:val="null3"/>
                  </w:pPr>
                  <w:r>
                    <w:rPr>
                      <w:rFonts w:ascii="仿宋_GB2312" w:hAnsi="仿宋_GB2312" w:cs="仿宋_GB2312" w:eastAsia="仿宋_GB2312"/>
                    </w:rPr>
                    <w:t>6.提供文化建设和场地改造3D效果图。</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项</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六边形桌椅</w:t>
                  </w:r>
                </w:p>
              </w:tc>
              <w:tc>
                <w:tcPr>
                  <w:tcW w:type="dxa" w:w="511"/>
                </w:tcPr>
                <w:p>
                  <w:pPr>
                    <w:pStyle w:val="null3"/>
                  </w:pPr>
                  <w:r>
                    <w:rPr>
                      <w:rFonts w:ascii="仿宋_GB2312" w:hAnsi="仿宋_GB2312" w:cs="仿宋_GB2312" w:eastAsia="仿宋_GB2312"/>
                    </w:rPr>
                    <w:t>1、桌子尺寸150*200*150cm ，厚度约25mm，材质为E1级三聚氰胺防火板，桌体立柱截面为直径约50mm的圆管，横梁截面长宽约为25*25mm，钢管壁厚为标准1.0mm，大型全自动喷塑线喷塑，桌腿脚垫为升降脚垫，升降范围为5cm。</w:t>
                  </w:r>
                </w:p>
                <w:p>
                  <w:pPr>
                    <w:pStyle w:val="null3"/>
                  </w:pPr>
                  <w:r>
                    <w:rPr>
                      <w:rFonts w:ascii="仿宋_GB2312" w:hAnsi="仿宋_GB2312" w:cs="仿宋_GB2312" w:eastAsia="仿宋_GB2312"/>
                    </w:rPr>
                    <w:t>2、方凳尺寸约25*30*45cm。凳面采用E1级三聚氰胺防火板；凳子结构为钢架结构，25*25mm方管，采用壁管厚度0.8mm，结实耐用；凳脚含脚垫。</w:t>
                  </w:r>
                </w:p>
              </w:tc>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套</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一体机</w:t>
                  </w:r>
                </w:p>
              </w:tc>
              <w:tc>
                <w:tcPr>
                  <w:tcW w:type="dxa" w:w="511"/>
                </w:tcPr>
                <w:p>
                  <w:pPr>
                    <w:pStyle w:val="null3"/>
                  </w:pPr>
                  <w:r>
                    <w:rPr>
                      <w:rFonts w:ascii="仿宋_GB2312" w:hAnsi="仿宋_GB2312" w:cs="仿宋_GB2312" w:eastAsia="仿宋_GB2312"/>
                    </w:rPr>
                    <w:t>4K,不低于window10+8g+256g+i7处理器+86寸+ST33支架，不低于window10专业版操作系统。</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11</w:t>
                  </w:r>
                </w:p>
              </w:tc>
              <w:tc>
                <w:tcPr>
                  <w:tcW w:type="dxa" w:w="511"/>
                </w:tcPr>
                <w:p>
                  <w:pPr>
                    <w:pStyle w:val="null3"/>
                  </w:pPr>
                  <w:r>
                    <w:rPr>
                      <w:rFonts w:ascii="仿宋_GB2312" w:hAnsi="仿宋_GB2312" w:cs="仿宋_GB2312" w:eastAsia="仿宋_GB2312"/>
                    </w:rPr>
                    <w:t>空调</w:t>
                  </w:r>
                </w:p>
              </w:tc>
              <w:tc>
                <w:tcPr>
                  <w:tcW w:type="dxa" w:w="511"/>
                </w:tcPr>
                <w:p>
                  <w:pPr>
                    <w:pStyle w:val="null3"/>
                  </w:pPr>
                  <w:r>
                    <w:rPr>
                      <w:rFonts w:ascii="仿宋_GB2312" w:hAnsi="仿宋_GB2312" w:cs="仿宋_GB2312" w:eastAsia="仿宋_GB2312"/>
                    </w:rPr>
                    <w:t>1、内机循环风量≥2110立方米/小时</w:t>
                  </w:r>
                </w:p>
                <w:p>
                  <w:pPr>
                    <w:pStyle w:val="null3"/>
                  </w:pPr>
                  <w:r>
                    <w:rPr>
                      <w:rFonts w:ascii="仿宋_GB2312" w:hAnsi="仿宋_GB2312" w:cs="仿宋_GB2312" w:eastAsia="仿宋_GB2312"/>
                    </w:rPr>
                    <w:t>2、制冷量≥12210W、制热量 ≥14210W</w:t>
                  </w:r>
                </w:p>
                <w:p>
                  <w:pPr>
                    <w:pStyle w:val="null3"/>
                  </w:pPr>
                  <w:r>
                    <w:rPr>
                      <w:rFonts w:ascii="仿宋_GB2312" w:hAnsi="仿宋_GB2312" w:cs="仿宋_GB2312" w:eastAsia="仿宋_GB2312"/>
                    </w:rPr>
                    <w:t>3、工作方式：全直流</w:t>
                  </w:r>
                </w:p>
                <w:p>
                  <w:pPr>
                    <w:pStyle w:val="null3"/>
                  </w:pPr>
                  <w:r>
                    <w:rPr>
                      <w:rFonts w:ascii="仿宋_GB2312" w:hAnsi="仿宋_GB2312" w:cs="仿宋_GB2312" w:eastAsia="仿宋_GB2312"/>
                    </w:rPr>
                    <w:t>4、制冷功率≥4700W</w:t>
                  </w:r>
                </w:p>
                <w:p>
                  <w:pPr>
                    <w:pStyle w:val="null3"/>
                  </w:pPr>
                  <w:r>
                    <w:rPr>
                      <w:rFonts w:ascii="仿宋_GB2312" w:hAnsi="仿宋_GB2312" w:cs="仿宋_GB2312" w:eastAsia="仿宋_GB2312"/>
                    </w:rPr>
                    <w:t>5、外机尺寸≥800X400X950mm</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台</w:t>
                  </w:r>
                </w:p>
              </w:tc>
            </w:tr>
            <w:tr>
              <w:tc>
                <w:tcPr>
                  <w:tcW w:type="dxa" w:w="511"/>
                </w:tcPr>
                <w:p>
                  <w:pPr>
                    <w:pStyle w:val="null3"/>
                  </w:pPr>
                  <w:r>
                    <w:rPr>
                      <w:rFonts w:ascii="仿宋_GB2312" w:hAnsi="仿宋_GB2312" w:cs="仿宋_GB2312" w:eastAsia="仿宋_GB2312"/>
                    </w:rPr>
                    <w:t>12</w:t>
                  </w:r>
                </w:p>
              </w:tc>
              <w:tc>
                <w:tcPr>
                  <w:tcW w:type="dxa" w:w="511"/>
                </w:tcPr>
                <w:p>
                  <w:pPr>
                    <w:pStyle w:val="null3"/>
                  </w:pPr>
                  <w:r>
                    <w:rPr>
                      <w:rFonts w:ascii="仿宋_GB2312" w:hAnsi="仿宋_GB2312" w:cs="仿宋_GB2312" w:eastAsia="仿宋_GB2312"/>
                    </w:rPr>
                    <w:t>终端设备</w:t>
                  </w:r>
                </w:p>
              </w:tc>
              <w:tc>
                <w:tcPr>
                  <w:tcW w:type="dxa" w:w="511"/>
                </w:tcPr>
                <w:p>
                  <w:pPr>
                    <w:pStyle w:val="null3"/>
                  </w:pPr>
                  <w:r>
                    <w:rPr>
                      <w:rFonts w:ascii="仿宋_GB2312" w:hAnsi="仿宋_GB2312" w:cs="仿宋_GB2312" w:eastAsia="仿宋_GB2312"/>
                    </w:rPr>
                    <w:t>CPU: 不低于i7</w:t>
                  </w:r>
                </w:p>
                <w:p>
                  <w:pPr>
                    <w:pStyle w:val="null3"/>
                  </w:pPr>
                  <w:r>
                    <w:rPr>
                      <w:rFonts w:ascii="仿宋_GB2312" w:hAnsi="仿宋_GB2312" w:cs="仿宋_GB2312" w:eastAsia="仿宋_GB2312"/>
                    </w:rPr>
                    <w:t>内存：≥8GB</w:t>
                  </w:r>
                </w:p>
                <w:p>
                  <w:pPr>
                    <w:pStyle w:val="null3"/>
                  </w:pPr>
                  <w:r>
                    <w:rPr>
                      <w:rFonts w:ascii="仿宋_GB2312" w:hAnsi="仿宋_GB2312" w:cs="仿宋_GB2312" w:eastAsia="仿宋_GB2312"/>
                    </w:rPr>
                    <w:t>硬盘：≥512GB SSD</w:t>
                  </w:r>
                </w:p>
                <w:p>
                  <w:pPr>
                    <w:pStyle w:val="null3"/>
                  </w:pPr>
                  <w:r>
                    <w:rPr>
                      <w:rFonts w:ascii="仿宋_GB2312" w:hAnsi="仿宋_GB2312" w:cs="仿宋_GB2312" w:eastAsia="仿宋_GB2312"/>
                    </w:rPr>
                    <w:t>显卡: 集成显卡</w:t>
                  </w:r>
                </w:p>
                <w:p>
                  <w:pPr>
                    <w:pStyle w:val="null3"/>
                  </w:pPr>
                  <w:r>
                    <w:rPr>
                      <w:rFonts w:ascii="仿宋_GB2312" w:hAnsi="仿宋_GB2312" w:cs="仿宋_GB2312" w:eastAsia="仿宋_GB2312"/>
                    </w:rPr>
                    <w:t>网口：集成1*RJ45有线网口</w:t>
                  </w:r>
                </w:p>
                <w:p>
                  <w:pPr>
                    <w:pStyle w:val="null3"/>
                  </w:pPr>
                  <w:r>
                    <w:rPr>
                      <w:rFonts w:ascii="仿宋_GB2312" w:hAnsi="仿宋_GB2312" w:cs="仿宋_GB2312" w:eastAsia="仿宋_GB2312"/>
                    </w:rPr>
                    <w:t>电源：≥180W</w:t>
                  </w:r>
                </w:p>
                <w:p>
                  <w:pPr>
                    <w:pStyle w:val="null3"/>
                  </w:pPr>
                  <w:r>
                    <w:rPr>
                      <w:rFonts w:ascii="仿宋_GB2312" w:hAnsi="仿宋_GB2312" w:cs="仿宋_GB2312" w:eastAsia="仿宋_GB2312"/>
                    </w:rPr>
                    <w:t>显示器：≥24英寸 ≥1920*1080分辨率 1 低蓝光</w:t>
                  </w:r>
                </w:p>
                <w:p>
                  <w:pPr>
                    <w:pStyle w:val="null3"/>
                  </w:pPr>
                  <w:r>
                    <w:rPr>
                      <w:rFonts w:ascii="仿宋_GB2312" w:hAnsi="仿宋_GB2312" w:cs="仿宋_GB2312" w:eastAsia="仿宋_GB2312"/>
                    </w:rPr>
                    <w:t xml:space="preserve">操作系统：Win11操作系统 (正版+三年技术支持) </w:t>
                  </w:r>
                </w:p>
              </w:tc>
              <w:tc>
                <w:tcPr>
                  <w:tcW w:type="dxa" w:w="511"/>
                </w:tcPr>
                <w:p>
                  <w:pPr>
                    <w:pStyle w:val="null3"/>
                  </w:pPr>
                  <w:r>
                    <w:rPr>
                      <w:rFonts w:ascii="仿宋_GB2312" w:hAnsi="仿宋_GB2312" w:cs="仿宋_GB2312" w:eastAsia="仿宋_GB2312"/>
                    </w:rPr>
                    <w:t>25</w:t>
                  </w:r>
                </w:p>
              </w:tc>
              <w:tc>
                <w:tcPr>
                  <w:tcW w:type="dxa" w:w="511"/>
                </w:tcPr>
                <w:p>
                  <w:pPr>
                    <w:pStyle w:val="null3"/>
                  </w:pPr>
                  <w:r>
                    <w:rPr>
                      <w:rFonts w:ascii="仿宋_GB2312" w:hAnsi="仿宋_GB2312" w:cs="仿宋_GB2312" w:eastAsia="仿宋_GB2312"/>
                    </w:rPr>
                    <w:t>台</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60 个工作日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项目交货安装完成并验收合格后，投标人提供等额发票给采购人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验收合格后6年。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 3.5.2根据法律规定中标公告只公布主要标的的名称、规格型号、数量、单价，本项目主 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投标人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投标人完全响应技术要求无偏离计30分，标注“▲”号参数为重要技术指标，每负偏离一项扣0.5分；未标注“▲”号参数每负偏离一项扣0.2分。 备注： 1.所投产品完全复制招标文件技术指标要求的，给予10分扣分，文字描述、国标、定制尺寸的技术指标除外。 2.标注“▲”号参数需提供佐证材料，包括但不限于检测报告或官网截图或产品彩页或功能截图等证明材料。佐证材料与技术响应偏离表投标响应参数不一致，以佐证材料为准。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投标人针对本项目提供具体的实施方案，方案内容至少包含：①总体实施计划；②项目实施团队配备及职责划分；③供货组织安排；④安装调试方案及后期培训计划。 上述内容每有一项缺项扣3分；每有一处内容存在瑕疵，扣0.5分。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投标人针对本项目提供质量保证方案，方案内容至少包含：①明确质量目标；②建立质量管理体系；③明确各阶段实施的质量控制措施。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投标人提供所投产品（综合传热实验装置、 流体力学综合实验装置、恒压过滤实验装置、 机械能量转换演示实验装置、洞道干燥实验装置、吸收解吸实验装置、筛板精馏塔实验装置）来源渠道证明文件（包括但不限于销售协议或代理协议或原厂授权等），提供齐全计3分；缺项或未提供不计分。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8供货来源渠道证明.docx</w:t>
            </w:r>
          </w:p>
        </w:tc>
      </w:tr>
      <w:tr>
        <w:tc>
          <w:tcPr>
            <w:tcW w:type="dxa" w:w="831"/>
            <w:vMerge/>
          </w:tcPr>
          <w:p/>
        </w:tc>
        <w:tc>
          <w:tcPr>
            <w:tcW w:type="dxa" w:w="1661"/>
          </w:tcPr>
          <w:p>
            <w:pPr>
              <w:pStyle w:val="null3"/>
            </w:pPr>
            <w:r>
              <w:rPr>
                <w:rFonts w:ascii="仿宋_GB2312" w:hAnsi="仿宋_GB2312" w:cs="仿宋_GB2312" w:eastAsia="仿宋_GB2312"/>
              </w:rPr>
              <w:t>施工设计方案</w:t>
            </w:r>
          </w:p>
        </w:tc>
        <w:tc>
          <w:tcPr>
            <w:tcW w:type="dxa" w:w="2492"/>
          </w:tcPr>
          <w:p>
            <w:pPr>
              <w:pStyle w:val="null3"/>
            </w:pPr>
            <w:r>
              <w:rPr>
                <w:rFonts w:ascii="仿宋_GB2312" w:hAnsi="仿宋_GB2312" w:cs="仿宋_GB2312" w:eastAsia="仿宋_GB2312"/>
              </w:rPr>
              <w:t>投标人针对本项目文化建设、环境改造提供施工方案；内容至少包含：①细化的设计改造方案；②材料、设备清单；③安全实施方案④文化建设和场地改造3D效果图。 上述内容①-③项每有一项缺项扣1分，第④项缺项扣2分；每有一处内容存在瑕疵，扣0.5分。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9施工设计方案.docx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售后服务人员的配置（售后服务人员需具备现场解决问题的能力同时提供售后服务人员清单）；②售后服务响应（提供售后服务响应时间、上门维修时间承诺函及提供售后服务电话）；③定期回访计划安排；④应急保障措施及应急处理方式、现场服务支持能力。 上述内容每有一项缺项扣2分；每有一处内容存在瑕疵，扣0.5分。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详见附件：8供货来源渠道证明.docx</w:t>
      </w:r>
    </w:p>
    <w:p>
      <w:pPr>
        <w:pStyle w:val="null3"/>
        <w:ind w:firstLine="960"/>
      </w:pPr>
      <w:r>
        <w:rPr>
          <w:rFonts w:ascii="仿宋_GB2312" w:hAnsi="仿宋_GB2312" w:cs="仿宋_GB2312" w:eastAsia="仿宋_GB2312"/>
        </w:rPr>
        <w:t>详见附件：9施工设计方案.docx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详见附件：11节能环保.docx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