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9BAEB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6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6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服务方案响应说明</w:t>
      </w:r>
    </w:p>
    <w:p w14:paraId="6A3337A9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Style w:val="6"/>
          <w:rFonts w:hint="eastAsia" w:cs="Times New Roman"/>
          <w:b/>
          <w:bCs/>
          <w:sz w:val="32"/>
          <w:szCs w:val="32"/>
          <w:lang w:val="en-US" w:eastAsia="zh-CN"/>
        </w:rPr>
        <w:t>一、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en-US" w:eastAsia="zh-CN"/>
        </w:rPr>
        <w:t>服务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7A3D91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598F867E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568C21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招标文件</w:t>
            </w:r>
          </w:p>
          <w:p w14:paraId="3CB3BC1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76363C65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投标文件</w:t>
            </w:r>
          </w:p>
          <w:p w14:paraId="4D234CAA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43F57D27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5E19C6FF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304A86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489FD63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F8F078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65A01A2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52EB1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EA9E0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BCA1BF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8B60BA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534056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5A1E7A7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70FE2C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1964B1D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B168AC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25E0AD0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5FB8695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2D9E2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59295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1D2D25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264818F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907E98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EB63A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B3A008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48D0B8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6714B3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50A6EC3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2120D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8E47C5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E11FA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6FB6A13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488BDE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1132577D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说明：本表只填写</w:t>
      </w:r>
      <w:r>
        <w:rPr>
          <w:rFonts w:hint="eastAsia" w:ascii="仿宋_GB2312" w:eastAsia="仿宋_GB2312"/>
          <w:sz w:val="28"/>
          <w:szCs w:val="28"/>
          <w:lang w:eastAsia="zh-CN"/>
        </w:rPr>
        <w:t>投标文件</w:t>
      </w:r>
      <w:r>
        <w:rPr>
          <w:rFonts w:hint="eastAsia" w:ascii="仿宋_GB2312" w:eastAsia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eastAsia="zh-CN"/>
        </w:rPr>
        <w:t>招标文件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投标文件中与招标</w:t>
      </w:r>
      <w:bookmarkStart w:id="1" w:name="_GoBack"/>
      <w:bookmarkEnd w:id="1"/>
      <w:r>
        <w:rPr>
          <w:rFonts w:hint="eastAsia" w:ascii="仿宋_GB2312" w:eastAsia="仿宋_GB2312"/>
          <w:sz w:val="28"/>
          <w:szCs w:val="28"/>
          <w:lang w:val="en-US" w:eastAsia="zh-CN"/>
        </w:rPr>
        <w:t>文件要求完全一致的，不用在此表中列出，但必须提供空白表。</w:t>
      </w:r>
    </w:p>
    <w:p w14:paraId="347D863B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436609ED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1010F10C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13FF8FEF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6A64D2E3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437DE256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0149628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79C9CC66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02DBCD6B">
      <w:pPr>
        <w:adjustRightInd w:val="0"/>
        <w:snapToGrid w:val="0"/>
        <w:spacing w:line="360" w:lineRule="auto"/>
        <w:jc w:val="both"/>
        <w:rPr>
          <w:rFonts w:hint="eastAsia" w:ascii="仿宋_GB2312" w:hAnsi="宋体" w:eastAsia="仿宋_GB2312"/>
          <w:sz w:val="36"/>
          <w:szCs w:val="36"/>
          <w:u w:val="none"/>
        </w:rPr>
      </w:pPr>
    </w:p>
    <w:p w14:paraId="02DAD03F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第三章技术服务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0058F1E2">
      <w:pPr>
        <w:spacing w:line="540" w:lineRule="exact"/>
        <w:ind w:left="559" w:leftChars="266" w:right="-197" w:rightChars="-94" w:firstLine="0" w:firstLineChars="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主要内容包括：</w:t>
      </w:r>
      <w:r>
        <w:rPr>
          <w:rFonts w:hint="eastAsia" w:ascii="仿宋_GB2312" w:eastAsia="仿宋_GB2312"/>
          <w:sz w:val="28"/>
          <w:szCs w:val="28"/>
        </w:rPr>
        <w:br w:type="textWrapping"/>
      </w:r>
      <w:r>
        <w:rPr>
          <w:rFonts w:hint="eastAsia" w:ascii="仿宋_GB2312" w:eastAsia="仿宋_GB2312"/>
          <w:sz w:val="28"/>
          <w:szCs w:val="28"/>
        </w:rPr>
        <w:t>1. 对技术咨询服务工作的理解；</w:t>
      </w:r>
    </w:p>
    <w:p w14:paraId="37F188BB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 技术咨询服务总体思路；</w:t>
      </w:r>
    </w:p>
    <w:p w14:paraId="4196A546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 对各专业工程技术咨询特点的认识及其对策措施；</w:t>
      </w:r>
    </w:p>
    <w:p w14:paraId="0BA1D678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 咨询工作计划</w:t>
      </w:r>
    </w:p>
    <w:p w14:paraId="538201BD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5. 质量、进度保证措施</w:t>
      </w:r>
    </w:p>
    <w:p w14:paraId="4EA2A6B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6. 重点、难点分析及合 理化建议</w:t>
      </w:r>
    </w:p>
    <w:p w14:paraId="677294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2C1C730D"/>
    <w:rsid w:val="433C6104"/>
    <w:rsid w:val="43E01E5E"/>
    <w:rsid w:val="485D5E62"/>
    <w:rsid w:val="615C7039"/>
    <w:rsid w:val="67BE1430"/>
    <w:rsid w:val="6C852305"/>
    <w:rsid w:val="7053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6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288</Words>
  <Characters>294</Characters>
  <Lines>0</Lines>
  <Paragraphs>0</Paragraphs>
  <TotalTime>1</TotalTime>
  <ScaleCrop>false</ScaleCrop>
  <LinksUpToDate>false</LinksUpToDate>
  <CharactersWithSpaces>414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Administrator</cp:lastModifiedBy>
  <dcterms:modified xsi:type="dcterms:W3CDTF">2025-09-26T08:36:39Z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eyJoZGlkIjoiMTc4OTY2MjQyNzU2MGRhMDk4ZDA4ODNiNzkzNjY5ZjkiLCJ1c2VySWQiOiI0NDIwOTI0MjIifQ==</vt:lpwstr>
  </property>
</Properties>
</file>