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版本号：SZT2025-SN-SC-ZC-HW-0822.20250923001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影像地质编录系统(二次)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SZT2025-SN-SC-ZC-HW-0822.</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影像地质编录系统(二次)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SZT2025-SN-SC-ZC-HW-0822.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影像地质编录系统(二次)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影像地质编录系统采购。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肖懿、胡婷、李娜、单博、史肖霞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说明：合同签订前向采购人缴纳，验收合格后一次性无息退。</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代理服务费收费标准：采购代理服务费的收取参照国家计委颁布的《招标代理服务费收费管理暂行办法》（计价格[2002]1980号）中货物的收费标准，按照中标金额差额定率累进法计算下浮20％收取。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所有设备到货后，由甲方组织相关人员及监理单位进行初步点验，初步点验包括设备包装箱是否破损、设备型号及数量是否满足招标文件、投标文件及合同要求、设备配件是否齐全等； 设备安装调试和试运行结束后，依据招标文件、投标文件以及合同约定，参照相关标准技术要求，由甲方组织验收。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影像地质编录系统采购。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540,000.00</w:t>
      </w:r>
    </w:p>
    <w:p>
      <w:pPr>
        <w:pStyle w:val="null3"/>
      </w:pPr>
      <w:r>
        <w:rPr>
          <w:rFonts w:ascii="仿宋_GB2312" w:hAnsi="仿宋_GB2312" w:cs="仿宋_GB2312" w:eastAsia="仿宋_GB2312"/>
        </w:rPr>
        <w:t>采购包最高限价（元）: 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影像地质编录系统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标的名称：影像地质编录系统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20"/>
              <w:jc w:val="both"/>
            </w:pPr>
            <w:r>
              <w:rPr>
                <w:rFonts w:ascii="仿宋_GB2312" w:hAnsi="仿宋_GB2312" w:cs="仿宋_GB2312" w:eastAsia="仿宋_GB2312"/>
                <w:sz w:val="22"/>
              </w:rPr>
              <w:t>附件</w:t>
            </w:r>
            <w:r>
              <w:rPr>
                <w:rFonts w:ascii="仿宋_GB2312" w:hAnsi="仿宋_GB2312" w:cs="仿宋_GB2312" w:eastAsia="仿宋_GB2312"/>
                <w:sz w:val="22"/>
              </w:rPr>
              <w:t>1：</w:t>
            </w:r>
            <w:r>
              <w:rPr>
                <w:rFonts w:ascii="仿宋_GB2312" w:hAnsi="仿宋_GB2312" w:cs="仿宋_GB2312" w:eastAsia="仿宋_GB2312"/>
                <w:sz w:val="22"/>
                <w:b/>
              </w:rPr>
              <w:t>仪器设备配置清单</w:t>
            </w:r>
          </w:p>
          <w:tbl>
            <w:tblPr>
              <w:tblBorders>
                <w:top w:val="none" w:color="000000" w:sz="4"/>
                <w:left w:val="none" w:color="000000" w:sz="4"/>
                <w:bottom w:val="none" w:color="000000" w:sz="4"/>
                <w:right w:val="none" w:color="000000" w:sz="4"/>
                <w:insideH w:val="none"/>
                <w:insideV w:val="none"/>
              </w:tblBorders>
            </w:tblPr>
            <w:tblGrid>
              <w:gridCol w:w="481"/>
              <w:gridCol w:w="1664"/>
              <w:gridCol w:w="408"/>
            </w:tblGrid>
            <w:tr>
              <w:tc>
                <w:tcPr>
                  <w:tcW w:type="dxa" w:w="481"/>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仪器设备名称</w:t>
                  </w:r>
                </w:p>
              </w:tc>
              <w:tc>
                <w:tcPr>
                  <w:tcW w:type="dxa" w:w="1664"/>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技术指标要求</w:t>
                  </w:r>
                </w:p>
              </w:tc>
              <w:tc>
                <w:tcPr>
                  <w:tcW w:type="dxa" w:w="408"/>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48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▲矿用本安型数码照相机</w:t>
                  </w:r>
                </w:p>
              </w:tc>
              <w:tc>
                <w:tcPr>
                  <w:tcW w:type="dxa" w:w="1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3250</w:t>
                  </w:r>
                  <w:r>
                    <w:rPr>
                      <w:rFonts w:ascii="仿宋_GB2312" w:hAnsi="仿宋_GB2312" w:cs="仿宋_GB2312" w:eastAsia="仿宋_GB2312"/>
                      <w:sz w:val="21"/>
                    </w:rPr>
                    <w:t>万；分辨率≥</w:t>
                  </w:r>
                  <w:r>
                    <w:rPr>
                      <w:rFonts w:ascii="仿宋_GB2312" w:hAnsi="仿宋_GB2312" w:cs="仿宋_GB2312" w:eastAsia="仿宋_GB2312"/>
                      <w:sz w:val="21"/>
                    </w:rPr>
                    <w:t>1920</w:t>
                  </w:r>
                  <w:r>
                    <w:rPr>
                      <w:rFonts w:ascii="仿宋_GB2312" w:hAnsi="仿宋_GB2312" w:cs="仿宋_GB2312" w:eastAsia="仿宋_GB2312"/>
                      <w:sz w:val="21"/>
                    </w:rPr>
                    <w:t>×</w:t>
                  </w:r>
                  <w:r>
                    <w:rPr>
                      <w:rFonts w:ascii="仿宋_GB2312" w:hAnsi="仿宋_GB2312" w:cs="仿宋_GB2312" w:eastAsia="仿宋_GB2312"/>
                      <w:sz w:val="21"/>
                    </w:rPr>
                    <w:t>1080</w:t>
                  </w:r>
                  <w:r>
                    <w:rPr>
                      <w:rFonts w:ascii="仿宋_GB2312" w:hAnsi="仿宋_GB2312" w:cs="仿宋_GB2312" w:eastAsia="仿宋_GB2312"/>
                      <w:sz w:val="21"/>
                    </w:rPr>
                    <w:t>；视频</w:t>
                  </w:r>
                  <w:r>
                    <w:rPr>
                      <w:rFonts w:ascii="仿宋_GB2312" w:hAnsi="仿宋_GB2312" w:cs="仿宋_GB2312" w:eastAsia="仿宋_GB2312"/>
                      <w:sz w:val="21"/>
                    </w:rPr>
                    <w:t>/</w:t>
                  </w:r>
                  <w:r>
                    <w:rPr>
                      <w:rFonts w:ascii="仿宋_GB2312" w:hAnsi="仿宋_GB2312" w:cs="仿宋_GB2312" w:eastAsia="仿宋_GB2312"/>
                      <w:sz w:val="21"/>
                    </w:rPr>
                    <w:t>照片格式</w:t>
                  </w:r>
                  <w:r>
                    <w:rPr>
                      <w:rFonts w:ascii="仿宋_GB2312" w:hAnsi="仿宋_GB2312" w:cs="仿宋_GB2312" w:eastAsia="仿宋_GB2312"/>
                      <w:sz w:val="21"/>
                    </w:rPr>
                    <w:t>MP4</w:t>
                  </w:r>
                  <w:r>
                    <w:rPr>
                      <w:rFonts w:ascii="仿宋_GB2312" w:hAnsi="仿宋_GB2312" w:cs="仿宋_GB2312" w:eastAsia="仿宋_GB2312"/>
                      <w:sz w:val="21"/>
                    </w:rPr>
                    <w:t>、</w:t>
                  </w:r>
                  <w:r>
                    <w:rPr>
                      <w:rFonts w:ascii="仿宋_GB2312" w:hAnsi="仿宋_GB2312" w:cs="仿宋_GB2312" w:eastAsia="仿宋_GB2312"/>
                      <w:sz w:val="21"/>
                    </w:rPr>
                    <w:t>JPG</w:t>
                  </w:r>
                  <w:r>
                    <w:rPr>
                      <w:rFonts w:ascii="仿宋_GB2312" w:hAnsi="仿宋_GB2312" w:cs="仿宋_GB2312" w:eastAsia="仿宋_GB2312"/>
                      <w:sz w:val="21"/>
                    </w:rPr>
                    <w:t>；变焦≥</w:t>
                  </w:r>
                  <w:r>
                    <w:rPr>
                      <w:rFonts w:ascii="仿宋_GB2312" w:hAnsi="仿宋_GB2312" w:cs="仿宋_GB2312" w:eastAsia="仿宋_GB2312"/>
                      <w:sz w:val="21"/>
                    </w:rPr>
                    <w:t>8</w:t>
                  </w:r>
                  <w:r>
                    <w:rPr>
                      <w:rFonts w:ascii="仿宋_GB2312" w:hAnsi="仿宋_GB2312" w:cs="仿宋_GB2312" w:eastAsia="仿宋_GB2312"/>
                      <w:sz w:val="21"/>
                    </w:rPr>
                    <w:t>倍；存储容量≥</w:t>
                  </w:r>
                  <w:r>
                    <w:rPr>
                      <w:rFonts w:ascii="仿宋_GB2312" w:hAnsi="仿宋_GB2312" w:cs="仿宋_GB2312" w:eastAsia="仿宋_GB2312"/>
                      <w:sz w:val="21"/>
                    </w:rPr>
                    <w:t>32GB(</w:t>
                  </w:r>
                  <w:r>
                    <w:rPr>
                      <w:rFonts w:ascii="仿宋_GB2312" w:hAnsi="仿宋_GB2312" w:cs="仿宋_GB2312" w:eastAsia="仿宋_GB2312"/>
                      <w:sz w:val="21"/>
                    </w:rPr>
                    <w:t>最大可扩展</w:t>
                  </w:r>
                  <w:r>
                    <w:rPr>
                      <w:rFonts w:ascii="仿宋_GB2312" w:hAnsi="仿宋_GB2312" w:cs="仿宋_GB2312" w:eastAsia="仿宋_GB2312"/>
                      <w:sz w:val="21"/>
                    </w:rPr>
                    <w:t>512GB)</w:t>
                  </w:r>
                  <w:r>
                    <w:rPr>
                      <w:rFonts w:ascii="仿宋_GB2312" w:hAnsi="仿宋_GB2312" w:cs="仿宋_GB2312" w:eastAsia="仿宋_GB2312"/>
                      <w:sz w:val="21"/>
                    </w:rPr>
                    <w:t>；镜头</w:t>
                  </w:r>
                  <w:r>
                    <w:rPr>
                      <w:rFonts w:ascii="仿宋_GB2312" w:hAnsi="仿宋_GB2312" w:cs="仿宋_GB2312" w:eastAsia="仿宋_GB2312"/>
                      <w:sz w:val="21"/>
                    </w:rPr>
                    <w:t>18~150mm</w:t>
                  </w:r>
                  <w:r>
                    <w:rPr>
                      <w:rFonts w:ascii="仿宋_GB2312" w:hAnsi="仿宋_GB2312" w:cs="仿宋_GB2312" w:eastAsia="仿宋_GB2312"/>
                      <w:sz w:val="21"/>
                    </w:rPr>
                    <w:t>；本安电池组件，连续工作时间≥</w:t>
                  </w:r>
                  <w:r>
                    <w:rPr>
                      <w:rFonts w:ascii="仿宋_GB2312" w:hAnsi="仿宋_GB2312" w:cs="仿宋_GB2312" w:eastAsia="仿宋_GB2312"/>
                      <w:sz w:val="21"/>
                    </w:rPr>
                    <w:t>30min</w:t>
                  </w:r>
                  <w:r>
                    <w:rPr>
                      <w:rFonts w:ascii="仿宋_GB2312" w:hAnsi="仿宋_GB2312" w:cs="仿宋_GB2312" w:eastAsia="仿宋_GB2312"/>
                      <w:sz w:val="21"/>
                    </w:rPr>
                    <w:t>。</w:t>
                  </w:r>
                </w:p>
              </w:tc>
              <w:tc>
                <w:tcPr>
                  <w:tcW w:type="dxa" w:w="40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r>
            <w:tr>
              <w:tc>
                <w:tcPr>
                  <w:tcW w:type="dxa" w:w="48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▲矿用本安型</w:t>
                  </w:r>
                  <w:r>
                    <w:rPr>
                      <w:rFonts w:ascii="仿宋_GB2312" w:hAnsi="仿宋_GB2312" w:cs="仿宋_GB2312" w:eastAsia="仿宋_GB2312"/>
                      <w:sz w:val="21"/>
                    </w:rPr>
                    <w:t>LED</w:t>
                  </w:r>
                  <w:r>
                    <w:rPr>
                      <w:rFonts w:ascii="仿宋_GB2312" w:hAnsi="仿宋_GB2312" w:cs="仿宋_GB2312" w:eastAsia="仿宋_GB2312"/>
                      <w:sz w:val="21"/>
                    </w:rPr>
                    <w:t>照明灯</w:t>
                  </w:r>
                </w:p>
              </w:tc>
              <w:tc>
                <w:tcPr>
                  <w:tcW w:type="dxa" w:w="1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照度（</w:t>
                  </w:r>
                  <w:r>
                    <w:rPr>
                      <w:rFonts w:ascii="仿宋_GB2312" w:hAnsi="仿宋_GB2312" w:cs="仿宋_GB2312" w:eastAsia="仿宋_GB2312"/>
                      <w:sz w:val="21"/>
                    </w:rPr>
                    <w:t>2</w:t>
                  </w:r>
                  <w:r>
                    <w:rPr>
                      <w:rFonts w:ascii="仿宋_GB2312" w:hAnsi="仿宋_GB2312" w:cs="仿宋_GB2312" w:eastAsia="仿宋_GB2312"/>
                      <w:sz w:val="21"/>
                    </w:rPr>
                    <w:t>米远处）≥</w:t>
                  </w:r>
                  <w:r>
                    <w:rPr>
                      <w:rFonts w:ascii="仿宋_GB2312" w:hAnsi="仿宋_GB2312" w:cs="仿宋_GB2312" w:eastAsia="仿宋_GB2312"/>
                      <w:sz w:val="21"/>
                    </w:rPr>
                    <w:t>5LX</w:t>
                  </w:r>
                  <w:r>
                    <w:rPr>
                      <w:rFonts w:ascii="仿宋_GB2312" w:hAnsi="仿宋_GB2312" w:cs="仿宋_GB2312" w:eastAsia="仿宋_GB2312"/>
                      <w:sz w:val="21"/>
                    </w:rPr>
                    <w:t>；本安电池组件，连续工作时间≥</w:t>
                  </w:r>
                  <w:r>
                    <w:rPr>
                      <w:rFonts w:ascii="仿宋_GB2312" w:hAnsi="仿宋_GB2312" w:cs="仿宋_GB2312" w:eastAsia="仿宋_GB2312"/>
                      <w:sz w:val="21"/>
                    </w:rPr>
                    <w:t>30min</w:t>
                  </w:r>
                  <w:r>
                    <w:rPr>
                      <w:rFonts w:ascii="仿宋_GB2312" w:hAnsi="仿宋_GB2312" w:cs="仿宋_GB2312" w:eastAsia="仿宋_GB2312"/>
                      <w:sz w:val="21"/>
                    </w:rPr>
                    <w:t>。</w:t>
                  </w:r>
                </w:p>
              </w:tc>
              <w:tc>
                <w:tcPr>
                  <w:tcW w:type="dxa" w:w="40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r>
            <w:tr>
              <w:tc>
                <w:tcPr>
                  <w:tcW w:type="dxa" w:w="48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▲移动查询端</w:t>
                  </w:r>
                </w:p>
              </w:tc>
              <w:tc>
                <w:tcPr>
                  <w:tcW w:type="dxa" w:w="1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屏幕尺寸</w:t>
                  </w:r>
                  <w:r>
                    <w:rPr>
                      <w:rFonts w:ascii="仿宋_GB2312" w:hAnsi="仿宋_GB2312" w:cs="仿宋_GB2312" w:eastAsia="仿宋_GB2312"/>
                      <w:sz w:val="21"/>
                    </w:rPr>
                    <w:t>≥</w:t>
                  </w:r>
                  <w:r>
                    <w:rPr>
                      <w:rFonts w:ascii="仿宋_GB2312" w:hAnsi="仿宋_GB2312" w:cs="仿宋_GB2312" w:eastAsia="仿宋_GB2312"/>
                      <w:sz w:val="21"/>
                    </w:rPr>
                    <w:t>7.6</w:t>
                  </w:r>
                  <w:r>
                    <w:rPr>
                      <w:rFonts w:ascii="仿宋_GB2312" w:hAnsi="仿宋_GB2312" w:cs="仿宋_GB2312" w:eastAsia="仿宋_GB2312"/>
                      <w:sz w:val="21"/>
                    </w:rPr>
                    <w:t>英寸；主摄像素≥</w:t>
                  </w:r>
                  <w:r>
                    <w:rPr>
                      <w:rFonts w:ascii="仿宋_GB2312" w:hAnsi="仿宋_GB2312" w:cs="仿宋_GB2312" w:eastAsia="仿宋_GB2312"/>
                      <w:sz w:val="21"/>
                    </w:rPr>
                    <w:t>5000</w:t>
                  </w:r>
                  <w:r>
                    <w:rPr>
                      <w:rFonts w:ascii="仿宋_GB2312" w:hAnsi="仿宋_GB2312" w:cs="仿宋_GB2312" w:eastAsia="仿宋_GB2312"/>
                      <w:sz w:val="21"/>
                    </w:rPr>
                    <w:t>万；超广角像素≥</w:t>
                  </w:r>
                  <w:r>
                    <w:rPr>
                      <w:rFonts w:ascii="仿宋_GB2312" w:hAnsi="仿宋_GB2312" w:cs="仿宋_GB2312" w:eastAsia="仿宋_GB2312"/>
                      <w:sz w:val="21"/>
                    </w:rPr>
                    <w:t>1200</w:t>
                  </w:r>
                  <w:r>
                    <w:rPr>
                      <w:rFonts w:ascii="仿宋_GB2312" w:hAnsi="仿宋_GB2312" w:cs="仿宋_GB2312" w:eastAsia="仿宋_GB2312"/>
                      <w:sz w:val="21"/>
                    </w:rPr>
                    <w:t>万；长焦像素≥</w:t>
                  </w:r>
                  <w:r>
                    <w:rPr>
                      <w:rFonts w:ascii="仿宋_GB2312" w:hAnsi="仿宋_GB2312" w:cs="仿宋_GB2312" w:eastAsia="仿宋_GB2312"/>
                      <w:sz w:val="21"/>
                    </w:rPr>
                    <w:t>1000</w:t>
                  </w:r>
                  <w:r>
                    <w:rPr>
                      <w:rFonts w:ascii="仿宋_GB2312" w:hAnsi="仿宋_GB2312" w:cs="仿宋_GB2312" w:eastAsia="仿宋_GB2312"/>
                      <w:sz w:val="21"/>
                    </w:rPr>
                    <w:t>万；电池容量≥</w:t>
                  </w:r>
                  <w:r>
                    <w:rPr>
                      <w:rFonts w:ascii="仿宋_GB2312" w:hAnsi="仿宋_GB2312" w:cs="仿宋_GB2312" w:eastAsia="仿宋_GB2312"/>
                      <w:sz w:val="21"/>
                    </w:rPr>
                    <w:t>4400mAh</w:t>
                  </w:r>
                  <w:r>
                    <w:rPr>
                      <w:rFonts w:ascii="仿宋_GB2312" w:hAnsi="仿宋_GB2312" w:cs="仿宋_GB2312" w:eastAsia="仿宋_GB2312"/>
                      <w:sz w:val="21"/>
                    </w:rPr>
                    <w:t>。</w:t>
                  </w:r>
                </w:p>
              </w:tc>
              <w:tc>
                <w:tcPr>
                  <w:tcW w:type="dxa" w:w="40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部</w:t>
                  </w:r>
                </w:p>
              </w:tc>
            </w:tr>
            <w:tr>
              <w:tc>
                <w:tcPr>
                  <w:tcW w:type="dxa" w:w="48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厚度标尺</w:t>
                  </w:r>
                </w:p>
              </w:tc>
              <w:tc>
                <w:tcPr>
                  <w:tcW w:type="dxa" w:w="1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定长直尺</w:t>
                  </w:r>
                </w:p>
              </w:tc>
              <w:tc>
                <w:tcPr>
                  <w:tcW w:type="dxa" w:w="40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r>
                    <w:rPr>
                      <w:rFonts w:ascii="仿宋_GB2312" w:hAnsi="仿宋_GB2312" w:cs="仿宋_GB2312" w:eastAsia="仿宋_GB2312"/>
                      <w:sz w:val="21"/>
                    </w:rPr>
                    <w:t>个</w:t>
                  </w:r>
                </w:p>
              </w:tc>
            </w:tr>
            <w:tr>
              <w:tc>
                <w:tcPr>
                  <w:tcW w:type="dxa" w:w="48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角度标尺</w:t>
                  </w:r>
                </w:p>
              </w:tc>
              <w:tc>
                <w:tcPr>
                  <w:tcW w:type="dxa" w:w="1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定长锤尺</w:t>
                  </w:r>
                </w:p>
              </w:tc>
              <w:tc>
                <w:tcPr>
                  <w:tcW w:type="dxa" w:w="40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r>
                    <w:rPr>
                      <w:rFonts w:ascii="仿宋_GB2312" w:hAnsi="仿宋_GB2312" w:cs="仿宋_GB2312" w:eastAsia="仿宋_GB2312"/>
                      <w:sz w:val="21"/>
                    </w:rPr>
                    <w:t>个</w:t>
                  </w:r>
                </w:p>
              </w:tc>
            </w:tr>
            <w:tr>
              <w:tc>
                <w:tcPr>
                  <w:tcW w:type="dxa" w:w="48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磁性标记套件</w:t>
                  </w:r>
                </w:p>
              </w:tc>
              <w:tc>
                <w:tcPr>
                  <w:tcW w:type="dxa" w:w="1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与系统其它组件匹配</w:t>
                  </w:r>
                </w:p>
              </w:tc>
              <w:tc>
                <w:tcPr>
                  <w:tcW w:type="dxa" w:w="40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r>
                    <w:rPr>
                      <w:rFonts w:ascii="仿宋_GB2312" w:hAnsi="仿宋_GB2312" w:cs="仿宋_GB2312" w:eastAsia="仿宋_GB2312"/>
                      <w:sz w:val="21"/>
                    </w:rPr>
                    <w:t>个</w:t>
                  </w:r>
                </w:p>
              </w:tc>
            </w:tr>
            <w:tr>
              <w:tc>
                <w:tcPr>
                  <w:tcW w:type="dxa" w:w="48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井下工具箱</w:t>
                  </w:r>
                </w:p>
              </w:tc>
              <w:tc>
                <w:tcPr>
                  <w:tcW w:type="dxa" w:w="1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能收纳井下设备组件</w:t>
                  </w:r>
                </w:p>
              </w:tc>
              <w:tc>
                <w:tcPr>
                  <w:tcW w:type="dxa" w:w="40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r>
                    <w:rPr>
                      <w:rFonts w:ascii="仿宋_GB2312" w:hAnsi="仿宋_GB2312" w:cs="仿宋_GB2312" w:eastAsia="仿宋_GB2312"/>
                      <w:sz w:val="21"/>
                    </w:rPr>
                    <w:t>个</w:t>
                  </w:r>
                </w:p>
              </w:tc>
            </w:tr>
            <w:tr>
              <w:tc>
                <w:tcPr>
                  <w:tcW w:type="dxa" w:w="48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▲内业</w:t>
                  </w:r>
                  <w:r>
                    <w:rPr>
                      <w:rFonts w:ascii="仿宋_GB2312" w:hAnsi="仿宋_GB2312" w:cs="仿宋_GB2312" w:eastAsia="仿宋_GB2312"/>
                      <w:sz w:val="21"/>
                    </w:rPr>
                    <w:t>处理一体机</w:t>
                  </w:r>
                </w:p>
                <w:p>
                  <w:pPr>
                    <w:pStyle w:val="null3"/>
                    <w:jc w:val="center"/>
                  </w:pPr>
                  <w:r>
                    <w:rPr>
                      <w:rFonts w:ascii="仿宋_GB2312" w:hAnsi="仿宋_GB2312" w:cs="仿宋_GB2312" w:eastAsia="仿宋_GB2312"/>
                      <w:sz w:val="21"/>
                    </w:rPr>
                    <w:t>（核心产品）</w:t>
                  </w:r>
                </w:p>
              </w:tc>
              <w:tc>
                <w:tcPr>
                  <w:tcW w:type="dxa" w:w="1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一、硬件要求</w:t>
                  </w:r>
                </w:p>
                <w:p>
                  <w:pPr>
                    <w:pStyle w:val="null3"/>
                    <w:jc w:val="center"/>
                  </w:pP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I7-12700</w:t>
                  </w:r>
                  <w:r>
                    <w:rPr>
                      <w:rFonts w:ascii="仿宋_GB2312" w:hAnsi="仿宋_GB2312" w:cs="仿宋_GB2312" w:eastAsia="仿宋_GB2312"/>
                      <w:sz w:val="21"/>
                    </w:rPr>
                    <w:t>，主频≥</w:t>
                  </w:r>
                  <w:r>
                    <w:rPr>
                      <w:rFonts w:ascii="仿宋_GB2312" w:hAnsi="仿宋_GB2312" w:cs="仿宋_GB2312" w:eastAsia="仿宋_GB2312"/>
                      <w:sz w:val="21"/>
                    </w:rPr>
                    <w:t>3.6GHz</w:t>
                  </w:r>
                  <w:r>
                    <w:rPr>
                      <w:rFonts w:ascii="仿宋_GB2312" w:hAnsi="仿宋_GB2312" w:cs="仿宋_GB2312" w:eastAsia="仿宋_GB2312"/>
                      <w:sz w:val="21"/>
                    </w:rPr>
                    <w:t>，内存≥</w:t>
                  </w:r>
                  <w:r>
                    <w:rPr>
                      <w:rFonts w:ascii="仿宋_GB2312" w:hAnsi="仿宋_GB2312" w:cs="仿宋_GB2312" w:eastAsia="仿宋_GB2312"/>
                      <w:sz w:val="21"/>
                    </w:rPr>
                    <w:t>16G,</w:t>
                  </w:r>
                  <w:r>
                    <w:rPr>
                      <w:rFonts w:ascii="仿宋_GB2312" w:hAnsi="仿宋_GB2312" w:cs="仿宋_GB2312" w:eastAsia="仿宋_GB2312"/>
                      <w:sz w:val="21"/>
                    </w:rPr>
                    <w:t>硬盘≥</w:t>
                  </w:r>
                  <w:r>
                    <w:rPr>
                      <w:rFonts w:ascii="仿宋_GB2312" w:hAnsi="仿宋_GB2312" w:cs="仿宋_GB2312" w:eastAsia="仿宋_GB2312"/>
                      <w:sz w:val="21"/>
                    </w:rPr>
                    <w:t>512G</w:t>
                  </w:r>
                  <w:r>
                    <w:rPr>
                      <w:rFonts w:ascii="仿宋_GB2312" w:hAnsi="仿宋_GB2312" w:cs="仿宋_GB2312" w:eastAsia="仿宋_GB2312"/>
                      <w:sz w:val="21"/>
                    </w:rPr>
                    <w:t>（</w:t>
                  </w:r>
                  <w:r>
                    <w:rPr>
                      <w:rFonts w:ascii="仿宋_GB2312" w:hAnsi="仿宋_GB2312" w:cs="仿宋_GB2312" w:eastAsia="仿宋_GB2312"/>
                      <w:sz w:val="21"/>
                    </w:rPr>
                    <w:t>SSD</w:t>
                  </w:r>
                  <w:r>
                    <w:rPr>
                      <w:rFonts w:ascii="仿宋_GB2312" w:hAnsi="仿宋_GB2312" w:cs="仿宋_GB2312" w:eastAsia="仿宋_GB2312"/>
                      <w:sz w:val="21"/>
                    </w:rPr>
                    <w:t>），独显</w:t>
                  </w:r>
                  <w:r>
                    <w:rPr>
                      <w:rFonts w:ascii="仿宋_GB2312" w:hAnsi="仿宋_GB2312" w:cs="仿宋_GB2312" w:eastAsia="仿宋_GB2312"/>
                      <w:sz w:val="21"/>
                    </w:rPr>
                    <w:t>(6G</w:t>
                  </w:r>
                  <w:r>
                    <w:rPr>
                      <w:rFonts w:ascii="仿宋_GB2312" w:hAnsi="仿宋_GB2312" w:cs="仿宋_GB2312" w:eastAsia="仿宋_GB2312"/>
                      <w:sz w:val="21"/>
                    </w:rPr>
                    <w:t>显存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21.5</w:t>
                  </w:r>
                  <w:r>
                    <w:rPr>
                      <w:rFonts w:ascii="仿宋_GB2312" w:hAnsi="仿宋_GB2312" w:cs="仿宋_GB2312" w:eastAsia="仿宋_GB2312"/>
                      <w:sz w:val="21"/>
                    </w:rPr>
                    <w:t>寸电容触摸屏；分辨率≥</w:t>
                  </w:r>
                  <w:r>
                    <w:rPr>
                      <w:rFonts w:ascii="仿宋_GB2312" w:hAnsi="仿宋_GB2312" w:cs="仿宋_GB2312" w:eastAsia="仿宋_GB2312"/>
                      <w:sz w:val="21"/>
                    </w:rPr>
                    <w:t>1920</w:t>
                  </w:r>
                  <w:r>
                    <w:rPr>
                      <w:rFonts w:ascii="仿宋_GB2312" w:hAnsi="仿宋_GB2312" w:cs="仿宋_GB2312" w:eastAsia="仿宋_GB2312"/>
                      <w:sz w:val="21"/>
                    </w:rPr>
                    <w:t>×</w:t>
                  </w:r>
                  <w:r>
                    <w:rPr>
                      <w:rFonts w:ascii="仿宋_GB2312" w:hAnsi="仿宋_GB2312" w:cs="仿宋_GB2312" w:eastAsia="仿宋_GB2312"/>
                      <w:sz w:val="21"/>
                    </w:rPr>
                    <w:t>1080</w:t>
                  </w:r>
                  <w:r>
                    <w:rPr>
                      <w:rFonts w:ascii="仿宋_GB2312" w:hAnsi="仿宋_GB2312" w:cs="仿宋_GB2312" w:eastAsia="仿宋_GB2312"/>
                      <w:sz w:val="21"/>
                    </w:rPr>
                    <w:t>；响应时间≤</w:t>
                  </w:r>
                  <w:r>
                    <w:rPr>
                      <w:rFonts w:ascii="仿宋_GB2312" w:hAnsi="仿宋_GB2312" w:cs="仿宋_GB2312" w:eastAsia="仿宋_GB2312"/>
                      <w:sz w:val="21"/>
                    </w:rPr>
                    <w:t>5ms</w:t>
                  </w:r>
                  <w:r>
                    <w:rPr>
                      <w:rFonts w:ascii="仿宋_GB2312" w:hAnsi="仿宋_GB2312" w:cs="仿宋_GB2312" w:eastAsia="仿宋_GB2312"/>
                      <w:sz w:val="21"/>
                    </w:rPr>
                    <w:t>；可视角度≥</w:t>
                  </w:r>
                  <w:r>
                    <w:rPr>
                      <w:rFonts w:ascii="仿宋_GB2312" w:hAnsi="仿宋_GB2312" w:cs="仿宋_GB2312" w:eastAsia="仿宋_GB2312"/>
                      <w:sz w:val="21"/>
                    </w:rPr>
                    <w:t>160</w:t>
                  </w:r>
                  <w:r>
                    <w:rPr>
                      <w:rFonts w:ascii="仿宋_GB2312" w:hAnsi="仿宋_GB2312" w:cs="仿宋_GB2312" w:eastAsia="仿宋_GB2312"/>
                      <w:sz w:val="21"/>
                    </w:rPr>
                    <w:t>°。</w:t>
                  </w:r>
                  <w:r>
                    <w:rPr>
                      <w:rFonts w:ascii="仿宋_GB2312" w:hAnsi="仿宋_GB2312" w:cs="仿宋_GB2312" w:eastAsia="仿宋_GB2312"/>
                      <w:sz w:val="21"/>
                    </w:rPr>
                    <w:t>二、数据处理软件</w:t>
                  </w:r>
                  <w:r>
                    <w:rPr>
                      <w:rFonts w:ascii="仿宋_GB2312" w:hAnsi="仿宋_GB2312" w:cs="仿宋_GB2312" w:eastAsia="仿宋_GB2312"/>
                      <w:sz w:val="21"/>
                    </w:rPr>
                    <w:t>主要功能：综合信息维护模块；编录系统平面图模块；巷道地质编录；采煤工作面地质编录；掘进工作面地质编录；影像地质分析；地层图符数据库；编录成果查询。</w:t>
                  </w:r>
                </w:p>
              </w:tc>
              <w:tc>
                <w:tcPr>
                  <w:tcW w:type="dxa" w:w="40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r>
            <w:tr>
              <w:tc>
                <w:tcPr>
                  <w:tcW w:type="dxa" w:w="48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▲打印单元</w:t>
                  </w:r>
                </w:p>
              </w:tc>
              <w:tc>
                <w:tcPr>
                  <w:tcW w:type="dxa" w:w="1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微压电打印头；十色颜料墨水；喷嘴</w:t>
                  </w:r>
                  <w:r>
                    <w:rPr>
                      <w:rFonts w:ascii="仿宋_GB2312" w:hAnsi="仿宋_GB2312" w:cs="仿宋_GB2312" w:eastAsia="仿宋_GB2312"/>
                      <w:sz w:val="21"/>
                    </w:rPr>
                    <w:t>≥</w:t>
                  </w:r>
                  <w:r>
                    <w:rPr>
                      <w:rFonts w:ascii="仿宋_GB2312" w:hAnsi="仿宋_GB2312" w:cs="仿宋_GB2312" w:eastAsia="仿宋_GB2312"/>
                      <w:sz w:val="21"/>
                    </w:rPr>
                    <w:t>1800</w:t>
                  </w:r>
                  <w:r>
                    <w:rPr>
                      <w:rFonts w:ascii="仿宋_GB2312" w:hAnsi="仿宋_GB2312" w:cs="仿宋_GB2312" w:eastAsia="仿宋_GB2312"/>
                      <w:sz w:val="21"/>
                    </w:rPr>
                    <w:t>（</w:t>
                  </w:r>
                  <w:r>
                    <w:rPr>
                      <w:rFonts w:ascii="仿宋_GB2312" w:hAnsi="仿宋_GB2312" w:cs="仿宋_GB2312" w:eastAsia="仿宋_GB2312"/>
                      <w:sz w:val="21"/>
                    </w:rPr>
                    <w:t>180</w:t>
                  </w:r>
                  <w:r>
                    <w:rPr>
                      <w:rFonts w:ascii="仿宋_GB2312" w:hAnsi="仿宋_GB2312" w:cs="仿宋_GB2312" w:eastAsia="仿宋_GB2312"/>
                      <w:sz w:val="21"/>
                    </w:rPr>
                    <w:t>喷嘴×</w:t>
                  </w:r>
                  <w:r>
                    <w:rPr>
                      <w:rFonts w:ascii="仿宋_GB2312" w:hAnsi="仿宋_GB2312" w:cs="仿宋_GB2312" w:eastAsia="仿宋_GB2312"/>
                      <w:sz w:val="21"/>
                    </w:rPr>
                    <w:t>10</w:t>
                  </w:r>
                  <w:r>
                    <w:rPr>
                      <w:rFonts w:ascii="仿宋_GB2312" w:hAnsi="仿宋_GB2312" w:cs="仿宋_GB2312" w:eastAsia="仿宋_GB2312"/>
                      <w:sz w:val="21"/>
                    </w:rPr>
                    <w:t>列）；分辨率≥</w:t>
                  </w:r>
                  <w:r>
                    <w:rPr>
                      <w:rFonts w:ascii="仿宋_GB2312" w:hAnsi="仿宋_GB2312" w:cs="仿宋_GB2312" w:eastAsia="仿宋_GB2312"/>
                      <w:sz w:val="21"/>
                    </w:rPr>
                    <w:t>5760</w:t>
                  </w:r>
                  <w:r>
                    <w:rPr>
                      <w:rFonts w:ascii="仿宋_GB2312" w:hAnsi="仿宋_GB2312" w:cs="仿宋_GB2312" w:eastAsia="仿宋_GB2312"/>
                      <w:sz w:val="21"/>
                    </w:rPr>
                    <w:t>×</w:t>
                  </w:r>
                  <w:r>
                    <w:rPr>
                      <w:rFonts w:ascii="仿宋_GB2312" w:hAnsi="仿宋_GB2312" w:cs="仿宋_GB2312" w:eastAsia="仿宋_GB2312"/>
                      <w:sz w:val="21"/>
                    </w:rPr>
                    <w:t>1440dpi</w:t>
                  </w:r>
                  <w:r>
                    <w:rPr>
                      <w:rFonts w:ascii="仿宋_GB2312" w:hAnsi="仿宋_GB2312" w:cs="仿宋_GB2312" w:eastAsia="仿宋_GB2312"/>
                      <w:sz w:val="21"/>
                    </w:rPr>
                    <w:t>；支持</w:t>
                  </w:r>
                  <w:r>
                    <w:rPr>
                      <w:rFonts w:ascii="仿宋_GB2312" w:hAnsi="仿宋_GB2312" w:cs="仿宋_GB2312" w:eastAsia="仿宋_GB2312"/>
                      <w:sz w:val="21"/>
                    </w:rPr>
                    <w:t>A3</w:t>
                  </w:r>
                  <w:r>
                    <w:rPr>
                      <w:rFonts w:ascii="仿宋_GB2312" w:hAnsi="仿宋_GB2312" w:cs="仿宋_GB2312" w:eastAsia="仿宋_GB2312"/>
                      <w:sz w:val="21"/>
                    </w:rPr>
                    <w:t>幅面打印；</w:t>
                  </w:r>
                  <w:r>
                    <w:rPr>
                      <w:rFonts w:ascii="仿宋_GB2312" w:hAnsi="仿宋_GB2312" w:cs="仿宋_GB2312" w:eastAsia="仿宋_GB2312"/>
                      <w:sz w:val="21"/>
                    </w:rPr>
                    <w:t>600DPI*600DPI</w:t>
                  </w:r>
                  <w:r>
                    <w:rPr>
                      <w:rFonts w:ascii="仿宋_GB2312" w:hAnsi="仿宋_GB2312" w:cs="仿宋_GB2312" w:eastAsia="仿宋_GB2312"/>
                      <w:sz w:val="21"/>
                    </w:rPr>
                    <w:t>打印精度时</w:t>
                  </w:r>
                  <w:r>
                    <w:rPr>
                      <w:rFonts w:ascii="仿宋_GB2312" w:hAnsi="仿宋_GB2312" w:cs="仿宋_GB2312" w:eastAsia="仿宋_GB2312"/>
                      <w:sz w:val="21"/>
                    </w:rPr>
                    <w:t>A3</w:t>
                  </w:r>
                  <w:r>
                    <w:rPr>
                      <w:rFonts w:ascii="仿宋_GB2312" w:hAnsi="仿宋_GB2312" w:cs="仿宋_GB2312" w:eastAsia="仿宋_GB2312"/>
                      <w:sz w:val="21"/>
                    </w:rPr>
                    <w:t>单面文本模式</w:t>
                  </w:r>
                  <w:r>
                    <w:rPr>
                      <w:rFonts w:ascii="仿宋_GB2312" w:hAnsi="仿宋_GB2312" w:cs="仿宋_GB2312" w:eastAsia="仿宋_GB2312"/>
                      <w:sz w:val="21"/>
                    </w:rPr>
                    <w:t>5%</w:t>
                  </w:r>
                  <w:r>
                    <w:rPr>
                      <w:rFonts w:ascii="仿宋_GB2312" w:hAnsi="仿宋_GB2312" w:cs="仿宋_GB2312" w:eastAsia="仿宋_GB2312"/>
                      <w:sz w:val="21"/>
                    </w:rPr>
                    <w:t>覆盖率，≥</w:t>
                  </w:r>
                  <w:r>
                    <w:rPr>
                      <w:rFonts w:ascii="仿宋_GB2312" w:hAnsi="仿宋_GB2312" w:cs="仿宋_GB2312" w:eastAsia="仿宋_GB2312"/>
                      <w:sz w:val="21"/>
                    </w:rPr>
                    <w:t>3</w:t>
                  </w:r>
                  <w:r>
                    <w:rPr>
                      <w:rFonts w:ascii="仿宋_GB2312" w:hAnsi="仿宋_GB2312" w:cs="仿宋_GB2312" w:eastAsia="仿宋_GB2312"/>
                      <w:sz w:val="21"/>
                    </w:rPr>
                    <w:t>分钟</w:t>
                  </w:r>
                  <w:r>
                    <w:rPr>
                      <w:rFonts w:ascii="仿宋_GB2312" w:hAnsi="仿宋_GB2312" w:cs="仿宋_GB2312" w:eastAsia="仿宋_GB2312"/>
                      <w:sz w:val="21"/>
                    </w:rPr>
                    <w:t>/</w:t>
                  </w:r>
                  <w:r>
                    <w:rPr>
                      <w:rFonts w:ascii="仿宋_GB2312" w:hAnsi="仿宋_GB2312" w:cs="仿宋_GB2312" w:eastAsia="仿宋_GB2312"/>
                      <w:sz w:val="21"/>
                    </w:rPr>
                    <w:t>张。</w:t>
                  </w:r>
                </w:p>
              </w:tc>
              <w:tc>
                <w:tcPr>
                  <w:tcW w:type="dxa" w:w="40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r>
            <w:tr>
              <w:tc>
                <w:tcPr>
                  <w:tcW w:type="dxa" w:w="48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地质罗盘</w:t>
                  </w:r>
                </w:p>
              </w:tc>
              <w:tc>
                <w:tcPr>
                  <w:tcW w:type="dxa" w:w="1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磁针阻尼时间</w:t>
                  </w:r>
                  <w:r>
                    <w:rPr>
                      <w:rFonts w:ascii="仿宋_GB2312" w:hAnsi="仿宋_GB2312" w:cs="仿宋_GB2312" w:eastAsia="仿宋_GB2312"/>
                      <w:sz w:val="21"/>
                    </w:rPr>
                    <w:t>&lt;15</w:t>
                  </w:r>
                  <w:r>
                    <w:rPr>
                      <w:rFonts w:ascii="仿宋_GB2312" w:hAnsi="仿宋_GB2312" w:cs="仿宋_GB2312" w:eastAsia="仿宋_GB2312"/>
                      <w:sz w:val="21"/>
                    </w:rPr>
                    <w:t>秒；测角器的读数误差≦</w:t>
                  </w:r>
                  <w:r>
                    <w:rPr>
                      <w:rFonts w:ascii="仿宋_GB2312" w:hAnsi="仿宋_GB2312" w:cs="仿宋_GB2312" w:eastAsia="仿宋_GB2312"/>
                      <w:sz w:val="21"/>
                    </w:rPr>
                    <w:t>0.5</w:t>
                  </w:r>
                  <w:r>
                    <w:rPr>
                      <w:rFonts w:ascii="仿宋_GB2312" w:hAnsi="仿宋_GB2312" w:cs="仿宋_GB2312" w:eastAsia="仿宋_GB2312"/>
                      <w:sz w:val="21"/>
                    </w:rPr>
                    <w:t>°。</w:t>
                  </w:r>
                </w:p>
              </w:tc>
              <w:tc>
                <w:tcPr>
                  <w:tcW w:type="dxa" w:w="40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r>
                    <w:rPr>
                      <w:rFonts w:ascii="仿宋_GB2312" w:hAnsi="仿宋_GB2312" w:cs="仿宋_GB2312" w:eastAsia="仿宋_GB2312"/>
                      <w:sz w:val="21"/>
                    </w:rPr>
                    <w:t>个</w:t>
                  </w:r>
                </w:p>
              </w:tc>
            </w:tr>
            <w:tr>
              <w:tc>
                <w:tcPr>
                  <w:tcW w:type="dxa" w:w="48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r>
                    <w:rPr>
                      <w:rFonts w:ascii="仿宋_GB2312" w:hAnsi="仿宋_GB2312" w:cs="仿宋_GB2312" w:eastAsia="仿宋_GB2312"/>
                      <w:sz w:val="21"/>
                    </w:rPr>
                    <w:t>米卷尺</w:t>
                  </w:r>
                </w:p>
              </w:tc>
              <w:tc>
                <w:tcPr>
                  <w:tcW w:type="dxa" w:w="1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钢带尺带，手动回卷。</w:t>
                  </w:r>
                </w:p>
              </w:tc>
              <w:tc>
                <w:tcPr>
                  <w:tcW w:type="dxa" w:w="40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r>
                    <w:rPr>
                      <w:rFonts w:ascii="仿宋_GB2312" w:hAnsi="仿宋_GB2312" w:cs="仿宋_GB2312" w:eastAsia="仿宋_GB2312"/>
                      <w:sz w:val="21"/>
                    </w:rPr>
                    <w:t>个</w:t>
                  </w:r>
                </w:p>
              </w:tc>
            </w:tr>
            <w:tr>
              <w:tc>
                <w:tcPr>
                  <w:tcW w:type="dxa" w:w="48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地质锤</w:t>
                  </w:r>
                </w:p>
              </w:tc>
              <w:tc>
                <w:tcPr>
                  <w:tcW w:type="dxa" w:w="1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金属手柄</w:t>
                  </w:r>
                </w:p>
              </w:tc>
              <w:tc>
                <w:tcPr>
                  <w:tcW w:type="dxa" w:w="40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r>
                    <w:rPr>
                      <w:rFonts w:ascii="仿宋_GB2312" w:hAnsi="仿宋_GB2312" w:cs="仿宋_GB2312" w:eastAsia="仿宋_GB2312"/>
                      <w:sz w:val="21"/>
                    </w:rPr>
                    <w:t>个</w:t>
                  </w:r>
                </w:p>
              </w:tc>
            </w:tr>
            <w:tr>
              <w:tc>
                <w:tcPr>
                  <w:tcW w:type="dxa" w:w="481"/>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▲数据处理器</w:t>
                  </w:r>
                </w:p>
              </w:tc>
              <w:tc>
                <w:tcPr>
                  <w:tcW w:type="dxa" w:w="1664"/>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i7</w:t>
                  </w:r>
                  <w:r>
                    <w:rPr>
                      <w:rFonts w:ascii="仿宋_GB2312" w:hAnsi="仿宋_GB2312" w:cs="仿宋_GB2312" w:eastAsia="仿宋_GB2312"/>
                      <w:sz w:val="21"/>
                    </w:rPr>
                    <w:t>-12700</w:t>
                  </w:r>
                  <w:r>
                    <w:rPr>
                      <w:rFonts w:ascii="仿宋_GB2312" w:hAnsi="仿宋_GB2312" w:cs="仿宋_GB2312" w:eastAsia="仿宋_GB2312"/>
                      <w:sz w:val="21"/>
                    </w:rPr>
                    <w:t>处理器；内存</w:t>
                  </w:r>
                  <w:r>
                    <w:rPr>
                      <w:rFonts w:ascii="仿宋_GB2312" w:hAnsi="仿宋_GB2312" w:cs="仿宋_GB2312" w:eastAsia="仿宋_GB2312"/>
                      <w:sz w:val="21"/>
                    </w:rPr>
                    <w:t>≥</w:t>
                  </w:r>
                  <w:r>
                    <w:rPr>
                      <w:rFonts w:ascii="仿宋_GB2312" w:hAnsi="仿宋_GB2312" w:cs="仿宋_GB2312" w:eastAsia="仿宋_GB2312"/>
                      <w:sz w:val="21"/>
                    </w:rPr>
                    <w:t>16GB</w:t>
                  </w:r>
                  <w:r>
                    <w:rPr>
                      <w:rFonts w:ascii="仿宋_GB2312" w:hAnsi="仿宋_GB2312" w:cs="仿宋_GB2312" w:eastAsia="仿宋_GB2312"/>
                      <w:sz w:val="21"/>
                    </w:rPr>
                    <w:t>；硬盘容量≥</w:t>
                  </w:r>
                  <w:r>
                    <w:rPr>
                      <w:rFonts w:ascii="仿宋_GB2312" w:hAnsi="仿宋_GB2312" w:cs="仿宋_GB2312" w:eastAsia="仿宋_GB2312"/>
                      <w:sz w:val="21"/>
                    </w:rPr>
                    <w:t>1TB</w:t>
                  </w:r>
                  <w:r>
                    <w:rPr>
                      <w:rFonts w:ascii="仿宋_GB2312" w:hAnsi="仿宋_GB2312" w:cs="仿宋_GB2312" w:eastAsia="仿宋_GB2312"/>
                      <w:sz w:val="21"/>
                    </w:rPr>
                    <w:t>（</w:t>
                  </w:r>
                  <w:r>
                    <w:rPr>
                      <w:rFonts w:ascii="仿宋_GB2312" w:hAnsi="仿宋_GB2312" w:cs="仿宋_GB2312" w:eastAsia="仿宋_GB2312"/>
                      <w:sz w:val="21"/>
                    </w:rPr>
                    <w:t>SSD</w:t>
                  </w:r>
                  <w:r>
                    <w:rPr>
                      <w:rFonts w:ascii="仿宋_GB2312" w:hAnsi="仿宋_GB2312" w:cs="仿宋_GB2312" w:eastAsia="仿宋_GB2312"/>
                      <w:sz w:val="21"/>
                    </w:rPr>
                    <w:t>）；显示器≥</w:t>
                  </w:r>
                  <w:r>
                    <w:rPr>
                      <w:rFonts w:ascii="仿宋_GB2312" w:hAnsi="仿宋_GB2312" w:cs="仿宋_GB2312" w:eastAsia="仿宋_GB2312"/>
                      <w:sz w:val="21"/>
                    </w:rPr>
                    <w:t>21</w:t>
                  </w:r>
                  <w:r>
                    <w:rPr>
                      <w:rFonts w:ascii="仿宋_GB2312" w:hAnsi="仿宋_GB2312" w:cs="仿宋_GB2312" w:eastAsia="仿宋_GB2312"/>
                      <w:sz w:val="21"/>
                    </w:rPr>
                    <w:t>英寸；光电鼠标，</w:t>
                  </w:r>
                  <w:r>
                    <w:rPr>
                      <w:rFonts w:ascii="仿宋_GB2312" w:hAnsi="仿宋_GB2312" w:cs="仿宋_GB2312" w:eastAsia="仿宋_GB2312"/>
                      <w:sz w:val="21"/>
                    </w:rPr>
                    <w:t>103</w:t>
                  </w:r>
                  <w:r>
                    <w:rPr>
                      <w:rFonts w:ascii="仿宋_GB2312" w:hAnsi="仿宋_GB2312" w:cs="仿宋_GB2312" w:eastAsia="仿宋_GB2312"/>
                      <w:sz w:val="21"/>
                    </w:rPr>
                    <w:t>键键盘。</w:t>
                  </w:r>
                </w:p>
              </w:tc>
              <w:tc>
                <w:tcPr>
                  <w:tcW w:type="dxa" w:w="408"/>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r>
                    <w:rPr>
                      <w:rFonts w:ascii="仿宋_GB2312" w:hAnsi="仿宋_GB2312" w:cs="仿宋_GB2312" w:eastAsia="仿宋_GB2312"/>
                      <w:sz w:val="21"/>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 30 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陕西能源职业技术学院指定交货地点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所有设备到货后，由甲方组织相关人员及监理单位进行初步点验，初步点验包括设备包装箱是否破损、设备型号及数量是否满足招标文件、投标文件及合同要求、设备配件是否齐全等； 设备安装调试和试运行结束后，依据招标文件、投标文件以及合同约定，参照相关标准技术要求，由甲方组织验收。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保修范围以合同约定为准，本项目质保期要求不低于1年。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中标供应商需提交纸质投标文件正本壹份、副本壹套、。若系统电子投标文件与纸质投标文件不一致的，以系统电子投标文件为准。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资格响应表1.docx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合同签订后30日</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本项目质保期1年。</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验收合格后 ，达到付款条件起 30 日内，支付合同总金额的 100.00%</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投标产品功能、技术参数和配置完全满足或优于采购文件要求得满分；▲技术参数不满足招标文件要求的1条扣2分，其余参数不满足招标文件要求的1条扣1.8分；评审依据：▲根据投标文件中所附技术资料进行评审（包括但不限产品彩页、产品技术参数及功能介绍的官网截图、检测报告等。）其余参数以技术参数偏离表说明为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规格、技术参数偏离表1.docx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供应商提供针对本项目的实施方案。至少包含：1、产品的安装、调试计划；2、实施步骤、进度计划和保证措施；3、质量，安全控制方案及措施；4、项目组人员配置、协调能力等； 以上4项内容，每项4分，满分16分。 1、方案各项内容全面详细、阐述条理清晰、能有效保障本项目实施得4分； 2、方案内容全面、阐述条理较清晰、能基本保障本项目实施得2分； 3、方案内容粗略1分；未提供不得分。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提供质量控制措施及产品（内业处理一体机）来源渠道证明资料（包括但不限于产品授权书、代理协议、代理经销证明等）。1、质量控制方法和措施、流程，控制重点思路清晰明确，产品来源渠道证明材料齐全得5分；2、质量控制方法和措施、流程，控制重点存在优化空间，产品来源渠道证明材料齐全得3分；3、质量控制措施内容无针对性，有多处缺陷或产品来源渠道证明材料不全得1分（缺陷是指内容不合理、虽有内容但不完善、内容表述前后不一致、套用其他项目方案或与项目需求不匹配及其他不利于项目实施的等任意一种情形）；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所投产品每有一项为节能、环保、环境标志产品清单中的产品得1分，满分2分。（以经国家确定的认证机构出具的、处于有效期内的节能产品、环境标志产品认证证书为准。）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根据各供应商针对本项目的售后服务方案，至少包含：1、售后服务内容及承诺；2、现有服务体系、服务网点固定场所；3、货物损坏解决方案、响应时间、人员安排等。 以上3项内容，每项2分，满分6分。 1、方案各项内容全面详细、阐述条理清晰、能有效保障本项目实施得2分； 2、方案内容全面、阐述条理较清晰、能基本保障本项目实施得1分； 3、方案内容粗略0.5分；未提供不得分。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供应商提供针对本项目的培训方案，至少包含：1、培训计划、培训的具体内容及方式；2、确保使用人员能够独立熟练操作、维护和正常使用得承诺函等。 以上2项内容，每项3分，满分6分。 1、方案各项内容全面详细、阐述条理清晰、能有效保障本项目实施得2分； 2、方案内容全面、阐述条理较清晰、能基本保障本项目实施得1分； 3、方案内容粗略0.5分；未提供不得分。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提供供应商2022年1月1日至今同类项目合同（业绩内容需包含内业处理一体机）以合同签订日期为准），每提供1个得2分，满分10分。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评标基准价：即满足采购文件要求且投标价格最低的投标报价为评标基准价。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详见附件：规格、技术参数偏离表1.docx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详见附件：资格响应表1.docx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详见附件：整体方案、人员表及供应商认为有必要提供的其他内容.docx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