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7E25A69">
      <w:pPr>
        <w:keepNext/>
        <w:widowControl w:val="0"/>
        <w:spacing w:before="0" w:after="0" w:line="276" w:lineRule="auto"/>
        <w:jc w:val="center"/>
        <w:outlineLvl w:val="2"/>
        <w:rPr>
          <w:rFonts w:hint="eastAsia" w:ascii="宋体" w:hAnsi="宋体" w:eastAsia="楷体_GB2312" w:cs="宋体"/>
          <w:b/>
          <w:bCs w:val="0"/>
          <w:color w:val="000000"/>
          <w:kern w:val="2"/>
          <w:sz w:val="32"/>
          <w:szCs w:val="28"/>
          <w:lang w:val="en-US" w:eastAsia="zh-CN" w:bidi="ar-SA"/>
        </w:rPr>
      </w:pPr>
      <w:bookmarkStart w:id="0" w:name="_GoBack"/>
      <w:r>
        <w:rPr>
          <w:rFonts w:hint="eastAsia" w:ascii="宋体" w:hAnsi="宋体" w:eastAsia="宋体" w:cs="宋体"/>
          <w:b/>
          <w:bCs w:val="0"/>
          <w:color w:val="000000"/>
          <w:kern w:val="2"/>
          <w:sz w:val="32"/>
          <w:szCs w:val="28"/>
          <w:lang w:val="en-US" w:eastAsia="zh-CN" w:bidi="ar-SA"/>
        </w:rPr>
        <w:t>分项报价表（含税）</w:t>
      </w:r>
    </w:p>
    <w:bookmarkEnd w:id="0"/>
    <w:p w14:paraId="536E971B">
      <w:pPr>
        <w:spacing w:line="400" w:lineRule="exact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0"/>
          <w:lang w:val="en-US" w:eastAsia="zh-CN"/>
        </w:rPr>
        <w:t>投标人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名称：                                                              </w:t>
      </w:r>
    </w:p>
    <w:p w14:paraId="24749745">
      <w:pPr>
        <w:spacing w:line="400" w:lineRule="exact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采购项目编号：                                     </w:t>
      </w:r>
    </w:p>
    <w:tbl>
      <w:tblPr>
        <w:tblStyle w:val="8"/>
        <w:tblpPr w:leftFromText="180" w:rightFromText="180" w:vertAnchor="text" w:horzAnchor="margin" w:tblpY="137"/>
        <w:tblW w:w="920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50"/>
        <w:gridCol w:w="1645"/>
        <w:gridCol w:w="1441"/>
        <w:gridCol w:w="1109"/>
        <w:gridCol w:w="895"/>
        <w:gridCol w:w="765"/>
        <w:gridCol w:w="939"/>
        <w:gridCol w:w="955"/>
        <w:gridCol w:w="908"/>
      </w:tblGrid>
      <w:tr w14:paraId="1EDD8B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23" w:hRule="exact"/>
        </w:trPr>
        <w:tc>
          <w:tcPr>
            <w:tcW w:w="550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DEC9B3">
            <w:pPr>
              <w:snapToGrid w:val="0"/>
              <w:spacing w:line="276" w:lineRule="auto"/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1645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4B9066">
            <w:pPr>
              <w:snapToGrid w:val="0"/>
              <w:spacing w:line="276" w:lineRule="auto"/>
              <w:jc w:val="center"/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</w:rPr>
              <w:t>名称</w:t>
            </w:r>
          </w:p>
        </w:tc>
        <w:tc>
          <w:tcPr>
            <w:tcW w:w="1441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9DD7EA">
            <w:pPr>
              <w:snapToGrid w:val="0"/>
              <w:spacing w:line="276" w:lineRule="auto"/>
              <w:jc w:val="center"/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  <w:lang w:eastAsia="zh-CN"/>
              </w:rPr>
              <w:t>品牌型号</w:t>
            </w:r>
          </w:p>
        </w:tc>
        <w:tc>
          <w:tcPr>
            <w:tcW w:w="1109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BBBDA3">
            <w:pPr>
              <w:snapToGrid w:val="0"/>
              <w:spacing w:line="276" w:lineRule="auto"/>
              <w:jc w:val="center"/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  <w:lang w:val="en-US" w:eastAsia="zh-CN"/>
              </w:rPr>
              <w:t>参数</w:t>
            </w:r>
          </w:p>
          <w:p w14:paraId="29166682">
            <w:pPr>
              <w:snapToGrid w:val="0"/>
              <w:spacing w:line="276" w:lineRule="auto"/>
              <w:jc w:val="center"/>
              <w:rPr>
                <w:rFonts w:hint="default" w:ascii="宋体" w:hAnsi="宋体" w:eastAsia="宋体" w:cs="宋体"/>
                <w:b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  <w:lang w:val="en-US" w:eastAsia="zh-CN"/>
              </w:rPr>
              <w:t>内容</w:t>
            </w:r>
          </w:p>
        </w:tc>
        <w:tc>
          <w:tcPr>
            <w:tcW w:w="895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E98047">
            <w:pPr>
              <w:snapToGrid w:val="0"/>
              <w:spacing w:line="276" w:lineRule="auto"/>
              <w:jc w:val="center"/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</w:rPr>
              <w:t>单位</w:t>
            </w:r>
          </w:p>
        </w:tc>
        <w:tc>
          <w:tcPr>
            <w:tcW w:w="765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A9182F">
            <w:pPr>
              <w:snapToGrid w:val="0"/>
              <w:spacing w:line="276" w:lineRule="auto"/>
              <w:jc w:val="center"/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</w:rPr>
              <w:t>数量</w:t>
            </w:r>
          </w:p>
        </w:tc>
        <w:tc>
          <w:tcPr>
            <w:tcW w:w="939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54C76E">
            <w:pPr>
              <w:snapToGrid w:val="0"/>
              <w:spacing w:line="276" w:lineRule="auto"/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</w:rPr>
              <w:t xml:space="preserve"> 单价（元）</w:t>
            </w:r>
          </w:p>
        </w:tc>
        <w:tc>
          <w:tcPr>
            <w:tcW w:w="955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450ACA">
            <w:pPr>
              <w:snapToGrid w:val="0"/>
              <w:spacing w:line="276" w:lineRule="auto"/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</w:rPr>
              <w:t>金额（元）</w:t>
            </w:r>
          </w:p>
        </w:tc>
        <w:tc>
          <w:tcPr>
            <w:tcW w:w="908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52578C68">
            <w:pPr>
              <w:snapToGrid w:val="0"/>
              <w:spacing w:line="276" w:lineRule="auto"/>
              <w:ind w:left="105" w:leftChars="50"/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</w:rPr>
              <w:t>备注</w:t>
            </w:r>
          </w:p>
        </w:tc>
      </w:tr>
      <w:tr w14:paraId="0BE0CF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8" w:hRule="atLeast"/>
        </w:trPr>
        <w:tc>
          <w:tcPr>
            <w:tcW w:w="550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6A4422">
            <w:pPr>
              <w:snapToGrid w:val="0"/>
              <w:spacing w:line="400" w:lineRule="exact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FA12AB">
            <w:pPr>
              <w:snapToGrid w:val="0"/>
              <w:spacing w:line="400" w:lineRule="exact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9F7F21">
            <w:pPr>
              <w:snapToGrid w:val="0"/>
              <w:spacing w:line="400" w:lineRule="exact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91F632">
            <w:pPr>
              <w:snapToGrid w:val="0"/>
              <w:spacing w:line="400" w:lineRule="exact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8903CA">
            <w:pPr>
              <w:snapToGrid w:val="0"/>
              <w:spacing w:line="400" w:lineRule="exact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5B78EFD">
            <w:pPr>
              <w:snapToGrid w:val="0"/>
              <w:spacing w:line="400" w:lineRule="exact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9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40D146">
            <w:pPr>
              <w:snapToGrid w:val="0"/>
              <w:spacing w:line="400" w:lineRule="exact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182152">
            <w:pPr>
              <w:snapToGrid w:val="0"/>
              <w:spacing w:line="400" w:lineRule="exact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4C220237">
            <w:pPr>
              <w:snapToGrid w:val="0"/>
              <w:spacing w:line="400" w:lineRule="exact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 w14:paraId="4EE2BA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8" w:hRule="atLeast"/>
        </w:trPr>
        <w:tc>
          <w:tcPr>
            <w:tcW w:w="550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99604B">
            <w:pPr>
              <w:snapToGrid w:val="0"/>
              <w:spacing w:line="400" w:lineRule="exact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DD4B63">
            <w:pPr>
              <w:snapToGrid w:val="0"/>
              <w:spacing w:line="400" w:lineRule="exact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54871F">
            <w:pPr>
              <w:snapToGrid w:val="0"/>
              <w:spacing w:line="400" w:lineRule="exact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CFEDAE">
            <w:pPr>
              <w:snapToGrid w:val="0"/>
              <w:spacing w:line="400" w:lineRule="exact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BBA3C1">
            <w:pPr>
              <w:snapToGrid w:val="0"/>
              <w:spacing w:line="400" w:lineRule="exact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7027C5C">
            <w:pPr>
              <w:snapToGrid w:val="0"/>
              <w:spacing w:line="400" w:lineRule="exact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9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61ED50">
            <w:pPr>
              <w:snapToGrid w:val="0"/>
              <w:spacing w:line="400" w:lineRule="exact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36276D">
            <w:pPr>
              <w:snapToGrid w:val="0"/>
              <w:spacing w:line="400" w:lineRule="exact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4BE4D1E1">
            <w:pPr>
              <w:snapToGrid w:val="0"/>
              <w:spacing w:line="400" w:lineRule="exact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 w14:paraId="2079A3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3" w:hRule="atLeast"/>
        </w:trPr>
        <w:tc>
          <w:tcPr>
            <w:tcW w:w="550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B64B33">
            <w:pPr>
              <w:snapToGrid w:val="0"/>
              <w:spacing w:line="400" w:lineRule="exact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16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A78D4D">
            <w:pPr>
              <w:snapToGrid w:val="0"/>
              <w:spacing w:line="400" w:lineRule="exact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C5CC2A">
            <w:pPr>
              <w:snapToGrid w:val="0"/>
              <w:spacing w:line="400" w:lineRule="exact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BDDE97">
            <w:pPr>
              <w:snapToGrid w:val="0"/>
              <w:spacing w:line="400" w:lineRule="exact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A5AEF2">
            <w:pPr>
              <w:snapToGrid w:val="0"/>
              <w:spacing w:line="400" w:lineRule="exact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2FD6D0B">
            <w:pPr>
              <w:snapToGrid w:val="0"/>
              <w:spacing w:line="400" w:lineRule="exact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9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5537EC">
            <w:pPr>
              <w:snapToGrid w:val="0"/>
              <w:spacing w:line="400" w:lineRule="exact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158B71">
            <w:pPr>
              <w:snapToGrid w:val="0"/>
              <w:spacing w:line="400" w:lineRule="exact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55BE4438">
            <w:pPr>
              <w:snapToGrid w:val="0"/>
              <w:spacing w:line="400" w:lineRule="exact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 w14:paraId="5C26F4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1" w:hRule="atLeast"/>
        </w:trPr>
        <w:tc>
          <w:tcPr>
            <w:tcW w:w="550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D16010">
            <w:pPr>
              <w:snapToGrid w:val="0"/>
              <w:spacing w:line="400" w:lineRule="exact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6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F4FBE4">
            <w:pPr>
              <w:snapToGrid w:val="0"/>
              <w:spacing w:line="400" w:lineRule="exact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C83AA2">
            <w:pPr>
              <w:snapToGrid w:val="0"/>
              <w:spacing w:line="400" w:lineRule="exact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ACB582">
            <w:pPr>
              <w:snapToGrid w:val="0"/>
              <w:spacing w:line="400" w:lineRule="exact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15927F">
            <w:pPr>
              <w:snapToGrid w:val="0"/>
              <w:spacing w:line="400" w:lineRule="exact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504E7A5">
            <w:pPr>
              <w:snapToGrid w:val="0"/>
              <w:spacing w:line="400" w:lineRule="exact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9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17BC93">
            <w:pPr>
              <w:snapToGrid w:val="0"/>
              <w:spacing w:line="400" w:lineRule="exact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AB30C8">
            <w:pPr>
              <w:snapToGrid w:val="0"/>
              <w:spacing w:line="400" w:lineRule="exact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39C2B650">
            <w:pPr>
              <w:snapToGrid w:val="0"/>
              <w:spacing w:line="400" w:lineRule="exact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 w14:paraId="301626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1" w:hRule="atLeast"/>
        </w:trPr>
        <w:tc>
          <w:tcPr>
            <w:tcW w:w="550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DFEDCD">
            <w:pPr>
              <w:snapToGrid w:val="0"/>
              <w:spacing w:line="400" w:lineRule="exact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6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BB149E">
            <w:pPr>
              <w:snapToGrid w:val="0"/>
              <w:spacing w:line="400" w:lineRule="exact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3E8F6D">
            <w:pPr>
              <w:snapToGrid w:val="0"/>
              <w:spacing w:line="400" w:lineRule="exact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AA743A">
            <w:pPr>
              <w:snapToGrid w:val="0"/>
              <w:spacing w:line="400" w:lineRule="exact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1D3E01">
            <w:pPr>
              <w:snapToGrid w:val="0"/>
              <w:spacing w:line="400" w:lineRule="exact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FA0AF4F">
            <w:pPr>
              <w:snapToGrid w:val="0"/>
              <w:spacing w:line="400" w:lineRule="exact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9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145AAA">
            <w:pPr>
              <w:snapToGrid w:val="0"/>
              <w:spacing w:line="400" w:lineRule="exact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608EB3">
            <w:pPr>
              <w:snapToGrid w:val="0"/>
              <w:spacing w:line="400" w:lineRule="exact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0C7CC9F1">
            <w:pPr>
              <w:snapToGrid w:val="0"/>
              <w:spacing w:line="400" w:lineRule="exact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 w14:paraId="4A4972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8" w:hRule="atLeast"/>
        </w:trPr>
        <w:tc>
          <w:tcPr>
            <w:tcW w:w="550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015CDE">
            <w:pPr>
              <w:snapToGrid w:val="0"/>
              <w:spacing w:line="400" w:lineRule="exact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6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089250">
            <w:pPr>
              <w:snapToGrid w:val="0"/>
              <w:spacing w:line="400" w:lineRule="exact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349E08">
            <w:pPr>
              <w:snapToGrid w:val="0"/>
              <w:spacing w:line="400" w:lineRule="exact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D787A4">
            <w:pPr>
              <w:snapToGrid w:val="0"/>
              <w:spacing w:line="400" w:lineRule="exact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208D68">
            <w:pPr>
              <w:snapToGrid w:val="0"/>
              <w:spacing w:line="400" w:lineRule="exact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2CFB23F">
            <w:pPr>
              <w:snapToGrid w:val="0"/>
              <w:spacing w:line="400" w:lineRule="exact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9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41CC3D">
            <w:pPr>
              <w:snapToGrid w:val="0"/>
              <w:spacing w:line="400" w:lineRule="exact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789764">
            <w:pPr>
              <w:snapToGrid w:val="0"/>
              <w:spacing w:line="400" w:lineRule="exact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466FFBB2">
            <w:pPr>
              <w:snapToGrid w:val="0"/>
              <w:spacing w:line="400" w:lineRule="exact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 w14:paraId="707F8B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8" w:hRule="atLeast"/>
        </w:trPr>
        <w:tc>
          <w:tcPr>
            <w:tcW w:w="550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FB4A41">
            <w:pPr>
              <w:snapToGrid w:val="0"/>
              <w:spacing w:line="400" w:lineRule="exact"/>
              <w:jc w:val="center"/>
              <w:rPr>
                <w:rFonts w:hint="default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  <w:t>..</w:t>
            </w:r>
          </w:p>
        </w:tc>
        <w:tc>
          <w:tcPr>
            <w:tcW w:w="16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4B40AA">
            <w:pPr>
              <w:snapToGrid w:val="0"/>
              <w:spacing w:line="400" w:lineRule="exact"/>
              <w:jc w:val="center"/>
              <w:rPr>
                <w:rFonts w:hint="default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  <w:t>..</w:t>
            </w:r>
          </w:p>
        </w:tc>
        <w:tc>
          <w:tcPr>
            <w:tcW w:w="1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3D345D">
            <w:pPr>
              <w:snapToGrid w:val="0"/>
              <w:spacing w:line="400" w:lineRule="exact"/>
              <w:jc w:val="center"/>
              <w:rPr>
                <w:rFonts w:hint="default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  <w:t>..</w:t>
            </w:r>
          </w:p>
        </w:tc>
        <w:tc>
          <w:tcPr>
            <w:tcW w:w="1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124C56">
            <w:pPr>
              <w:snapToGrid w:val="0"/>
              <w:spacing w:line="400" w:lineRule="exact"/>
              <w:jc w:val="center"/>
              <w:rPr>
                <w:rFonts w:hint="default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  <w:t>..</w:t>
            </w:r>
          </w:p>
        </w:tc>
        <w:tc>
          <w:tcPr>
            <w:tcW w:w="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425B1B">
            <w:pPr>
              <w:snapToGrid w:val="0"/>
              <w:spacing w:line="400" w:lineRule="exact"/>
              <w:jc w:val="center"/>
              <w:rPr>
                <w:rFonts w:hint="default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  <w:t>..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6D48281">
            <w:pPr>
              <w:snapToGrid w:val="0"/>
              <w:spacing w:line="400" w:lineRule="exact"/>
              <w:jc w:val="center"/>
              <w:rPr>
                <w:rFonts w:hint="default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  <w:t>..</w:t>
            </w:r>
          </w:p>
        </w:tc>
        <w:tc>
          <w:tcPr>
            <w:tcW w:w="9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633AC4">
            <w:pPr>
              <w:snapToGrid w:val="0"/>
              <w:spacing w:line="400" w:lineRule="exact"/>
              <w:jc w:val="center"/>
              <w:rPr>
                <w:rFonts w:hint="default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  <w:t>..</w:t>
            </w:r>
          </w:p>
        </w:tc>
        <w:tc>
          <w:tcPr>
            <w:tcW w:w="9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141EF7">
            <w:pPr>
              <w:snapToGrid w:val="0"/>
              <w:spacing w:line="400" w:lineRule="exact"/>
              <w:jc w:val="center"/>
              <w:rPr>
                <w:rFonts w:hint="default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  <w:t>..</w:t>
            </w:r>
          </w:p>
        </w:tc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12EA9628">
            <w:pPr>
              <w:snapToGrid w:val="0"/>
              <w:spacing w:line="400" w:lineRule="exact"/>
              <w:jc w:val="center"/>
              <w:rPr>
                <w:rFonts w:hint="default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  <w:t>..</w:t>
            </w:r>
          </w:p>
        </w:tc>
      </w:tr>
      <w:tr w14:paraId="64FC35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9207" w:type="dxa"/>
            <w:gridSpan w:val="9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noWrap w:val="0"/>
            <w:vAlign w:val="center"/>
          </w:tcPr>
          <w:p w14:paraId="15BF3CBD">
            <w:pPr>
              <w:snapToGrid w:val="0"/>
              <w:spacing w:line="400" w:lineRule="exact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合计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  <w:t>大写       ；  小写</w:t>
            </w:r>
          </w:p>
        </w:tc>
      </w:tr>
    </w:tbl>
    <w:p w14:paraId="6FDB7217">
      <w:pPr>
        <w:spacing w:before="240" w:line="400" w:lineRule="exact"/>
        <w:ind w:firstLine="120" w:firstLineChars="50"/>
        <w:jc w:val="left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注：1、</w:t>
      </w:r>
      <w:r>
        <w:rPr>
          <w:rFonts w:hint="eastAsia" w:ascii="宋体" w:hAnsi="宋体" w:eastAsia="宋体" w:cs="宋体"/>
          <w:color w:val="000000"/>
          <w:sz w:val="24"/>
          <w:szCs w:val="20"/>
          <w:lang w:val="en-US" w:eastAsia="zh-CN"/>
        </w:rPr>
        <w:t>投标人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必须按“</w:t>
      </w:r>
      <w:r>
        <w:rPr>
          <w:rFonts w:hint="eastAsia" w:ascii="宋体" w:hAnsi="宋体" w:eastAsia="宋体" w:cs="宋体"/>
          <w:bCs/>
          <w:color w:val="000000"/>
          <w:sz w:val="24"/>
          <w:szCs w:val="24"/>
        </w:rPr>
        <w:t>分项报价表”的格式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详细报出投标总价的各个组成部分的报价，否则作无效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文件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处理；</w:t>
      </w:r>
    </w:p>
    <w:p w14:paraId="24017741">
      <w:pPr>
        <w:spacing w:line="400" w:lineRule="exact"/>
        <w:ind w:firstLine="720" w:firstLineChars="300"/>
        <w:rPr>
          <w:rFonts w:hint="eastAsia" w:ascii="宋体" w:hAnsi="宋体" w:eastAsia="宋体" w:cs="宋体"/>
          <w:bCs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bCs/>
          <w:color w:val="000000"/>
          <w:sz w:val="24"/>
          <w:szCs w:val="24"/>
        </w:rPr>
        <w:t>2、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“</w:t>
      </w:r>
      <w:r>
        <w:rPr>
          <w:rFonts w:hint="eastAsia" w:ascii="宋体" w:hAnsi="宋体" w:eastAsia="宋体" w:cs="宋体"/>
          <w:bCs/>
          <w:color w:val="000000"/>
          <w:sz w:val="24"/>
          <w:szCs w:val="24"/>
        </w:rPr>
        <w:t>分项报价表”各分项报价合计应当与“开标一览表”投标总价相等；</w:t>
      </w:r>
    </w:p>
    <w:p w14:paraId="538CDFC0">
      <w:pPr>
        <w:spacing w:line="400" w:lineRule="exact"/>
        <w:ind w:firstLine="720" w:firstLineChars="300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bCs/>
          <w:color w:val="000000"/>
          <w:sz w:val="24"/>
          <w:szCs w:val="24"/>
        </w:rPr>
        <w:t>3、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“</w:t>
      </w:r>
      <w:r>
        <w:rPr>
          <w:rFonts w:hint="eastAsia" w:ascii="宋体" w:hAnsi="宋体" w:eastAsia="宋体" w:cs="宋体"/>
          <w:bCs/>
          <w:color w:val="000000"/>
          <w:sz w:val="24"/>
          <w:szCs w:val="24"/>
        </w:rPr>
        <w:t>分项报价表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”为多页的，每页均需盖供应商印章；</w:t>
      </w:r>
    </w:p>
    <w:p w14:paraId="4C264569">
      <w:pPr>
        <w:spacing w:line="400" w:lineRule="exact"/>
        <w:ind w:firstLine="720" w:firstLineChars="300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4、“</w:t>
      </w:r>
      <w:r>
        <w:rPr>
          <w:rFonts w:hint="eastAsia" w:ascii="宋体" w:hAnsi="宋体" w:eastAsia="宋体" w:cs="宋体"/>
          <w:bCs/>
          <w:color w:val="000000"/>
          <w:sz w:val="24"/>
          <w:szCs w:val="24"/>
        </w:rPr>
        <w:t>分项报价表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” 报价最多保留小数点后两位；</w:t>
      </w:r>
    </w:p>
    <w:p w14:paraId="05B4E1CC">
      <w:pPr>
        <w:spacing w:line="400" w:lineRule="exact"/>
        <w:ind w:firstLine="720" w:firstLineChars="300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bCs/>
          <w:color w:val="000000"/>
          <w:sz w:val="24"/>
          <w:szCs w:val="24"/>
        </w:rPr>
        <w:t>5、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如果按单价计算的结果与金额不一致时，以单价为准修正金额与合计金额。</w:t>
      </w:r>
    </w:p>
    <w:p w14:paraId="2BC740DF">
      <w:pPr>
        <w:spacing w:line="400" w:lineRule="exact"/>
        <w:ind w:firstLine="720" w:firstLineChars="300"/>
        <w:rPr>
          <w:rFonts w:hint="eastAsia" w:ascii="宋体" w:hAnsi="宋体" w:eastAsia="宋体" w:cs="宋体"/>
          <w:bCs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6、对具体附属的服务项目进行说明。</w:t>
      </w:r>
    </w:p>
    <w:p w14:paraId="208F037D">
      <w:pPr>
        <w:adjustRightInd w:val="0"/>
        <w:spacing w:line="400" w:lineRule="exact"/>
        <w:jc w:val="left"/>
        <w:rPr>
          <w:rFonts w:hint="eastAsia" w:ascii="宋体" w:hAnsi="宋体" w:eastAsia="宋体" w:cs="宋体"/>
          <w:color w:val="000000"/>
          <w:sz w:val="24"/>
          <w:szCs w:val="20"/>
        </w:rPr>
      </w:pPr>
    </w:p>
    <w:p w14:paraId="106D423D">
      <w:pPr>
        <w:adjustRightInd w:val="0"/>
        <w:spacing w:line="400" w:lineRule="exact"/>
        <w:ind w:left="105" w:leftChars="50"/>
        <w:jc w:val="left"/>
        <w:rPr>
          <w:rFonts w:hint="eastAsia" w:ascii="宋体" w:hAnsi="宋体" w:eastAsia="宋体" w:cs="宋体"/>
          <w:color w:val="000000"/>
          <w:sz w:val="24"/>
          <w:szCs w:val="20"/>
        </w:rPr>
      </w:pPr>
      <w:r>
        <w:rPr>
          <w:rFonts w:hint="eastAsia" w:ascii="宋体" w:hAnsi="宋体" w:eastAsia="宋体" w:cs="宋体"/>
          <w:color w:val="000000"/>
          <w:sz w:val="24"/>
          <w:szCs w:val="20"/>
          <w:lang w:val="en-US" w:eastAsia="zh-CN"/>
        </w:rPr>
        <w:t>投标人名称</w:t>
      </w:r>
      <w:r>
        <w:rPr>
          <w:rFonts w:hint="eastAsia" w:ascii="宋体" w:hAnsi="宋体" w:eastAsia="宋体" w:cs="宋体"/>
          <w:color w:val="000000"/>
          <w:sz w:val="24"/>
          <w:szCs w:val="20"/>
        </w:rPr>
        <w:t xml:space="preserve">： </w:t>
      </w:r>
      <w:r>
        <w:rPr>
          <w:rFonts w:hint="eastAsia" w:ascii="宋体" w:hAnsi="宋体" w:eastAsia="宋体" w:cs="宋体"/>
          <w:color w:val="000000"/>
          <w:sz w:val="24"/>
          <w:szCs w:val="20"/>
          <w:u w:val="single"/>
        </w:rPr>
        <w:t xml:space="preserve">   </w:t>
      </w:r>
      <w:r>
        <w:rPr>
          <w:rFonts w:hint="eastAsia" w:ascii="宋体" w:hAnsi="宋体" w:eastAsia="宋体" w:cs="宋体"/>
          <w:color w:val="000000"/>
          <w:sz w:val="24"/>
          <w:szCs w:val="20"/>
          <w:u w:val="single"/>
          <w:lang w:val="en-US" w:eastAsia="zh-CN"/>
        </w:rPr>
        <w:t xml:space="preserve">               </w:t>
      </w:r>
      <w:r>
        <w:rPr>
          <w:rFonts w:hint="eastAsia" w:ascii="宋体" w:hAnsi="宋体" w:eastAsia="宋体" w:cs="宋体"/>
          <w:color w:val="000000"/>
          <w:sz w:val="24"/>
          <w:szCs w:val="20"/>
        </w:rPr>
        <w:t xml:space="preserve">（盖章）       </w:t>
      </w:r>
    </w:p>
    <w:p w14:paraId="7A796A58">
      <w:pPr>
        <w:adjustRightInd w:val="0"/>
        <w:spacing w:line="400" w:lineRule="exact"/>
        <w:ind w:left="105" w:leftChars="50"/>
        <w:jc w:val="left"/>
        <w:rPr>
          <w:rFonts w:hint="eastAsia" w:ascii="宋体" w:hAnsi="宋体" w:eastAsia="宋体" w:cs="宋体"/>
          <w:color w:val="000000"/>
          <w:sz w:val="24"/>
          <w:szCs w:val="20"/>
        </w:rPr>
      </w:pPr>
    </w:p>
    <w:p w14:paraId="055319D2">
      <w:pPr>
        <w:adjustRightInd w:val="0"/>
        <w:spacing w:line="400" w:lineRule="exact"/>
        <w:ind w:left="105" w:leftChars="50"/>
        <w:jc w:val="left"/>
        <w:rPr>
          <w:rFonts w:hint="eastAsia" w:ascii="宋体" w:hAnsi="宋体" w:eastAsia="宋体" w:cs="宋体"/>
          <w:color w:val="000000"/>
          <w:sz w:val="24"/>
          <w:szCs w:val="20"/>
        </w:rPr>
      </w:pPr>
      <w:r>
        <w:rPr>
          <w:rFonts w:hint="eastAsia" w:ascii="宋体" w:hAnsi="宋体" w:eastAsia="宋体" w:cs="宋体"/>
          <w:color w:val="000000"/>
          <w:sz w:val="24"/>
          <w:szCs w:val="20"/>
        </w:rPr>
        <w:t>法定代表人或授权代表：</w:t>
      </w:r>
      <w:r>
        <w:rPr>
          <w:rFonts w:hint="eastAsia" w:ascii="宋体" w:hAnsi="宋体" w:eastAsia="宋体" w:cs="宋体"/>
          <w:color w:val="000000"/>
          <w:sz w:val="24"/>
          <w:szCs w:val="20"/>
          <w:u w:val="single"/>
        </w:rPr>
        <w:t xml:space="preserve">  </w:t>
      </w:r>
      <w:r>
        <w:rPr>
          <w:rFonts w:hint="eastAsia" w:ascii="宋体" w:hAnsi="宋体" w:eastAsia="宋体" w:cs="宋体"/>
          <w:color w:val="000000"/>
          <w:sz w:val="24"/>
          <w:szCs w:val="20"/>
          <w:u w:val="single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color w:val="000000"/>
          <w:sz w:val="24"/>
          <w:szCs w:val="20"/>
        </w:rPr>
        <w:t>（签名或盖章）</w:t>
      </w:r>
    </w:p>
    <w:p w14:paraId="3B146AAE">
      <w:pPr>
        <w:adjustRightInd w:val="0"/>
        <w:spacing w:line="400" w:lineRule="exact"/>
        <w:jc w:val="left"/>
        <w:rPr>
          <w:rFonts w:hint="eastAsia" w:ascii="宋体" w:hAnsi="宋体" w:eastAsia="宋体" w:cs="宋体"/>
          <w:color w:val="000000"/>
          <w:sz w:val="24"/>
          <w:szCs w:val="20"/>
        </w:rPr>
      </w:pPr>
    </w:p>
    <w:p w14:paraId="1DDB6762">
      <w:pPr>
        <w:adjustRightInd w:val="0"/>
        <w:spacing w:line="400" w:lineRule="exact"/>
        <w:ind w:left="105" w:leftChars="50"/>
        <w:jc w:val="left"/>
      </w:pPr>
      <w:r>
        <w:rPr>
          <w:rFonts w:hint="eastAsia" w:ascii="宋体" w:hAnsi="宋体" w:eastAsia="宋体" w:cs="宋体"/>
          <w:color w:val="000000"/>
          <w:sz w:val="24"/>
          <w:szCs w:val="20"/>
        </w:rPr>
        <w:t>日  期</w:t>
      </w:r>
      <w:r>
        <w:rPr>
          <w:rFonts w:hint="eastAsia" w:ascii="宋体" w:hAnsi="宋体" w:eastAsia="宋体" w:cs="宋体"/>
          <w:bCs/>
          <w:color w:val="000000"/>
          <w:szCs w:val="28"/>
          <w:lang w:eastAsia="zh-CN"/>
        </w:rPr>
        <w:t>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9D0E0B"/>
    <w:rsid w:val="075413FE"/>
    <w:rsid w:val="08FC4479"/>
    <w:rsid w:val="0E82789D"/>
    <w:rsid w:val="3C393343"/>
    <w:rsid w:val="519D3A10"/>
    <w:rsid w:val="52D63EE5"/>
    <w:rsid w:val="5E8F4EAE"/>
    <w:rsid w:val="622B58CD"/>
    <w:rsid w:val="645A0BD6"/>
    <w:rsid w:val="6A4C6CF8"/>
    <w:rsid w:val="7C0C1E7C"/>
    <w:rsid w:val="7CCF4E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0"/>
    <w:qFormat/>
    <w:uiPriority w:val="0"/>
    <w:pPr>
      <w:keepNext/>
      <w:keepLines/>
      <w:spacing w:before="220" w:beforeLines="0" w:after="240" w:afterLines="0" w:line="480" w:lineRule="auto"/>
      <w:outlineLvl w:val="0"/>
    </w:pPr>
    <w:rPr>
      <w:rFonts w:ascii="Times New Roman" w:hAnsi="Times New Roman" w:eastAsia="楷体" w:cs="Times New Roman"/>
      <w:b/>
      <w:bCs/>
      <w:kern w:val="44"/>
      <w:sz w:val="36"/>
      <w:szCs w:val="44"/>
    </w:rPr>
  </w:style>
  <w:style w:type="paragraph" w:styleId="3">
    <w:name w:val="heading 2"/>
    <w:basedOn w:val="1"/>
    <w:next w:val="1"/>
    <w:semiHidden/>
    <w:unhideWhenUsed/>
    <w:qFormat/>
    <w:uiPriority w:val="0"/>
    <w:pPr>
      <w:keepNext/>
      <w:keepLines/>
      <w:spacing w:before="260" w:after="260" w:line="360" w:lineRule="auto"/>
      <w:jc w:val="center"/>
      <w:outlineLvl w:val="1"/>
    </w:pPr>
    <w:rPr>
      <w:rFonts w:ascii="Arial" w:hAnsi="Arial" w:eastAsia="新宋体"/>
      <w:b/>
      <w:sz w:val="28"/>
      <w:szCs w:val="20"/>
    </w:rPr>
  </w:style>
  <w:style w:type="paragraph" w:styleId="4">
    <w:name w:val="heading 3"/>
    <w:basedOn w:val="1"/>
    <w:next w:val="5"/>
    <w:semiHidden/>
    <w:unhideWhenUsed/>
    <w:qFormat/>
    <w:uiPriority w:val="0"/>
    <w:pPr>
      <w:keepNext/>
      <w:keepLines/>
      <w:spacing w:before="260" w:after="260" w:line="240" w:lineRule="auto"/>
      <w:jc w:val="left"/>
      <w:outlineLvl w:val="2"/>
    </w:pPr>
    <w:rPr>
      <w:rFonts w:ascii="Times New Roman" w:hAnsi="Times New Roman" w:eastAsia="新宋体"/>
      <w:b/>
      <w:sz w:val="28"/>
      <w:szCs w:val="20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rmal Indent"/>
    <w:basedOn w:val="1"/>
    <w:qFormat/>
    <w:uiPriority w:val="0"/>
    <w:pPr>
      <w:ind w:firstLine="420" w:firstLineChars="200"/>
    </w:pPr>
  </w:style>
  <w:style w:type="paragraph" w:styleId="6">
    <w:name w:val="Body Text Indent"/>
    <w:qFormat/>
    <w:uiPriority w:val="0"/>
    <w:pPr>
      <w:widowControl w:val="0"/>
      <w:ind w:firstLine="630"/>
      <w:jc w:val="both"/>
    </w:pPr>
    <w:rPr>
      <w:rFonts w:ascii="Times New Roman" w:hAnsi="Times New Roman" w:eastAsia="宋体" w:cs="Times New Roman"/>
      <w:kern w:val="2"/>
      <w:sz w:val="32"/>
      <w:szCs w:val="20"/>
      <w:lang w:val="en-US" w:eastAsia="zh-CN" w:bidi="ar-SA"/>
    </w:rPr>
  </w:style>
  <w:style w:type="paragraph" w:styleId="7">
    <w:name w:val="Body Text First Indent 2"/>
    <w:qFormat/>
    <w:uiPriority w:val="0"/>
    <w:pPr>
      <w:widowControl w:val="0"/>
      <w:ind w:firstLine="420" w:firstLineChars="200"/>
      <w:jc w:val="both"/>
    </w:pPr>
    <w:rPr>
      <w:rFonts w:ascii="Times New Roman" w:hAnsi="Times New Roman" w:eastAsia="宋体" w:cs="Times New Roman"/>
      <w:kern w:val="2"/>
      <w:sz w:val="32"/>
      <w:szCs w:val="20"/>
      <w:lang w:val="en-US" w:eastAsia="zh-CN" w:bidi="ar-SA"/>
    </w:rPr>
  </w:style>
  <w:style w:type="character" w:customStyle="1" w:styleId="10">
    <w:name w:val="标题 1 Char"/>
    <w:link w:val="2"/>
    <w:qFormat/>
    <w:uiPriority w:val="0"/>
    <w:rPr>
      <w:rFonts w:ascii="Times New Roman" w:hAnsi="Times New Roman" w:eastAsia="楷体" w:cs="Times New Roman"/>
      <w:b/>
      <w:bCs/>
      <w:kern w:val="44"/>
      <w:sz w:val="36"/>
      <w:szCs w:val="4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270</Words>
  <Characters>287</Characters>
  <Lines>0</Lines>
  <Paragraphs>0</Paragraphs>
  <TotalTime>0</TotalTime>
  <ScaleCrop>false</ScaleCrop>
  <LinksUpToDate>false</LinksUpToDate>
  <CharactersWithSpaces>431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2022-06-22T00:15:00Z</dcterms:created>
  <dc:creator>Intel</dc:creator>
  <cp:lastModifiedBy>不予时光度流年</cp:lastModifiedBy>
  <dcterms:modified xsi:type="dcterms:W3CDTF">2025-08-22T08:55:18Z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EF08DB7B05074EEFBDEB007B5F21A708</vt:lpwstr>
  </property>
  <property fmtid="{D5CDD505-2E9C-101B-9397-08002B2CF9AE}" pid="4" name="KSOTemplateDocerSaveRecord">
    <vt:lpwstr>eyJoZGlkIjoiY2I1NWQwMTlkZDFjNDVhYTYzMzg4YTdiM2YzMjBmMmEiLCJ1c2VySWQiOiIyNTA2MTA1MjgifQ==</vt:lpwstr>
  </property>
</Properties>
</file>