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C72EF">
      <w:pPr>
        <w:spacing w:line="720" w:lineRule="auto"/>
        <w:jc w:val="center"/>
        <w:outlineLvl w:val="0"/>
        <w:rPr>
          <w:rFonts w:hAnsi="宋体"/>
          <w:b/>
          <w:color w:val="000000"/>
          <w:sz w:val="30"/>
          <w:szCs w:val="30"/>
          <w:highlight w:val="none"/>
        </w:rPr>
      </w:pPr>
      <w:bookmarkStart w:id="0" w:name="_Toc514882260"/>
      <w:bookmarkStart w:id="1" w:name="_Toc184635140"/>
      <w:bookmarkStart w:id="2" w:name="_Toc71615536"/>
      <w:bookmarkStart w:id="3" w:name="_Toc71394397"/>
      <w:r>
        <w:rPr>
          <w:rFonts w:hint="eastAsia" w:hAnsi="宋体"/>
          <w:b/>
          <w:color w:val="000000"/>
          <w:sz w:val="30"/>
          <w:szCs w:val="30"/>
          <w:highlight w:val="none"/>
        </w:rPr>
        <w:t>授权委托书</w:t>
      </w:r>
      <w:bookmarkEnd w:id="0"/>
      <w:bookmarkEnd w:id="1"/>
      <w:bookmarkEnd w:id="2"/>
      <w:bookmarkEnd w:id="3"/>
    </w:p>
    <w:p w14:paraId="44A68E6B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本人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000000"/>
          <w:sz w:val="24"/>
          <w:highlight w:val="none"/>
        </w:rPr>
        <w:t>（姓名）系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4"/>
          <w:highlight w:val="none"/>
        </w:rPr>
        <w:t>（投标人名称）的法定代表人，现委托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（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项目</w:t>
      </w:r>
      <w:r>
        <w:rPr>
          <w:rFonts w:hint="eastAsia" w:ascii="宋体" w:hAnsi="宋体"/>
          <w:color w:val="000000"/>
          <w:sz w:val="24"/>
          <w:highlight w:val="none"/>
        </w:rPr>
        <w:t>名称）投标文件、签订合同和处理有关事宜，其法律后果由我方承担。</w:t>
      </w:r>
    </w:p>
    <w:p w14:paraId="7CB2F9BD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委托期限：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 w:val="24"/>
          <w:highlight w:val="none"/>
        </w:rPr>
        <w:t>。</w:t>
      </w:r>
    </w:p>
    <w:p w14:paraId="6A83E514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代理人无转委托权。</w:t>
      </w:r>
    </w:p>
    <w:p w14:paraId="403B2FAB">
      <w:pPr>
        <w:spacing w:line="500" w:lineRule="exact"/>
        <w:ind w:firstLine="480" w:firstLineChars="200"/>
        <w:rPr>
          <w:rFonts w:hint="eastAsia" w:ascii="楷体_GB2312" w:hAnsi="宋体" w:eastAsia="楷体_GB2312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附：</w:t>
      </w:r>
      <w:r>
        <w:rPr>
          <w:rFonts w:hint="eastAsia" w:ascii="楷体_GB2312" w:hAnsi="宋体" w:eastAsia="楷体_GB2312"/>
          <w:color w:val="000000"/>
          <w:sz w:val="24"/>
          <w:highlight w:val="none"/>
        </w:rPr>
        <w:t>法定代表人身份证明。</w:t>
      </w:r>
    </w:p>
    <w:p w14:paraId="15FE7549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投标人：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 w:val="24"/>
          <w:highlight w:val="none"/>
        </w:rPr>
        <w:t>（盖单位章）</w:t>
      </w:r>
    </w:p>
    <w:p w14:paraId="1FC7B2DA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法定代表人：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</w:t>
      </w:r>
      <w:bookmarkStart w:id="4" w:name="_GoBack"/>
      <w:bookmarkEnd w:id="4"/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highlight w:val="none"/>
        </w:rPr>
        <w:t>（签字</w:t>
      </w:r>
      <w:r>
        <w:rPr>
          <w:rFonts w:hint="eastAsia" w:ascii="宋体" w:hAnsi="宋体"/>
          <w:color w:val="000000"/>
          <w:sz w:val="24"/>
          <w:highlight w:val="none"/>
          <w:lang w:eastAsia="zh-CN"/>
        </w:rPr>
        <w:t>或盖章</w:t>
      </w:r>
      <w:r>
        <w:rPr>
          <w:rFonts w:hint="eastAsia" w:ascii="宋体" w:hAnsi="宋体"/>
          <w:color w:val="000000"/>
          <w:sz w:val="24"/>
          <w:highlight w:val="none"/>
        </w:rPr>
        <w:t>）</w:t>
      </w:r>
    </w:p>
    <w:p w14:paraId="4BC3AB23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  <w:u w:val="single"/>
        </w:rPr>
      </w:pPr>
      <w:r>
        <w:rPr>
          <w:rFonts w:hint="eastAsia" w:ascii="宋体" w:hAnsi="宋体"/>
          <w:color w:val="000000"/>
          <w:sz w:val="24"/>
          <w:highlight w:val="none"/>
        </w:rPr>
        <w:t>身份证号码：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 </w:t>
      </w:r>
    </w:p>
    <w:p w14:paraId="1FE9CB51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  <w:u w:val="single"/>
        </w:rPr>
      </w:pPr>
      <w:r>
        <w:rPr>
          <w:rFonts w:hint="eastAsia" w:ascii="宋体" w:hAnsi="宋体"/>
          <w:color w:val="000000"/>
          <w:sz w:val="24"/>
          <w:highlight w:val="none"/>
        </w:rPr>
        <w:t>委托代理人：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 w:val="24"/>
          <w:highlight w:val="none"/>
        </w:rPr>
        <w:t>（签字）</w:t>
      </w:r>
    </w:p>
    <w:p w14:paraId="34F0DDE7">
      <w:pPr>
        <w:spacing w:line="720" w:lineRule="auto"/>
        <w:ind w:firstLine="3360" w:firstLineChars="1400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身份证号码：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/>
          <w:color w:val="000000"/>
          <w:sz w:val="24"/>
          <w:highlight w:val="none"/>
        </w:rPr>
        <w:t xml:space="preserve">  </w:t>
      </w:r>
    </w:p>
    <w:p w14:paraId="25897541">
      <w:pPr>
        <w:ind w:firstLine="3360" w:firstLineChars="1400"/>
        <w:jc w:val="righ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highlight w:val="none"/>
        </w:rPr>
        <w:t>年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>月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highlight w:val="none"/>
        </w:rPr>
        <w:t>日</w:t>
      </w:r>
    </w:p>
    <w:p w14:paraId="080AE9FB">
      <w:pPr>
        <w:widowControl/>
        <w:ind w:firstLine="420" w:firstLineChars="200"/>
        <w:jc w:val="left"/>
      </w:pPr>
      <w:r>
        <w:rPr>
          <w:rFonts w:hint="eastAsia" w:ascii="楷体_GB2312" w:hAnsi="宋体" w:eastAsia="楷体_GB2312"/>
          <w:color w:val="000000"/>
          <w:szCs w:val="21"/>
          <w:highlight w:val="none"/>
        </w:rPr>
        <w:t>注：后附法定代表人及委托代理人身份证扫描件，并加盖单位公章。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C608C"/>
    <w:rsid w:val="55842A6F"/>
    <w:rsid w:val="6DF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0</TotalTime>
  <ScaleCrop>false</ScaleCrop>
  <LinksUpToDate>false</LinksUpToDate>
  <CharactersWithSpaces>427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2024-11-25T09:06:00Z</dcterms:created>
  <dc:creator>a</dc:creator>
  <cp:lastModifiedBy>栀子</cp:lastModifiedBy>
  <dcterms:modified xsi:type="dcterms:W3CDTF">2025-10-09T02:53:12Z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3D4E92D998A14B4993347E82BE32684B_12</vt:lpwstr>
  </property>
  <property fmtid="{D5CDD505-2E9C-101B-9397-08002B2CF9AE}" pid="4" name="KSOTemplateDocerSaveRecord">
    <vt:lpwstr>eyJoZGlkIjoiY2Q0Mjk0NDFiMDU4NzkxNGQxNjY3ZTFjOWYyN2M5MDYiLCJ1c2VySWQiOiI2ODkwMjgwODIifQ==</vt:lpwstr>
  </property>
</Properties>
</file>