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 资格审查</w:t>
      </w:r>
      <w:r>
        <w:rPr>
          <w:rFonts w:hint="eastAsia" w:ascii="仿宋" w:hAnsi="仿宋" w:eastAsia="仿宋" w:cs="SSJ-PK74820000023-Identity-H"/>
          <w:kern w:val="0"/>
          <w:sz w:val="28"/>
          <w:szCs w:val="28"/>
          <w:highlight w:val="none"/>
        </w:rPr>
        <w:t>”要求的内容进行响应</w:t>
      </w:r>
    </w:p>
    <w:p w14:paraId="2E6B68C2">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后附部分相关格式，未提及内容自行拟定</w:t>
      </w:r>
    </w:p>
    <w:p w14:paraId="550364B7">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bCs/>
          <w:color w:val="auto"/>
          <w:spacing w:val="-1"/>
          <w:sz w:val="28"/>
          <w:szCs w:val="28"/>
          <w:lang w:val="en-US" w:eastAsia="zh-CN"/>
        </w:rPr>
      </w:pP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bCs/>
          <w:color w:val="auto"/>
          <w:sz w:val="28"/>
          <w:szCs w:val="28"/>
        </w:rPr>
      </w:pPr>
      <w:r>
        <w:rPr>
          <w:rFonts w:hint="eastAsia" w:ascii="仿宋" w:hAnsi="仿宋" w:eastAsia="仿宋" w:cs="仿宋"/>
          <w:b/>
          <w:bCs/>
          <w:color w:val="auto"/>
          <w:spacing w:val="-1"/>
          <w:sz w:val="28"/>
          <w:szCs w:val="28"/>
          <w:lang w:val="en-US" w:eastAsia="zh-CN"/>
        </w:rPr>
        <w:t>陕西</w:t>
      </w:r>
      <w:r>
        <w:rPr>
          <w:rFonts w:hint="eastAsia" w:ascii="仿宋" w:hAnsi="仿宋" w:eastAsia="仿宋" w:cs="仿宋"/>
          <w:b/>
          <w:bCs/>
          <w:color w:val="auto"/>
          <w:spacing w:val="-1"/>
          <w:sz w:val="28"/>
          <w:szCs w:val="28"/>
        </w:rPr>
        <w:t>省</w:t>
      </w:r>
      <w:r>
        <w:rPr>
          <w:rFonts w:hint="eastAsia" w:ascii="仿宋" w:hAnsi="仿宋" w:eastAsia="仿宋" w:cs="仿宋"/>
          <w:b/>
          <w:bCs/>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按照</w:t>
      </w:r>
      <w:r>
        <w:rPr>
          <w:rFonts w:hint="eastAsia" w:ascii="仿宋" w:hAnsi="仿宋" w:eastAsia="仿宋" w:cs="仿宋"/>
          <w:color w:val="auto"/>
          <w:sz w:val="28"/>
          <w:szCs w:val="28"/>
          <w:u w:val="single"/>
          <w:lang w:eastAsia="zh-CN"/>
        </w:rPr>
        <w:t>相关法律法规的规定</w:t>
      </w:r>
      <w:r>
        <w:rPr>
          <w:rFonts w:hint="eastAsia" w:ascii="仿宋" w:hAnsi="仿宋" w:eastAsia="仿宋" w:cs="仿宋"/>
          <w:color w:val="auto"/>
          <w:sz w:val="28"/>
          <w:szCs w:val="28"/>
          <w:u w:val="single"/>
          <w:lang w:val="en-US" w:eastAsia="zh-CN"/>
        </w:rPr>
        <w:t xml:space="preserve">执行 </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法定代表人 </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5A07E6B8">
      <w:pPr>
        <w:pStyle w:val="3"/>
        <w:rPr>
          <w:rFonts w:hint="eastAsia" w:ascii="宋体" w:hAnsi="宋体" w:eastAsia="宋体" w:cs="宋体"/>
          <w:sz w:val="28"/>
          <w:szCs w:val="28"/>
          <w:lang w:val="en-US" w:eastAsia="zh-CN"/>
        </w:rPr>
      </w:pPr>
    </w:p>
    <w:p w14:paraId="4CBCCFB1">
      <w:pPr>
        <w:pStyle w:val="3"/>
        <w:rPr>
          <w:rFonts w:hint="eastAsia" w:ascii="宋体" w:hAnsi="宋体" w:eastAsia="宋体" w:cs="宋体"/>
          <w:sz w:val="28"/>
          <w:szCs w:val="28"/>
          <w:lang w:val="en-US" w:eastAsia="zh-CN"/>
        </w:rPr>
      </w:pPr>
    </w:p>
    <w:p w14:paraId="6F82FCA3">
      <w:pPr>
        <w:pStyle w:val="3"/>
        <w:rPr>
          <w:rFonts w:hint="eastAsia" w:ascii="宋体" w:hAnsi="宋体" w:eastAsia="宋体" w:cs="宋体"/>
          <w:sz w:val="28"/>
          <w:szCs w:val="28"/>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eastAsia="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w:t>
      </w:r>
      <w:bookmarkStart w:id="0" w:name="_GoBack"/>
      <w:bookmarkEnd w:id="0"/>
      <w:r>
        <w:rPr>
          <w:rFonts w:hint="eastAsia" w:ascii="仿宋" w:hAnsi="仿宋" w:eastAsia="仿宋" w:cs="仿宋"/>
          <w:color w:val="000000"/>
          <w:kern w:val="0"/>
          <w:sz w:val="28"/>
          <w:szCs w:val="28"/>
          <w:highlight w:val="none"/>
          <w:lang w:val="en-US" w:eastAsia="zh-CN" w:bidi="ar"/>
        </w:rPr>
        <w:t>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7BF7D3F"/>
    <w:rsid w:val="13AF4D1D"/>
    <w:rsid w:val="21E87D78"/>
    <w:rsid w:val="277D3B63"/>
    <w:rsid w:val="2A517F3F"/>
    <w:rsid w:val="34453128"/>
    <w:rsid w:val="36F50F23"/>
    <w:rsid w:val="423050F8"/>
    <w:rsid w:val="42905B96"/>
    <w:rsid w:val="44E649FA"/>
    <w:rsid w:val="4597548E"/>
    <w:rsid w:val="514823A6"/>
    <w:rsid w:val="55973AFA"/>
    <w:rsid w:val="57D85BBE"/>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2544</Words>
  <Characters>2648</Characters>
  <Lines>0</Lines>
  <Paragraphs>0</Paragraphs>
  <TotalTime>0</TotalTime>
  <ScaleCrop>false</ScaleCrop>
  <LinksUpToDate>false</LinksUpToDate>
  <CharactersWithSpaces>3013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2025-09-25T11:00:17Z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