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版本号：SCIT-ZG-SX202509000820250930001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无人机应用设备采购项目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SCIT-ZG-SX2025090008</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无人机应用设备采购项目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SCIT-ZG-SX2025090008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无人机应用设备采购项目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本项目共1个包，采购无人机应用设备并安装到位（具体详见招标文件）； 资金性质：财政资金； 项目用途：无人机应用设备采购并安装到位； 采购预算：4890000元。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3、投标人须取得民用无人驾驶航空器运营合格证。：投标人须取得民用无人驾驶航空器运营合格证。供应商需在项目电子化交易系统中提供相关证明材料并进行电子签章。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银行账号：9902001826907568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徐歆沂、郝丽鹏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本项目共1个包，采购无人机应用设备并安装到位（具体详见招标文件）； 资金性质：财政资金； 项目用途：无人机应用设备采购并安装到位； 采购预算：4890000元。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4,890,000.00</w:t>
      </w:r>
    </w:p>
    <w:p>
      <w:pPr>
        <w:pStyle w:val="null3"/>
      </w:pPr>
      <w:r>
        <w:rPr>
          <w:rFonts w:ascii="仿宋_GB2312" w:hAnsi="仿宋_GB2312" w:cs="仿宋_GB2312" w:eastAsia="仿宋_GB2312"/>
        </w:rPr>
        <w:t>采购包最高限价（元）: 4,890,000.00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262"/>
              <w:gridCol w:w="919"/>
              <w:gridCol w:w="398"/>
              <w:gridCol w:w="776"/>
            </w:tblGrid>
            <w:tr>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2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数量（套）</w:t>
                  </w:r>
                </w:p>
              </w:tc>
              <w:tc>
                <w:tcPr>
                  <w:tcW w:type="dxa" w:w="209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r>
            <w:tr>
              <w:tc>
                <w:tcPr>
                  <w:tcW w:type="dxa" w:w="198"/>
                  <w:vMerge/>
                  <w:tcBorders>
                    <w:top w:val="single" w:color="000000" w:sz="4"/>
                    <w:left w:val="single" w:color="000000" w:sz="4"/>
                    <w:bottom w:val="single" w:color="000000" w:sz="4"/>
                    <w:right w:val="single" w:color="000000" w:sz="4"/>
                  </w:tcBorders>
                </w:tcPr>
                <w:p/>
              </w:tc>
              <w:tc>
                <w:tcPr>
                  <w:tcW w:type="dxa" w:w="262"/>
                  <w:vMerge/>
                  <w:tcBorders>
                    <w:top w:val="singl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主要技术参数</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标的所属行业</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点云航测系统</w:t>
                  </w: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rPr>
                    <w:t>1</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9"/>
                      <w:b/>
                    </w:rPr>
                    <w:t>飞行平台（多旋翼）</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最大起飞重量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5kg；</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.飞行器轴距：≥900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.上升速度：≥8m/s；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.下降速度：≥5m/s；</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.水平飞行速度：≥20m/s；</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.飞行海拔高度：≥7000m；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.最长飞行时间：单组电池≥55分钟；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电池，总航时</w:t>
                  </w:r>
                  <w:r>
                    <w:rPr>
                      <w:rFonts w:ascii="仿宋_GB2312" w:hAnsi="仿宋_GB2312" w:cs="仿宋_GB2312" w:eastAsia="仿宋_GB2312"/>
                      <w:sz w:val="21"/>
                    </w:rPr>
                    <w:t>≥220分钟；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.IP防护等级：IP55</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.可抗风速：≥12m/s；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.工作环境温度区间：覆盖-20℃至50℃；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.GNSS：定位系统支持BeiDou，支持单北斗模式；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.支持云台安装：飞行器支持同时搭载云台负载数量≥3；</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.飞行器内置有RTK模块，支持连接到网络RTK服务或RTK移动站，定位精度水平：≤1mm +1ppm,垂直：≤1.5mm+ 1ppm；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.飞行器机身具备FPV相机；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.遥控器防护等级：IP54</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.遥控器屏幕尺寸：≥7英寸；</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.图传最大信号有效距离（无干扰与遮挡）：≥20km；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全向双目视觉系统、水平环扫激光雷达、六向毫米波雷达、上激光雷达及下三维红外测距传感器；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独立制作区域（环绕、带状、折线、视频）航线，区域（环绕、带状、精细）仿地航线，（单点、水平、垂直）多层航线、立面测绘航线</w:t>
                  </w:r>
                  <w:r>
                    <w:rPr>
                      <w:rFonts w:ascii="仿宋_GB2312" w:hAnsi="仿宋_GB2312" w:cs="仿宋_GB2312" w:eastAsia="仿宋_GB2312"/>
                      <w:sz w:val="21"/>
                    </w:rPr>
                    <w:t>功能</w:t>
                  </w:r>
                  <w:r>
                    <w:rPr>
                      <w:rFonts w:ascii="仿宋_GB2312" w:hAnsi="仿宋_GB2312" w:cs="仿宋_GB2312" w:eastAsia="仿宋_GB2312"/>
                      <w:sz w:val="21"/>
                    </w:rPr>
                    <w:t>，航线可通过</w:t>
                  </w:r>
                  <w:r>
                    <w:rPr>
                      <w:rFonts w:ascii="仿宋_GB2312" w:hAnsi="仿宋_GB2312" w:cs="仿宋_GB2312" w:eastAsia="仿宋_GB2312"/>
                      <w:sz w:val="21"/>
                    </w:rPr>
                    <w:t>PC端可视化，导入后直接使用；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无人机中继功能；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.高能量电池：≥20000毫安，充电时长≤45分钟</w:t>
                  </w:r>
                  <w:r>
                    <w:rPr>
                      <w:rFonts w:ascii="仿宋_GB2312" w:hAnsi="仿宋_GB2312" w:cs="仿宋_GB2312" w:eastAsia="仿宋_GB2312"/>
                      <w:sz w:val="21"/>
                    </w:rPr>
                    <w:t>。</w:t>
                  </w:r>
                </w:p>
                <w:p>
                  <w:pPr>
                    <w:pStyle w:val="null3"/>
                    <w:jc w:val="both"/>
                  </w:pP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架</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短测程点云采集设备</w:t>
                  </w:r>
                </w:p>
                <w:p>
                  <w:pPr>
                    <w:pStyle w:val="null3"/>
                    <w:jc w:val="both"/>
                  </w:pPr>
                  <w:r>
                    <w:rPr>
                      <w:rFonts w:ascii="仿宋_GB2312" w:hAnsi="仿宋_GB2312" w:cs="仿宋_GB2312" w:eastAsia="仿宋_GB2312"/>
                      <w:sz w:val="21"/>
                    </w:rPr>
                    <w:t>1.负载同时具备雷达、惯导及相机，采用一体化设计，无外置连接导线；</w:t>
                  </w:r>
                </w:p>
                <w:p>
                  <w:pPr>
                    <w:pStyle w:val="null3"/>
                    <w:jc w:val="both"/>
                  </w:pPr>
                  <w:r>
                    <w:rPr>
                      <w:rFonts w:ascii="仿宋_GB2312" w:hAnsi="仿宋_GB2312" w:cs="仿宋_GB2312" w:eastAsia="仿宋_GB2312"/>
                      <w:sz w:val="21"/>
                    </w:rPr>
                    <w:t>2.负载具备快拆结构；</w:t>
                  </w:r>
                </w:p>
                <w:p>
                  <w:pPr>
                    <w:pStyle w:val="null3"/>
                    <w:jc w:val="both"/>
                  </w:pPr>
                  <w:r>
                    <w:rPr>
                      <w:rFonts w:ascii="仿宋_GB2312" w:hAnsi="仿宋_GB2312" w:cs="仿宋_GB2312" w:eastAsia="仿宋_GB2312"/>
                      <w:sz w:val="21"/>
                    </w:rPr>
                    <w:t>3.负载重量≤1.0kg；</w:t>
                  </w:r>
                </w:p>
                <w:p>
                  <w:pPr>
                    <w:pStyle w:val="null3"/>
                    <w:jc w:val="both"/>
                  </w:pPr>
                  <w:r>
                    <w:rPr>
                      <w:rFonts w:ascii="仿宋_GB2312" w:hAnsi="仿宋_GB2312" w:cs="仿宋_GB2312" w:eastAsia="仿宋_GB2312"/>
                      <w:sz w:val="21"/>
                    </w:rPr>
                    <w:t>4.负载尺寸≤200</w:t>
                  </w:r>
                  <w:r>
                    <w:rPr>
                      <w:rFonts w:ascii="仿宋_GB2312" w:hAnsi="仿宋_GB2312" w:cs="仿宋_GB2312" w:eastAsia="仿宋_GB2312"/>
                      <w:sz w:val="21"/>
                    </w:rPr>
                    <w:t>*</w:t>
                  </w:r>
                  <w:r>
                    <w:rPr>
                      <w:rFonts w:ascii="仿宋_GB2312" w:hAnsi="仿宋_GB2312" w:cs="仿宋_GB2312" w:eastAsia="仿宋_GB2312"/>
                      <w:sz w:val="21"/>
                    </w:rPr>
                    <w:t>150</w:t>
                  </w:r>
                  <w:r>
                    <w:rPr>
                      <w:rFonts w:ascii="仿宋_GB2312" w:hAnsi="仿宋_GB2312" w:cs="仿宋_GB2312" w:eastAsia="仿宋_GB2312"/>
                      <w:sz w:val="21"/>
                    </w:rPr>
                    <w:t>*</w:t>
                  </w:r>
                  <w:r>
                    <w:rPr>
                      <w:rFonts w:ascii="仿宋_GB2312" w:hAnsi="仿宋_GB2312" w:cs="仿宋_GB2312" w:eastAsia="仿宋_GB2312"/>
                      <w:sz w:val="21"/>
                    </w:rPr>
                    <w:t>200mm；</w:t>
                  </w:r>
                </w:p>
                <w:p>
                  <w:pPr>
                    <w:pStyle w:val="null3"/>
                    <w:jc w:val="both"/>
                  </w:pPr>
                  <w:r>
                    <w:rPr>
                      <w:rFonts w:ascii="仿宋_GB2312" w:hAnsi="仿宋_GB2312" w:cs="仿宋_GB2312" w:eastAsia="仿宋_GB2312"/>
                      <w:sz w:val="21"/>
                    </w:rPr>
                    <w:t>5.工作环境温度区间：覆盖-20℃至50℃；</w:t>
                  </w:r>
                </w:p>
                <w:p>
                  <w:pPr>
                    <w:pStyle w:val="null3"/>
                    <w:jc w:val="both"/>
                  </w:pPr>
                  <w:r>
                    <w:rPr>
                      <w:rFonts w:ascii="仿宋_GB2312" w:hAnsi="仿宋_GB2312" w:cs="仿宋_GB2312" w:eastAsia="仿宋_GB2312"/>
                      <w:sz w:val="21"/>
                    </w:rPr>
                    <w:t>6.防护等级：IP54</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1"/>
                    </w:rPr>
                    <w:t>7.增稳云台：具备三轴增稳云台，角度抖动量≤±0.01°；</w:t>
                  </w:r>
                </w:p>
                <w:p>
                  <w:pPr>
                    <w:pStyle w:val="null3"/>
                    <w:jc w:val="both"/>
                  </w:pPr>
                  <w:r>
                    <w:rPr>
                      <w:rFonts w:ascii="仿宋_GB2312" w:hAnsi="仿宋_GB2312" w:cs="仿宋_GB2312" w:eastAsia="仿宋_GB2312"/>
                      <w:sz w:val="21"/>
                    </w:rPr>
                    <w:t>8.云台可控转动范围：俯仰：-120°至+30°；</w:t>
                  </w:r>
                </w:p>
                <w:p>
                  <w:pPr>
                    <w:pStyle w:val="null3"/>
                    <w:jc w:val="both"/>
                  </w:pPr>
                  <w:r>
                    <w:rPr>
                      <w:rFonts w:ascii="仿宋_GB2312" w:hAnsi="仿宋_GB2312" w:cs="仿宋_GB2312" w:eastAsia="仿宋_GB2312"/>
                      <w:sz w:val="21"/>
                    </w:rPr>
                    <w:t>9.回波数：≥5次；</w:t>
                  </w:r>
                </w:p>
                <w:p>
                  <w:pPr>
                    <w:pStyle w:val="null3"/>
                    <w:jc w:val="both"/>
                  </w:pPr>
                  <w:r>
                    <w:rPr>
                      <w:rFonts w:ascii="仿宋_GB2312" w:hAnsi="仿宋_GB2312" w:cs="仿宋_GB2312" w:eastAsia="仿宋_GB2312"/>
                      <w:sz w:val="21"/>
                    </w:rPr>
                    <w:t>10.激光雷达量程：反射率10%，光照100klux条件下，激光雷达量程≥250m；</w:t>
                  </w:r>
                </w:p>
                <w:p>
                  <w:pPr>
                    <w:pStyle w:val="null3"/>
                    <w:jc w:val="both"/>
                  </w:pPr>
                  <w:r>
                    <w:rPr>
                      <w:rFonts w:ascii="仿宋_GB2312" w:hAnsi="仿宋_GB2312" w:cs="仿宋_GB2312" w:eastAsia="仿宋_GB2312"/>
                      <w:sz w:val="21"/>
                    </w:rPr>
                    <w:t>11.可见光、点云可实时显示，显示方式需包含：真彩色、反射率、距离高度等不同方式进行点云着色；</w:t>
                  </w:r>
                </w:p>
                <w:p>
                  <w:pPr>
                    <w:pStyle w:val="null3"/>
                    <w:jc w:val="both"/>
                  </w:pPr>
                  <w:r>
                    <w:rPr>
                      <w:rFonts w:ascii="仿宋_GB2312" w:hAnsi="仿宋_GB2312" w:cs="仿宋_GB2312" w:eastAsia="仿宋_GB2312"/>
                      <w:sz w:val="21"/>
                    </w:rPr>
                    <w:t>12.扫描模式：≥2</w:t>
                  </w:r>
                  <w:r>
                    <w:rPr>
                      <w:rFonts w:ascii="仿宋_GB2312" w:hAnsi="仿宋_GB2312" w:cs="仿宋_GB2312" w:eastAsia="仿宋_GB2312"/>
                      <w:sz w:val="21"/>
                    </w:rPr>
                    <w:t>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13.CMOS传感器尺寸≥1英寸；</w:t>
                  </w:r>
                </w:p>
                <w:p>
                  <w:pPr>
                    <w:pStyle w:val="null3"/>
                    <w:jc w:val="both"/>
                  </w:pPr>
                  <w:r>
                    <w:rPr>
                      <w:rFonts w:ascii="仿宋_GB2312" w:hAnsi="仿宋_GB2312" w:cs="仿宋_GB2312" w:eastAsia="仿宋_GB2312"/>
                      <w:sz w:val="21"/>
                    </w:rPr>
                    <w:t>14.相机有效像素：≥2000万；</w:t>
                  </w:r>
                </w:p>
                <w:p>
                  <w:pPr>
                    <w:pStyle w:val="null3"/>
                    <w:jc w:val="both"/>
                  </w:pPr>
                  <w:r>
                    <w:rPr>
                      <w:rFonts w:ascii="仿宋_GB2312" w:hAnsi="仿宋_GB2312" w:cs="仿宋_GB2312" w:eastAsia="仿宋_GB2312"/>
                      <w:sz w:val="21"/>
                    </w:rPr>
                    <w:t>15.支持机械快门，且快门寿命≥20万次；</w:t>
                  </w:r>
                </w:p>
                <w:p>
                  <w:pPr>
                    <w:pStyle w:val="null3"/>
                    <w:jc w:val="both"/>
                  </w:pPr>
                  <w:r>
                    <w:rPr>
                      <w:rFonts w:ascii="仿宋_GB2312" w:hAnsi="仿宋_GB2312" w:cs="仿宋_GB2312" w:eastAsia="仿宋_GB2312"/>
                      <w:sz w:val="21"/>
                    </w:rPr>
                    <w:t>16.支持惯导自动校准；</w:t>
                  </w:r>
                </w:p>
                <w:p>
                  <w:pPr>
                    <w:pStyle w:val="null3"/>
                    <w:jc w:val="both"/>
                  </w:pPr>
                  <w:r>
                    <w:rPr>
                      <w:rFonts w:ascii="仿宋_GB2312" w:hAnsi="仿宋_GB2312" w:cs="仿宋_GB2312" w:eastAsia="仿宋_GB2312"/>
                      <w:sz w:val="21"/>
                    </w:rPr>
                    <w:t>17.配合无人机使用时，支持仿地飞行功能；</w:t>
                  </w:r>
                </w:p>
                <w:p>
                  <w:pPr>
                    <w:pStyle w:val="null3"/>
                    <w:jc w:val="both"/>
                  </w:pPr>
                  <w:r>
                    <w:rPr>
                      <w:rFonts w:ascii="仿宋_GB2312" w:hAnsi="仿宋_GB2312" w:cs="仿宋_GB2312" w:eastAsia="仿宋_GB2312"/>
                      <w:sz w:val="21"/>
                    </w:rPr>
                    <w:t>18.支持地面点分类，并输出DEM数字高程模型</w:t>
                  </w:r>
                  <w:r>
                    <w:rPr>
                      <w:rFonts w:ascii="仿宋_GB2312" w:hAnsi="仿宋_GB2312" w:cs="仿宋_GB2312" w:eastAsia="仿宋_GB2312"/>
                      <w:sz w:val="21"/>
                    </w:rPr>
                    <w:t>。</w:t>
                  </w:r>
                </w:p>
                <w:p>
                  <w:pPr>
                    <w:pStyle w:val="null3"/>
                    <w:jc w:val="both"/>
                  </w:pP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台</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中测程点云采集设备</w:t>
                  </w:r>
                </w:p>
                <w:p>
                  <w:pPr>
                    <w:pStyle w:val="null3"/>
                    <w:jc w:val="both"/>
                  </w:pPr>
                  <w:r>
                    <w:rPr>
                      <w:rFonts w:ascii="仿宋_GB2312" w:hAnsi="仿宋_GB2312" w:cs="仿宋_GB2312" w:eastAsia="仿宋_GB2312"/>
                      <w:sz w:val="21"/>
                    </w:rPr>
                    <w:t>1.系统为一体化集成：整体重量≤2.0kg；</w:t>
                  </w:r>
                </w:p>
                <w:p>
                  <w:pPr>
                    <w:pStyle w:val="null3"/>
                    <w:jc w:val="both"/>
                  </w:pPr>
                  <w:r>
                    <w:rPr>
                      <w:rFonts w:ascii="仿宋_GB2312" w:hAnsi="仿宋_GB2312" w:cs="仿宋_GB2312" w:eastAsia="仿宋_GB2312"/>
                      <w:sz w:val="21"/>
                    </w:rPr>
                    <w:t>2.绝对精度：水平、垂直≤5cm；</w:t>
                  </w:r>
                </w:p>
                <w:p>
                  <w:pPr>
                    <w:pStyle w:val="null3"/>
                    <w:jc w:val="both"/>
                  </w:pPr>
                  <w:r>
                    <w:rPr>
                      <w:rFonts w:ascii="仿宋_GB2312" w:hAnsi="仿宋_GB2312" w:cs="仿宋_GB2312" w:eastAsia="仿宋_GB2312"/>
                      <w:sz w:val="21"/>
                    </w:rPr>
                    <w:t>3.工作环境温度区间：覆盖-20℃至50℃，最大工作湿度≥80%（无凝结）；</w:t>
                  </w:r>
                </w:p>
                <w:p>
                  <w:pPr>
                    <w:pStyle w:val="null3"/>
                    <w:jc w:val="both"/>
                  </w:pPr>
                  <w:r>
                    <w:rPr>
                      <w:rFonts w:ascii="仿宋_GB2312" w:hAnsi="仿宋_GB2312" w:cs="仿宋_GB2312" w:eastAsia="仿宋_GB2312"/>
                      <w:sz w:val="21"/>
                    </w:rPr>
                    <w:t>4.防护等级：IP64</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5.激光等级：Class1；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6.测程：≥800m；</w:t>
                  </w:r>
                </w:p>
                <w:p>
                  <w:pPr>
                    <w:pStyle w:val="null3"/>
                    <w:jc w:val="both"/>
                  </w:pPr>
                  <w:r>
                    <w:rPr>
                      <w:rFonts w:ascii="仿宋_GB2312" w:hAnsi="仿宋_GB2312" w:cs="仿宋_GB2312" w:eastAsia="仿宋_GB2312"/>
                      <w:sz w:val="21"/>
                    </w:rPr>
                    <w:t>7.扫描线速：≥250线/秒；</w:t>
                  </w:r>
                </w:p>
                <w:p>
                  <w:pPr>
                    <w:pStyle w:val="null3"/>
                    <w:jc w:val="both"/>
                  </w:pPr>
                  <w:r>
                    <w:rPr>
                      <w:rFonts w:ascii="仿宋_GB2312" w:hAnsi="仿宋_GB2312" w:cs="仿宋_GB2312" w:eastAsia="仿宋_GB2312"/>
                      <w:sz w:val="21"/>
                    </w:rPr>
                    <w:t>8.测距精度：≤15mm@150m；重复测距精度：≤5mm@150m；</w:t>
                  </w:r>
                </w:p>
                <w:p>
                  <w:pPr>
                    <w:pStyle w:val="null3"/>
                    <w:jc w:val="both"/>
                  </w:pPr>
                  <w:r>
                    <w:rPr>
                      <w:rFonts w:ascii="仿宋_GB2312" w:hAnsi="仿宋_GB2312" w:cs="仿宋_GB2312" w:eastAsia="仿宋_GB2312"/>
                      <w:sz w:val="21"/>
                    </w:rPr>
                    <w:t>9.视场角：≥75°，角分辨率：≤0.001°；</w:t>
                  </w:r>
                </w:p>
                <w:p>
                  <w:pPr>
                    <w:pStyle w:val="null3"/>
                    <w:jc w:val="both"/>
                  </w:pPr>
                  <w:r>
                    <w:rPr>
                      <w:rFonts w:ascii="仿宋_GB2312" w:hAnsi="仿宋_GB2312" w:cs="仿宋_GB2312" w:eastAsia="仿宋_GB2312"/>
                      <w:sz w:val="21"/>
                    </w:rPr>
                    <w:t>10.回波次数≥8次；</w:t>
                  </w:r>
                </w:p>
                <w:p>
                  <w:pPr>
                    <w:pStyle w:val="null3"/>
                    <w:jc w:val="both"/>
                  </w:pPr>
                  <w:r>
                    <w:rPr>
                      <w:rFonts w:ascii="仿宋_GB2312" w:hAnsi="仿宋_GB2312" w:cs="仿宋_GB2312" w:eastAsia="仿宋_GB2312"/>
                      <w:sz w:val="21"/>
                    </w:rPr>
                    <w:t>11.支持卫星系统数据BEIDOU：B1、B2、B3</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8"/>
                    </w:rPr>
                    <w:t>▲</w:t>
                  </w:r>
                  <w:r>
                    <w:rPr>
                      <w:rFonts w:ascii="仿宋_GB2312" w:hAnsi="仿宋_GB2312" w:cs="仿宋_GB2312" w:eastAsia="仿宋_GB2312"/>
                      <w:sz w:val="21"/>
                    </w:rPr>
                    <w:t>12.数据更新率：≥500Hz；</w:t>
                  </w:r>
                </w:p>
                <w:p>
                  <w:pPr>
                    <w:pStyle w:val="null3"/>
                    <w:jc w:val="both"/>
                  </w:pPr>
                  <w:r>
                    <w:rPr>
                      <w:rFonts w:ascii="仿宋_GB2312" w:hAnsi="仿宋_GB2312" w:cs="仿宋_GB2312" w:eastAsia="仿宋_GB2312"/>
                      <w:sz w:val="21"/>
                    </w:rPr>
                    <w:t>13.后处理位置精度：水平≤0.01m、高程≤0.02m；</w:t>
                  </w:r>
                </w:p>
                <w:p>
                  <w:pPr>
                    <w:pStyle w:val="null3"/>
                    <w:jc w:val="both"/>
                  </w:pPr>
                  <w:r>
                    <w:rPr>
                      <w:rFonts w:ascii="仿宋_GB2312" w:hAnsi="仿宋_GB2312" w:cs="仿宋_GB2312" w:eastAsia="仿宋_GB2312"/>
                      <w:sz w:val="21"/>
                    </w:rPr>
                    <w:t>14.后处理姿态精度：</w:t>
                  </w:r>
                  <w:r>
                    <w:rPr>
                      <w:rFonts w:ascii="仿宋_GB2312" w:hAnsi="仿宋_GB2312" w:cs="仿宋_GB2312" w:eastAsia="仿宋_GB2312"/>
                      <w:sz w:val="21"/>
                    </w:rPr>
                    <w:t>翻滚角</w:t>
                  </w:r>
                  <w:r>
                    <w:rPr>
                      <w:rFonts w:ascii="仿宋_GB2312" w:hAnsi="仿宋_GB2312" w:cs="仿宋_GB2312" w:eastAsia="仿宋_GB2312"/>
                      <w:sz w:val="21"/>
                    </w:rPr>
                    <w:t>/</w:t>
                  </w:r>
                  <w:r>
                    <w:rPr>
                      <w:rFonts w:ascii="仿宋_GB2312" w:hAnsi="仿宋_GB2312" w:cs="仿宋_GB2312" w:eastAsia="仿宋_GB2312"/>
                      <w:sz w:val="21"/>
                    </w:rPr>
                    <w:t>俯仰角</w:t>
                  </w:r>
                  <w:r>
                    <w:rPr>
                      <w:rFonts w:ascii="仿宋_GB2312" w:hAnsi="仿宋_GB2312" w:cs="仿宋_GB2312" w:eastAsia="仿宋_GB2312"/>
                      <w:sz w:val="21"/>
                    </w:rPr>
                    <w:t>≤0.0</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航向角</w:t>
                  </w:r>
                  <w:r>
                    <w:rPr>
                      <w:rFonts w:ascii="仿宋_GB2312" w:hAnsi="仿宋_GB2312" w:cs="仿宋_GB2312" w:eastAsia="仿宋_GB2312"/>
                      <w:sz w:val="21"/>
                    </w:rPr>
                    <w:t>≤0.0</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15.内置相机：全画幅；</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.有效像素≥4500万，分辨率≥8184*5460；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.拍照间隔≤1s；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.安装、供电接口适配：X-Port；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.点云预处理软件</w:t>
                  </w:r>
                  <w:r>
                    <w:rPr>
                      <w:rFonts w:ascii="仿宋_GB2312" w:hAnsi="仿宋_GB2312" w:cs="仿宋_GB2312" w:eastAsia="仿宋_GB2312"/>
                      <w:sz w:val="21"/>
                    </w:rPr>
                    <w:t>功能</w:t>
                  </w:r>
                  <w:r>
                    <w:rPr>
                      <w:rFonts w:ascii="仿宋_GB2312" w:hAnsi="仿宋_GB2312" w:cs="仿宋_GB2312" w:eastAsia="仿宋_GB2312"/>
                      <w:sz w:val="21"/>
                    </w:rPr>
                    <w:t>：包含点云解算，点云处理，点云显示和量测，适量编辑</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①支持全流程自动处理；</w:t>
                  </w:r>
                </w:p>
                <w:p>
                  <w:pPr>
                    <w:pStyle w:val="null3"/>
                    <w:jc w:val="both"/>
                  </w:pPr>
                  <w:r>
                    <w:rPr>
                      <w:rFonts w:ascii="仿宋_GB2312" w:hAnsi="仿宋_GB2312" w:cs="仿宋_GB2312" w:eastAsia="仿宋_GB2312"/>
                      <w:sz w:val="21"/>
                    </w:rPr>
                    <w:t>②具有根据点云数据生成DSM、DEM、等高线、高程点的功能；</w:t>
                  </w:r>
                </w:p>
                <w:p>
                  <w:pPr>
                    <w:pStyle w:val="null3"/>
                    <w:jc w:val="both"/>
                  </w:pPr>
                  <w:r>
                    <w:rPr>
                      <w:rFonts w:ascii="仿宋_GB2312" w:hAnsi="仿宋_GB2312" w:cs="仿宋_GB2312" w:eastAsia="仿宋_GB2312"/>
                      <w:sz w:val="21"/>
                    </w:rPr>
                    <w:t>③支持标注功能；</w:t>
                  </w:r>
                </w:p>
                <w:p>
                  <w:pPr>
                    <w:pStyle w:val="null3"/>
                    <w:jc w:val="both"/>
                  </w:pPr>
                  <w:r>
                    <w:rPr>
                      <w:rFonts w:ascii="仿宋_GB2312" w:hAnsi="仿宋_GB2312" w:cs="仿宋_GB2312" w:eastAsia="仿宋_GB2312"/>
                      <w:sz w:val="21"/>
                    </w:rPr>
                    <w:t>④支持添加点、线、面功能，以及对图形编辑功能，属性查看等功能</w:t>
                  </w:r>
                  <w:r>
                    <w:rPr>
                      <w:rFonts w:ascii="仿宋_GB2312" w:hAnsi="仿宋_GB2312" w:cs="仿宋_GB2312" w:eastAsia="仿宋_GB2312"/>
                      <w:sz w:val="21"/>
                    </w:rPr>
                    <w:t>。</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台</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AI巡检无人机</w:t>
                  </w:r>
                </w:p>
                <w:p>
                  <w:pPr>
                    <w:pStyle w:val="null3"/>
                    <w:jc w:val="both"/>
                  </w:pPr>
                  <w:r>
                    <w:rPr>
                      <w:rFonts w:ascii="仿宋_GB2312" w:hAnsi="仿宋_GB2312" w:cs="仿宋_GB2312" w:eastAsia="仿宋_GB2312"/>
                      <w:sz w:val="21"/>
                    </w:rPr>
                    <w:t>1.起飞重量（无配件）：≤1</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k</w:t>
                  </w:r>
                  <w:r>
                    <w:rPr>
                      <w:rFonts w:ascii="仿宋_GB2312" w:hAnsi="仿宋_GB2312" w:cs="仿宋_GB2312" w:eastAsia="仿宋_GB2312"/>
                      <w:sz w:val="21"/>
                    </w:rPr>
                    <w:t>g；</w:t>
                  </w:r>
                </w:p>
                <w:p>
                  <w:pPr>
                    <w:pStyle w:val="null3"/>
                    <w:jc w:val="both"/>
                  </w:pPr>
                  <w:r>
                    <w:rPr>
                      <w:rFonts w:ascii="仿宋_GB2312" w:hAnsi="仿宋_GB2312" w:cs="仿宋_GB2312" w:eastAsia="仿宋_GB2312"/>
                      <w:sz w:val="21"/>
                    </w:rPr>
                    <w:t>2.折叠后尺寸（长×宽×高）：≤270</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150mm；</w:t>
                  </w:r>
                </w:p>
                <w:p>
                  <w:pPr>
                    <w:pStyle w:val="null3"/>
                    <w:jc w:val="both"/>
                  </w:pPr>
                  <w:r>
                    <w:rPr>
                      <w:rFonts w:ascii="仿宋_GB2312" w:hAnsi="仿宋_GB2312" w:cs="仿宋_GB2312" w:eastAsia="仿宋_GB2312"/>
                      <w:sz w:val="21"/>
                    </w:rPr>
                    <w:t>3.信号有效距离：≥25km；</w:t>
                  </w:r>
                </w:p>
                <w:p>
                  <w:pPr>
                    <w:pStyle w:val="null3"/>
                    <w:jc w:val="both"/>
                  </w:pPr>
                  <w:r>
                    <w:rPr>
                      <w:rFonts w:ascii="仿宋_GB2312" w:hAnsi="仿宋_GB2312" w:cs="仿宋_GB2312" w:eastAsia="仿宋_GB2312"/>
                      <w:sz w:val="21"/>
                    </w:rPr>
                    <w:t>4.飞行时间：≥45分钟；</w:t>
                  </w:r>
                </w:p>
                <w:p>
                  <w:pPr>
                    <w:pStyle w:val="null3"/>
                    <w:jc w:val="both"/>
                  </w:pPr>
                  <w:r>
                    <w:rPr>
                      <w:rFonts w:ascii="仿宋_GB2312" w:hAnsi="仿宋_GB2312" w:cs="仿宋_GB2312" w:eastAsia="仿宋_GB2312"/>
                      <w:sz w:val="21"/>
                    </w:rPr>
                    <w:t>5.增配电池，至总航时≥180分钟；</w:t>
                  </w:r>
                </w:p>
                <w:p>
                  <w:pPr>
                    <w:pStyle w:val="null3"/>
                    <w:jc w:val="both"/>
                  </w:pPr>
                  <w:r>
                    <w:rPr>
                      <w:rFonts w:ascii="仿宋_GB2312" w:hAnsi="仿宋_GB2312" w:cs="仿宋_GB2312" w:eastAsia="仿宋_GB2312"/>
                      <w:sz w:val="21"/>
                    </w:rPr>
                    <w:t>6.可抗风速：≥12m/s；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7.具备全向感知系统，飞行器的前、后、左、右、上、下均具备视觉或红外避障传感器，能够在探测到障碍物时在APP上进行提醒，并自动减速刹停；</w:t>
                  </w:r>
                </w:p>
                <w:p>
                  <w:pPr>
                    <w:pStyle w:val="null3"/>
                    <w:jc w:val="both"/>
                  </w:pPr>
                  <w:r>
                    <w:rPr>
                      <w:rFonts w:ascii="仿宋_GB2312" w:hAnsi="仿宋_GB2312" w:cs="仿宋_GB2312" w:eastAsia="仿宋_GB2312"/>
                      <w:sz w:val="21"/>
                    </w:rPr>
                    <w:t>8.支持BEIDOU，支持单北斗模式；</w:t>
                  </w:r>
                </w:p>
                <w:p>
                  <w:pPr>
                    <w:pStyle w:val="null3"/>
                    <w:jc w:val="both"/>
                  </w:pPr>
                  <w:r>
                    <w:rPr>
                      <w:rFonts w:ascii="仿宋_GB2312" w:hAnsi="仿宋_GB2312" w:cs="仿宋_GB2312" w:eastAsia="仿宋_GB2312"/>
                      <w:sz w:val="21"/>
                    </w:rPr>
                    <w:t>9.工作环境温度区间：覆盖-10℃至40℃；</w:t>
                  </w:r>
                </w:p>
                <w:p>
                  <w:pPr>
                    <w:pStyle w:val="null3"/>
                    <w:jc w:val="both"/>
                  </w:pPr>
                  <w:r>
                    <w:rPr>
                      <w:rFonts w:ascii="仿宋_GB2312" w:hAnsi="仿宋_GB2312" w:cs="仿宋_GB2312" w:eastAsia="仿宋_GB2312"/>
                      <w:sz w:val="21"/>
                    </w:rPr>
                    <w:t>10.GNSS定位悬停精度：RTK固定解时，水平精度：≤1 cm + 1ppm；垂直精度：≤1.5 cm + 1ppm；</w:t>
                  </w:r>
                </w:p>
                <w:p>
                  <w:pPr>
                    <w:pStyle w:val="null3"/>
                    <w:jc w:val="both"/>
                  </w:pPr>
                  <w:r>
                    <w:rPr>
                      <w:rFonts w:ascii="仿宋_GB2312" w:hAnsi="仿宋_GB2312" w:cs="仿宋_GB2312" w:eastAsia="仿宋_GB2312"/>
                      <w:sz w:val="21"/>
                    </w:rPr>
                    <w:t>11.水平飞行速度：≥18m/s；</w:t>
                  </w:r>
                </w:p>
                <w:p>
                  <w:pPr>
                    <w:pStyle w:val="null3"/>
                    <w:jc w:val="both"/>
                  </w:pPr>
                  <w:r>
                    <w:rPr>
                      <w:rFonts w:ascii="仿宋_GB2312" w:hAnsi="仿宋_GB2312" w:cs="仿宋_GB2312" w:eastAsia="仿宋_GB2312"/>
                      <w:sz w:val="21"/>
                    </w:rPr>
                    <w:t>12.飞行海拔高度：≥6000m；</w:t>
                  </w:r>
                </w:p>
                <w:p>
                  <w:pPr>
                    <w:pStyle w:val="null3"/>
                    <w:jc w:val="both"/>
                  </w:pPr>
                  <w:r>
                    <w:rPr>
                      <w:rFonts w:ascii="仿宋_GB2312" w:hAnsi="仿宋_GB2312" w:cs="仿宋_GB2312" w:eastAsia="仿宋_GB2312"/>
                      <w:sz w:val="21"/>
                    </w:rPr>
                    <w:t>13.具备飞行器自检功能、具备低电量自动返航功能、具备信号丢失自动返航功能；</w:t>
                  </w:r>
                </w:p>
                <w:p>
                  <w:pPr>
                    <w:pStyle w:val="null3"/>
                    <w:jc w:val="both"/>
                  </w:pPr>
                  <w:r>
                    <w:rPr>
                      <w:rFonts w:ascii="仿宋_GB2312" w:hAnsi="仿宋_GB2312" w:cs="仿宋_GB2312" w:eastAsia="仿宋_GB2312"/>
                      <w:sz w:val="21"/>
                    </w:rPr>
                    <w:t>14.具备多传感器：广角相机，有效像素≥4800万，中长焦相机，相机CMOS≥1/1.3英寸，像素数≥4800万，长焦相机，相机CMOS≥1/1.5英寸，像素数≥4800万，变焦倍数≥110倍,红外模式分辨率≥640*512，超分模式分辨率≥1280*1024；</w:t>
                  </w:r>
                </w:p>
                <w:p>
                  <w:pPr>
                    <w:pStyle w:val="null3"/>
                    <w:jc w:val="both"/>
                  </w:pPr>
                  <w:r>
                    <w:rPr>
                      <w:rFonts w:ascii="仿宋_GB2312" w:hAnsi="仿宋_GB2312" w:cs="仿宋_GB2312" w:eastAsia="仿宋_GB2312"/>
                      <w:sz w:val="21"/>
                    </w:rPr>
                    <w:t>15.航点、正射、倾斜、航带、仿地等多种航线作业类型；</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具有</w:t>
                  </w:r>
                  <w:r>
                    <w:rPr>
                      <w:rFonts w:ascii="仿宋_GB2312" w:hAnsi="仿宋_GB2312" w:cs="仿宋_GB2312" w:eastAsia="仿宋_GB2312"/>
                      <w:sz w:val="21"/>
                    </w:rPr>
                    <w:t>独立制作区域（环绕、带状、折线、视频）航线，区域（环绕、带状、精细）仿地航线，（单点、水平、垂直）多层航线、立面测绘航线</w:t>
                  </w:r>
                  <w:r>
                    <w:rPr>
                      <w:rFonts w:ascii="仿宋_GB2312" w:hAnsi="仿宋_GB2312" w:cs="仿宋_GB2312" w:eastAsia="仿宋_GB2312"/>
                      <w:sz w:val="21"/>
                    </w:rPr>
                    <w:t>功能</w:t>
                  </w:r>
                  <w:r>
                    <w:rPr>
                      <w:rFonts w:ascii="仿宋_GB2312" w:hAnsi="仿宋_GB2312" w:cs="仿宋_GB2312" w:eastAsia="仿宋_GB2312"/>
                      <w:sz w:val="21"/>
                    </w:rPr>
                    <w:t>，航线可通过</w:t>
                  </w:r>
                  <w:r>
                    <w:rPr>
                      <w:rFonts w:ascii="仿宋_GB2312" w:hAnsi="仿宋_GB2312" w:cs="仿宋_GB2312" w:eastAsia="仿宋_GB2312"/>
                      <w:sz w:val="21"/>
                    </w:rPr>
                    <w:t>PC端可视化，导入后直接使用</w:t>
                  </w:r>
                  <w:r>
                    <w:rPr>
                      <w:rFonts w:ascii="仿宋_GB2312" w:hAnsi="仿宋_GB2312" w:cs="仿宋_GB2312" w:eastAsia="仿宋_GB2312"/>
                      <w:sz w:val="21"/>
                    </w:rPr>
                    <w:t>。</w:t>
                  </w:r>
                </w:p>
                <w:p>
                  <w:pPr>
                    <w:pStyle w:val="null3"/>
                    <w:jc w:val="both"/>
                  </w:pP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r>
                    <w:rPr>
                      <w:rFonts w:ascii="仿宋_GB2312" w:hAnsi="仿宋_GB2312" w:cs="仿宋_GB2312" w:eastAsia="仿宋_GB2312"/>
                      <w:sz w:val="22"/>
                    </w:rPr>
                    <w:t>架</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无人机电子桩评分系统</w:t>
                  </w:r>
                </w:p>
                <w:p>
                  <w:pPr>
                    <w:pStyle w:val="null3"/>
                    <w:jc w:val="left"/>
                  </w:pPr>
                  <w:r>
                    <w:rPr>
                      <w:rFonts w:ascii="仿宋_GB2312" w:hAnsi="仿宋_GB2312" w:cs="仿宋_GB2312" w:eastAsia="仿宋_GB2312"/>
                      <w:sz w:val="21"/>
                    </w:rPr>
                    <w:t>（一）六轴旋翼中型超视距考试训练主机：</w:t>
                  </w:r>
                </w:p>
                <w:p>
                  <w:pPr>
                    <w:pStyle w:val="null3"/>
                    <w:jc w:val="left"/>
                  </w:pPr>
                  <w:r>
                    <w:rPr>
                      <w:rFonts w:ascii="仿宋_GB2312" w:hAnsi="仿宋_GB2312" w:cs="仿宋_GB2312" w:eastAsia="仿宋_GB2312"/>
                      <w:sz w:val="21"/>
                    </w:rPr>
                    <w:t>1.轴距：≥1650mm；</w:t>
                  </w:r>
                </w:p>
                <w:p>
                  <w:pPr>
                    <w:pStyle w:val="null3"/>
                    <w:jc w:val="left"/>
                  </w:pPr>
                  <w:r>
                    <w:rPr>
                      <w:rFonts w:ascii="仿宋_GB2312" w:hAnsi="仿宋_GB2312" w:cs="仿宋_GB2312" w:eastAsia="仿宋_GB2312"/>
                      <w:sz w:val="21"/>
                    </w:rPr>
                    <w:t>2.展开尺寸：≥2430mm*2430mm*690mm（含桨叶）；</w:t>
                  </w:r>
                </w:p>
                <w:p>
                  <w:pPr>
                    <w:pStyle w:val="null3"/>
                    <w:jc w:val="left"/>
                  </w:pPr>
                  <w:r>
                    <w:rPr>
                      <w:rFonts w:ascii="仿宋_GB2312" w:hAnsi="仿宋_GB2312" w:cs="仿宋_GB2312" w:eastAsia="仿宋_GB2312"/>
                      <w:sz w:val="21"/>
                    </w:rPr>
                    <w:t>3.空机重量：≥15kg；</w:t>
                  </w:r>
                </w:p>
                <w:p>
                  <w:pPr>
                    <w:pStyle w:val="null3"/>
                    <w:jc w:val="left"/>
                  </w:pPr>
                  <w:r>
                    <w:rPr>
                      <w:rFonts w:ascii="仿宋_GB2312" w:hAnsi="仿宋_GB2312" w:cs="仿宋_GB2312" w:eastAsia="仿宋_GB2312"/>
                      <w:sz w:val="21"/>
                    </w:rPr>
                    <w:t>4.电池仓结构具备CNC滑轨+CNC轻量连接件；</w:t>
                  </w:r>
                </w:p>
                <w:p>
                  <w:pPr>
                    <w:pStyle w:val="null3"/>
                    <w:jc w:val="left"/>
                  </w:pPr>
                  <w:r>
                    <w:rPr>
                      <w:rFonts w:ascii="仿宋_GB2312" w:hAnsi="仿宋_GB2312" w:cs="仿宋_GB2312" w:eastAsia="仿宋_GB2312"/>
                      <w:sz w:val="21"/>
                    </w:rPr>
                    <w:t>5.中心板、机臂、脚架材料使用碳纤维复合材料；</w:t>
                  </w:r>
                </w:p>
                <w:p>
                  <w:pPr>
                    <w:pStyle w:val="null3"/>
                    <w:jc w:val="left"/>
                  </w:pPr>
                  <w:r>
                    <w:rPr>
                      <w:rFonts w:ascii="仿宋_GB2312" w:hAnsi="仿宋_GB2312" w:cs="仿宋_GB2312" w:eastAsia="仿宋_GB2312"/>
                      <w:sz w:val="21"/>
                    </w:rPr>
                    <w:t>6.航灯：支持红绿两色且可自由调整；</w:t>
                  </w:r>
                </w:p>
                <w:p>
                  <w:pPr>
                    <w:pStyle w:val="null3"/>
                    <w:jc w:val="left"/>
                  </w:pPr>
                  <w:r>
                    <w:rPr>
                      <w:rFonts w:ascii="仿宋_GB2312" w:hAnsi="仿宋_GB2312" w:cs="仿宋_GB2312" w:eastAsia="仿宋_GB2312"/>
                      <w:sz w:val="21"/>
                    </w:rPr>
                    <w:t>7.防雨防尘等级：IP45</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8.飞行速度≥18m/s；</w:t>
                  </w:r>
                </w:p>
                <w:p>
                  <w:pPr>
                    <w:pStyle w:val="null3"/>
                    <w:jc w:val="left"/>
                  </w:pPr>
                  <w:r>
                    <w:rPr>
                      <w:rFonts w:ascii="仿宋_GB2312" w:hAnsi="仿宋_GB2312" w:cs="仿宋_GB2312" w:eastAsia="仿宋_GB2312"/>
                      <w:sz w:val="21"/>
                    </w:rPr>
                    <w:t>9.可承受风速≥12m/s；</w:t>
                  </w:r>
                </w:p>
                <w:p>
                  <w:pPr>
                    <w:pStyle w:val="null3"/>
                    <w:jc w:val="left"/>
                  </w:pPr>
                  <w:r>
                    <w:rPr>
                      <w:rFonts w:ascii="仿宋_GB2312" w:hAnsi="仿宋_GB2312" w:cs="仿宋_GB2312" w:eastAsia="仿宋_GB2312"/>
                      <w:sz w:val="21"/>
                    </w:rPr>
                    <w:t>10.旋转角度≥120°/s；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11.2块6S 22AH电池续航时间≥20min，2块12S 30AH电池续航时间≥45min；</w:t>
                  </w:r>
                </w:p>
                <w:p>
                  <w:pPr>
                    <w:pStyle w:val="null3"/>
                    <w:jc w:val="left"/>
                  </w:pPr>
                  <w:r>
                    <w:rPr>
                      <w:rFonts w:ascii="仿宋_GB2312" w:hAnsi="仿宋_GB2312" w:cs="仿宋_GB2312" w:eastAsia="仿宋_GB2312"/>
                      <w:sz w:val="21"/>
                    </w:rPr>
                    <w:t>12.起飞重量≥25kg；</w:t>
                  </w:r>
                </w:p>
                <w:p>
                  <w:pPr>
                    <w:pStyle w:val="null3"/>
                    <w:jc w:val="left"/>
                  </w:pPr>
                  <w:r>
                    <w:rPr>
                      <w:rFonts w:ascii="仿宋_GB2312" w:hAnsi="仿宋_GB2312" w:cs="仿宋_GB2312" w:eastAsia="仿宋_GB2312"/>
                      <w:sz w:val="21"/>
                    </w:rPr>
                    <w:t>13.航空箱配备≥1个；</w:t>
                  </w:r>
                </w:p>
                <w:p>
                  <w:pPr>
                    <w:pStyle w:val="null3"/>
                    <w:jc w:val="both"/>
                  </w:pPr>
                  <w:r>
                    <w:rPr>
                      <w:rFonts w:ascii="仿宋_GB2312" w:hAnsi="仿宋_GB2312" w:cs="仿宋_GB2312" w:eastAsia="仿宋_GB2312"/>
                      <w:sz w:val="21"/>
                    </w:rPr>
                    <w:t>14.备用配件：螺旋桨≥6个、起落架≥1对、机臂≥4个、电机≥3个。</w:t>
                  </w:r>
                </w:p>
                <w:p>
                  <w:pPr>
                    <w:pStyle w:val="null3"/>
                    <w:jc w:val="left"/>
                  </w:pPr>
                  <w:r>
                    <w:rPr>
                      <w:rFonts w:ascii="仿宋_GB2312" w:hAnsi="仿宋_GB2312" w:cs="仿宋_GB2312" w:eastAsia="仿宋_GB2312"/>
                      <w:sz w:val="21"/>
                    </w:rPr>
                    <w:t>（二）飞控</w:t>
                  </w:r>
                </w:p>
                <w:p>
                  <w:pPr>
                    <w:pStyle w:val="null3"/>
                    <w:jc w:val="left"/>
                  </w:pPr>
                  <w:r>
                    <w:rPr>
                      <w:rFonts w:ascii="仿宋_GB2312" w:hAnsi="仿宋_GB2312" w:cs="仿宋_GB2312" w:eastAsia="仿宋_GB2312"/>
                      <w:sz w:val="21"/>
                    </w:rPr>
                    <w:t>1.支持多旋翼类型，</w:t>
                  </w:r>
                  <w:r>
                    <w:rPr>
                      <w:rFonts w:ascii="仿宋_GB2312" w:hAnsi="仿宋_GB2312" w:cs="仿宋_GB2312" w:eastAsia="仿宋_GB2312"/>
                      <w:sz w:val="21"/>
                    </w:rPr>
                    <w:t>至少</w:t>
                  </w:r>
                  <w:r>
                    <w:rPr>
                      <w:rFonts w:ascii="仿宋_GB2312" w:hAnsi="仿宋_GB2312" w:cs="仿宋_GB2312" w:eastAsia="仿宋_GB2312"/>
                      <w:sz w:val="21"/>
                    </w:rPr>
                    <w:t>包括四旋翼、六旋翼、八旋翼、四轴八桨；</w:t>
                  </w:r>
                </w:p>
                <w:p>
                  <w:pPr>
                    <w:pStyle w:val="null3"/>
                    <w:jc w:val="left"/>
                  </w:pPr>
                  <w:r>
                    <w:rPr>
                      <w:rFonts w:ascii="仿宋_GB2312" w:hAnsi="仿宋_GB2312" w:cs="仿宋_GB2312" w:eastAsia="仿宋_GB2312"/>
                      <w:sz w:val="21"/>
                    </w:rPr>
                    <w:t>2.支持电调类型：支持≤500Hz的PWM电调；</w:t>
                  </w:r>
                </w:p>
                <w:p>
                  <w:pPr>
                    <w:pStyle w:val="null3"/>
                    <w:jc w:val="left"/>
                  </w:pPr>
                  <w:r>
                    <w:rPr>
                      <w:rFonts w:ascii="仿宋_GB2312" w:hAnsi="仿宋_GB2312" w:cs="仿宋_GB2312" w:eastAsia="仿宋_GB2312"/>
                      <w:sz w:val="21"/>
                    </w:rPr>
                    <w:t>3.电压输入范围覆盖 8V至80V；</w:t>
                  </w:r>
                </w:p>
                <w:p>
                  <w:pPr>
                    <w:pStyle w:val="null3"/>
                    <w:jc w:val="left"/>
                  </w:pPr>
                  <w:r>
                    <w:rPr>
                      <w:rFonts w:ascii="仿宋_GB2312" w:hAnsi="仿宋_GB2312" w:cs="仿宋_GB2312" w:eastAsia="仿宋_GB2312"/>
                      <w:sz w:val="21"/>
                    </w:rPr>
                    <w:t>4.输出通道数量≥8；</w:t>
                  </w:r>
                </w:p>
                <w:p>
                  <w:pPr>
                    <w:pStyle w:val="null3"/>
                    <w:jc w:val="left"/>
                  </w:pPr>
                  <w:r>
                    <w:rPr>
                      <w:rFonts w:ascii="仿宋_GB2312" w:hAnsi="仿宋_GB2312" w:cs="仿宋_GB2312" w:eastAsia="仿宋_GB2312"/>
                      <w:sz w:val="21"/>
                    </w:rPr>
                    <w:t>5.系统额定功耗≤1W；</w:t>
                  </w:r>
                </w:p>
                <w:p>
                  <w:pPr>
                    <w:pStyle w:val="null3"/>
                    <w:jc w:val="left"/>
                  </w:pPr>
                  <w:r>
                    <w:rPr>
                      <w:rFonts w:ascii="仿宋_GB2312" w:hAnsi="仿宋_GB2312" w:cs="仿宋_GB2312" w:eastAsia="仿宋_GB2312"/>
                      <w:sz w:val="21"/>
                    </w:rPr>
                    <w:t>6.内置飞行功能：需支持自适应飞行参数，航线自主飞行，协调转弯，停桨保护，失控悬停或返航，低电报警及返航降落保护，远程升级，远程调参。</w:t>
                  </w:r>
                </w:p>
                <w:p>
                  <w:pPr>
                    <w:pStyle w:val="null3"/>
                    <w:jc w:val="left"/>
                  </w:pPr>
                  <w:r>
                    <w:rPr>
                      <w:rFonts w:ascii="仿宋_GB2312" w:hAnsi="仿宋_GB2312" w:cs="仿宋_GB2312" w:eastAsia="仿宋_GB2312"/>
                      <w:sz w:val="21"/>
                    </w:rPr>
                    <w:t>（三）遥控器</w:t>
                  </w:r>
                </w:p>
                <w:p>
                  <w:pPr>
                    <w:pStyle w:val="null3"/>
                    <w:jc w:val="left"/>
                  </w:pPr>
                  <w:r>
                    <w:rPr>
                      <w:rFonts w:ascii="仿宋_GB2312" w:hAnsi="仿宋_GB2312" w:cs="仿宋_GB2312" w:eastAsia="仿宋_GB2312"/>
                      <w:sz w:val="21"/>
                    </w:rPr>
                    <w:t>1.遥控器频率：2.4GHZ；</w:t>
                  </w:r>
                </w:p>
                <w:p>
                  <w:pPr>
                    <w:pStyle w:val="null3"/>
                    <w:jc w:val="both"/>
                  </w:pPr>
                  <w:r>
                    <w:rPr>
                      <w:rFonts w:ascii="仿宋_GB2312" w:hAnsi="仿宋_GB2312" w:cs="仿宋_GB2312" w:eastAsia="仿宋_GB2312"/>
                      <w:sz w:val="21"/>
                    </w:rPr>
                    <w:t>2.通道数：≥16通道；</w:t>
                  </w:r>
                </w:p>
                <w:p>
                  <w:pPr>
                    <w:pStyle w:val="null3"/>
                    <w:jc w:val="both"/>
                  </w:pPr>
                  <w:r>
                    <w:rPr>
                      <w:rFonts w:ascii="仿宋_GB2312" w:hAnsi="仿宋_GB2312" w:cs="仿宋_GB2312" w:eastAsia="仿宋_GB2312"/>
                      <w:sz w:val="21"/>
                    </w:rPr>
                    <w:t>3.跳频技术：FHSS；</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.数传距离≥10km；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.遥控器数≥2台,且为主副控；</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.外置协议：支持ExpressLRS、CRSF、SBUS、PPM、W.CRSF等；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.内置高频：支持ELRS、ET/RF协议；</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.接口：Type-C。</w:t>
                  </w:r>
                </w:p>
                <w:p>
                  <w:pPr>
                    <w:pStyle w:val="null3"/>
                    <w:jc w:val="left"/>
                  </w:pPr>
                  <w:r>
                    <w:rPr>
                      <w:rFonts w:ascii="仿宋_GB2312" w:hAnsi="仿宋_GB2312" w:cs="仿宋_GB2312" w:eastAsia="仿宋_GB2312"/>
                      <w:sz w:val="21"/>
                    </w:rPr>
                    <w:t>（四）地面站</w:t>
                  </w:r>
                </w:p>
                <w:p>
                  <w:pPr>
                    <w:pStyle w:val="null3"/>
                    <w:jc w:val="left"/>
                  </w:pPr>
                  <w:r>
                    <w:rPr>
                      <w:rFonts w:ascii="仿宋_GB2312" w:hAnsi="仿宋_GB2312" w:cs="仿宋_GB2312" w:eastAsia="仿宋_GB2312"/>
                      <w:sz w:val="21"/>
                    </w:rPr>
                    <w:t>1.支持USB数据线、数传、UDP、TCP；</w:t>
                  </w:r>
                </w:p>
                <w:p>
                  <w:pPr>
                    <w:pStyle w:val="null3"/>
                    <w:jc w:val="left"/>
                  </w:pPr>
                  <w:r>
                    <w:rPr>
                      <w:rFonts w:ascii="仿宋_GB2312" w:hAnsi="仿宋_GB2312" w:cs="仿宋_GB2312" w:eastAsia="仿宋_GB2312"/>
                      <w:sz w:val="21"/>
                    </w:rPr>
                    <w:t>2.支持卫星地图、矢量地图；</w:t>
                  </w:r>
                </w:p>
                <w:p>
                  <w:pPr>
                    <w:pStyle w:val="null3"/>
                    <w:jc w:val="left"/>
                  </w:pPr>
                  <w:r>
                    <w:rPr>
                      <w:rFonts w:ascii="仿宋_GB2312" w:hAnsi="仿宋_GB2312" w:cs="仿宋_GB2312" w:eastAsia="仿宋_GB2312"/>
                      <w:sz w:val="21"/>
                    </w:rPr>
                    <w:t>3.支持连接模拟飞行器执行航线，模拟器飞行器的行为和动作与真机一致；</w:t>
                  </w:r>
                </w:p>
                <w:p>
                  <w:pPr>
                    <w:pStyle w:val="null3"/>
                    <w:jc w:val="left"/>
                  </w:pPr>
                  <w:r>
                    <w:rPr>
                      <w:rFonts w:ascii="仿宋_GB2312" w:hAnsi="仿宋_GB2312" w:cs="仿宋_GB2312" w:eastAsia="仿宋_GB2312"/>
                      <w:sz w:val="21"/>
                    </w:rPr>
                    <w:t>4.支持相对任一航点的距离和角度生成新航点,支持插入和覆盖模式；</w:t>
                  </w:r>
                </w:p>
                <w:p>
                  <w:pPr>
                    <w:pStyle w:val="null3"/>
                    <w:jc w:val="left"/>
                  </w:pPr>
                  <w:r>
                    <w:rPr>
                      <w:rFonts w:ascii="仿宋_GB2312" w:hAnsi="仿宋_GB2312" w:cs="仿宋_GB2312" w:eastAsia="仿宋_GB2312"/>
                      <w:sz w:val="21"/>
                    </w:rPr>
                    <w:t>5.支持预览航点信息,可修改航点的参数,支持删除航点和排列航点顺序；</w:t>
                  </w:r>
                </w:p>
                <w:p>
                  <w:pPr>
                    <w:pStyle w:val="null3"/>
                    <w:jc w:val="left"/>
                  </w:pPr>
                  <w:r>
                    <w:rPr>
                      <w:rFonts w:ascii="仿宋_GB2312" w:hAnsi="仿宋_GB2312" w:cs="仿宋_GB2312" w:eastAsia="仿宋_GB2312"/>
                      <w:sz w:val="21"/>
                    </w:rPr>
                    <w:t>6.支持一键开启和关闭地图显示，模拟民航局超视距应急返航考试操作；</w:t>
                  </w:r>
                </w:p>
                <w:p>
                  <w:pPr>
                    <w:pStyle w:val="null3"/>
                    <w:jc w:val="left"/>
                  </w:pPr>
                  <w:r>
                    <w:rPr>
                      <w:rFonts w:ascii="仿宋_GB2312" w:hAnsi="仿宋_GB2312" w:cs="仿宋_GB2312" w:eastAsia="仿宋_GB2312"/>
                      <w:sz w:val="21"/>
                    </w:rPr>
                    <w:t>7.飞行仪表支持通过直观的图形实时显示飞机前后左右的速度、机头朝向、返航角度；</w:t>
                  </w:r>
                </w:p>
                <w:p>
                  <w:pPr>
                    <w:pStyle w:val="null3"/>
                    <w:jc w:val="left"/>
                  </w:pPr>
                  <w:r>
                    <w:rPr>
                      <w:rFonts w:ascii="仿宋_GB2312" w:hAnsi="仿宋_GB2312" w:cs="仿宋_GB2312" w:eastAsia="仿宋_GB2312"/>
                      <w:sz w:val="21"/>
                    </w:rPr>
                    <w:t>8.支持一键设置飞机的关键飞行参数；</w:t>
                  </w:r>
                </w:p>
                <w:p>
                  <w:pPr>
                    <w:pStyle w:val="null3"/>
                    <w:jc w:val="left"/>
                  </w:pPr>
                  <w:r>
                    <w:rPr>
                      <w:rFonts w:ascii="仿宋_GB2312" w:hAnsi="仿宋_GB2312" w:cs="仿宋_GB2312" w:eastAsia="仿宋_GB2312"/>
                      <w:sz w:val="21"/>
                    </w:rPr>
                    <w:t>9.支持实时查看飞机各项数据。</w:t>
                  </w:r>
                </w:p>
                <w:p>
                  <w:pPr>
                    <w:pStyle w:val="null3"/>
                    <w:jc w:val="left"/>
                  </w:pPr>
                  <w:r>
                    <w:rPr>
                      <w:rFonts w:ascii="仿宋_GB2312" w:hAnsi="仿宋_GB2312" w:cs="仿宋_GB2312" w:eastAsia="仿宋_GB2312"/>
                      <w:sz w:val="21"/>
                    </w:rPr>
                    <w:t>（五）电池</w:t>
                  </w:r>
                </w:p>
                <w:p>
                  <w:pPr>
                    <w:pStyle w:val="null3"/>
                    <w:jc w:val="left"/>
                  </w:pPr>
                  <w:r>
                    <w:rPr>
                      <w:rFonts w:ascii="仿宋_GB2312" w:hAnsi="仿宋_GB2312" w:cs="仿宋_GB2312" w:eastAsia="仿宋_GB2312"/>
                      <w:sz w:val="21"/>
                    </w:rPr>
                    <w:t>1.电池容量≥22000mAh；</w:t>
                  </w:r>
                </w:p>
                <w:p>
                  <w:pPr>
                    <w:pStyle w:val="null3"/>
                    <w:jc w:val="left"/>
                  </w:pPr>
                  <w:r>
                    <w:rPr>
                      <w:rFonts w:ascii="仿宋_GB2312" w:hAnsi="仿宋_GB2312" w:cs="仿宋_GB2312" w:eastAsia="仿宋_GB2312"/>
                      <w:sz w:val="21"/>
                    </w:rPr>
                    <w:t>2.电池电压:22.8V，电池电芯:6S 高压版；</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.倍率:≥25C；</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.重量≤2350g；</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.配置数量：≥6块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（六）充电器</w:t>
                  </w:r>
                </w:p>
                <w:p>
                  <w:pPr>
                    <w:pStyle w:val="null3"/>
                    <w:jc w:val="left"/>
                  </w:pPr>
                  <w:r>
                    <w:rPr>
                      <w:rFonts w:ascii="仿宋_GB2312" w:hAnsi="仿宋_GB2312" w:cs="仿宋_GB2312" w:eastAsia="仿宋_GB2312"/>
                      <w:sz w:val="21"/>
                    </w:rPr>
                    <w:t>1.支持电池类型：LiPo/LiHV 1-7S(可支持G-Tech插头)；</w:t>
                  </w:r>
                </w:p>
                <w:p>
                  <w:pPr>
                    <w:pStyle w:val="null3"/>
                    <w:jc w:val="left"/>
                  </w:pPr>
                  <w:r>
                    <w:rPr>
                      <w:rFonts w:ascii="仿宋_GB2312" w:hAnsi="仿宋_GB2312" w:cs="仿宋_GB2312" w:eastAsia="仿宋_GB2312"/>
                      <w:sz w:val="21"/>
                    </w:rPr>
                    <w:t>2.交流输入:100V-240VAC,50-60Hz；</w:t>
                  </w:r>
                </w:p>
                <w:p>
                  <w:pPr>
                    <w:pStyle w:val="null3"/>
                    <w:jc w:val="left"/>
                  </w:pPr>
                  <w:r>
                    <w:rPr>
                      <w:rFonts w:ascii="仿宋_GB2312" w:hAnsi="仿宋_GB2312" w:cs="仿宋_GB2312" w:eastAsia="仿宋_GB2312"/>
                      <w:sz w:val="21"/>
                    </w:rPr>
                    <w:t>3.工作模式:支持充电、存储模式 ；</w:t>
                  </w:r>
                </w:p>
                <w:p>
                  <w:pPr>
                    <w:pStyle w:val="null3"/>
                    <w:jc w:val="left"/>
                  </w:pPr>
                  <w:r>
                    <w:rPr>
                      <w:rFonts w:ascii="仿宋_GB2312" w:hAnsi="仿宋_GB2312" w:cs="仿宋_GB2312" w:eastAsia="仿宋_GB2312"/>
                      <w:sz w:val="21"/>
                    </w:rPr>
                    <w:t>4.充电功率:Max500W*2，充电电流:Max25A*2；</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.支持同时为2块电池独立充电。</w:t>
                  </w:r>
                </w:p>
                <w:p>
                  <w:pPr>
                    <w:pStyle w:val="null3"/>
                    <w:jc w:val="left"/>
                  </w:pPr>
                  <w:r>
                    <w:rPr>
                      <w:rFonts w:ascii="仿宋_GB2312" w:hAnsi="仿宋_GB2312" w:cs="仿宋_GB2312" w:eastAsia="仿宋_GB2312"/>
                      <w:sz w:val="21"/>
                    </w:rPr>
                    <w:t>（七）考试专用培训电子桩</w:t>
                  </w:r>
                </w:p>
                <w:p>
                  <w:pPr>
                    <w:pStyle w:val="null3"/>
                    <w:jc w:val="left"/>
                  </w:pPr>
                  <w:r>
                    <w:rPr>
                      <w:rFonts w:ascii="仿宋_GB2312" w:hAnsi="仿宋_GB2312" w:cs="仿宋_GB2312" w:eastAsia="仿宋_GB2312"/>
                      <w:sz w:val="21"/>
                    </w:rPr>
                    <w:t>1.卫星系统：支持北斗，通道数≥1400；</w:t>
                  </w:r>
                </w:p>
                <w:p>
                  <w:pPr>
                    <w:pStyle w:val="null3"/>
                    <w:jc w:val="left"/>
                  </w:pPr>
                  <w:r>
                    <w:rPr>
                      <w:rFonts w:ascii="仿宋_GB2312" w:hAnsi="仿宋_GB2312" w:cs="仿宋_GB2312" w:eastAsia="仿宋_GB2312"/>
                      <w:sz w:val="21"/>
                    </w:rPr>
                    <w:t>2.数传通信距离≥5km；</w:t>
                  </w:r>
                </w:p>
                <w:p>
                  <w:pPr>
                    <w:pStyle w:val="null3"/>
                    <w:jc w:val="left"/>
                  </w:pPr>
                  <w:r>
                    <w:rPr>
                      <w:rFonts w:ascii="仿宋_GB2312" w:hAnsi="仿宋_GB2312" w:cs="仿宋_GB2312" w:eastAsia="仿宋_GB2312"/>
                      <w:sz w:val="21"/>
                    </w:rPr>
                    <w:t>3.定位精度:水平≤1cm+1ppm,高程≤1.5cm+1ppm；</w:t>
                  </w:r>
                </w:p>
                <w:p>
                  <w:pPr>
                    <w:pStyle w:val="null3"/>
                    <w:ind w:left="210"/>
                    <w:jc w:val="left"/>
                  </w:pPr>
                  <w:r>
                    <w:rPr>
                      <w:rFonts w:ascii="仿宋_GB2312" w:hAnsi="仿宋_GB2312" w:cs="仿宋_GB2312" w:eastAsia="仿宋_GB2312"/>
                      <w:sz w:val="21"/>
                    </w:rPr>
                    <w:t>4.更新频率：≤20Hz；</w:t>
                  </w:r>
                </w:p>
                <w:p>
                  <w:pPr>
                    <w:pStyle w:val="null3"/>
                    <w:jc w:val="left"/>
                  </w:pPr>
                  <w:r>
                    <w:rPr>
                      <w:rFonts w:ascii="仿宋_GB2312" w:hAnsi="仿宋_GB2312" w:cs="仿宋_GB2312" w:eastAsia="仿宋_GB2312"/>
                      <w:sz w:val="21"/>
                    </w:rPr>
                    <w:t>5.工作温度:-20℃~70℃;</w:t>
                  </w:r>
                </w:p>
                <w:p>
                  <w:pPr>
                    <w:pStyle w:val="null3"/>
                    <w:ind w:left="210"/>
                    <w:jc w:val="left"/>
                  </w:pPr>
                  <w:r>
                    <w:rPr>
                      <w:rFonts w:ascii="仿宋_GB2312" w:hAnsi="仿宋_GB2312" w:cs="仿宋_GB2312" w:eastAsia="仿宋_GB2312"/>
                      <w:sz w:val="21"/>
                    </w:rPr>
                    <w:t>6.工作电压:双端支持2S~12S宽电压输入。</w:t>
                  </w:r>
                </w:p>
                <w:p>
                  <w:pPr>
                    <w:pStyle w:val="null3"/>
                    <w:jc w:val="left"/>
                  </w:pPr>
                  <w:r>
                    <w:rPr>
                      <w:rFonts w:ascii="仿宋_GB2312" w:hAnsi="仿宋_GB2312" w:cs="仿宋_GB2312" w:eastAsia="仿宋_GB2312"/>
                      <w:sz w:val="21"/>
                    </w:rPr>
                    <w:t>（八）模拟考试系统</w:t>
                  </w:r>
                </w:p>
                <w:p>
                  <w:pPr>
                    <w:pStyle w:val="null3"/>
                    <w:jc w:val="left"/>
                  </w:pPr>
                  <w:r>
                    <w:rPr>
                      <w:rFonts w:ascii="仿宋_GB2312" w:hAnsi="仿宋_GB2312" w:cs="仿宋_GB2312" w:eastAsia="仿宋_GB2312"/>
                      <w:sz w:val="21"/>
                    </w:rPr>
                    <w:t>1.电子桩考评系统应支持安装于安卓手机、安卓平板；</w:t>
                  </w:r>
                </w:p>
                <w:p>
                  <w:pPr>
                    <w:pStyle w:val="null3"/>
                    <w:jc w:val="left"/>
                  </w:pPr>
                  <w:r>
                    <w:rPr>
                      <w:rFonts w:ascii="仿宋_GB2312" w:hAnsi="仿宋_GB2312" w:cs="仿宋_GB2312" w:eastAsia="仿宋_GB2312"/>
                      <w:sz w:val="21"/>
                    </w:rPr>
                    <w:t>2.支持训练和考核模式：</w:t>
                  </w:r>
                </w:p>
                <w:p>
                  <w:pPr>
                    <w:pStyle w:val="null3"/>
                    <w:jc w:val="left"/>
                  </w:pPr>
                  <w:r>
                    <w:rPr>
                      <w:rFonts w:ascii="仿宋_GB2312" w:hAnsi="仿宋_GB2312" w:cs="仿宋_GB2312" w:eastAsia="仿宋_GB2312"/>
                      <w:sz w:val="21"/>
                    </w:rPr>
                    <w:t>训练模式：自旋训练、绕圈训练以及教员绕圈训练，</w:t>
                  </w:r>
                </w:p>
                <w:p>
                  <w:pPr>
                    <w:pStyle w:val="null3"/>
                    <w:jc w:val="left"/>
                  </w:pPr>
                  <w:r>
                    <w:rPr>
                      <w:rFonts w:ascii="仿宋_GB2312" w:hAnsi="仿宋_GB2312" w:cs="仿宋_GB2312" w:eastAsia="仿宋_GB2312"/>
                      <w:sz w:val="21"/>
                    </w:rPr>
                    <w:t>考核模式：教员模式、视距内、超视距以及航点考试；</w:t>
                  </w:r>
                </w:p>
                <w:p>
                  <w:pPr>
                    <w:pStyle w:val="null3"/>
                    <w:jc w:val="left"/>
                  </w:pPr>
                  <w:r>
                    <w:rPr>
                      <w:rFonts w:ascii="仿宋_GB2312" w:hAnsi="仿宋_GB2312" w:cs="仿宋_GB2312" w:eastAsia="仿宋_GB2312"/>
                      <w:sz w:val="21"/>
                    </w:rPr>
                    <w:t>3.具备飞行轨迹自动保存功能和回放功能；</w:t>
                  </w:r>
                </w:p>
                <w:p>
                  <w:pPr>
                    <w:pStyle w:val="null3"/>
                    <w:jc w:val="left"/>
                  </w:pPr>
                  <w:r>
                    <w:rPr>
                      <w:rFonts w:ascii="仿宋_GB2312" w:hAnsi="仿宋_GB2312" w:cs="仿宋_GB2312" w:eastAsia="仿宋_GB2312"/>
                      <w:sz w:val="21"/>
                    </w:rPr>
                    <w:t>4.支持中文语音播报，支持自定义考试标准和考试次数；</w:t>
                  </w:r>
                </w:p>
                <w:p>
                  <w:pPr>
                    <w:pStyle w:val="null3"/>
                    <w:jc w:val="left"/>
                  </w:pPr>
                  <w:r>
                    <w:rPr>
                      <w:rFonts w:ascii="仿宋_GB2312" w:hAnsi="仿宋_GB2312" w:cs="仿宋_GB2312" w:eastAsia="仿宋_GB2312"/>
                      <w:sz w:val="21"/>
                    </w:rPr>
                    <w:t>5.组成网络:地面端支持一对多模式。</w:t>
                  </w:r>
                </w:p>
                <w:p>
                  <w:pPr>
                    <w:pStyle w:val="null3"/>
                    <w:numPr>
                      <w:ilvl w:val="0"/>
                      <w:numId w:val="1"/>
                    </w:numPr>
                    <w:jc w:val="both"/>
                  </w:pPr>
                  <w:r>
                    <w:rPr>
                      <w:rFonts w:ascii="仿宋_GB2312" w:hAnsi="仿宋_GB2312" w:cs="仿宋_GB2312" w:eastAsia="仿宋_GB2312"/>
                      <w:sz w:val="21"/>
                    </w:rPr>
                    <w:t>平板电脑</w:t>
                  </w:r>
                </w:p>
                <w:p>
                  <w:pPr>
                    <w:pStyle w:val="null3"/>
                    <w:jc w:val="left"/>
                  </w:pPr>
                  <w:r>
                    <w:rPr>
                      <w:rFonts w:ascii="仿宋_GB2312" w:hAnsi="仿宋_GB2312" w:cs="仿宋_GB2312" w:eastAsia="仿宋_GB2312"/>
                      <w:sz w:val="21"/>
                    </w:rPr>
                    <w:t>1.操作系统支持</w:t>
                  </w:r>
                  <w:r>
                    <w:rPr>
                      <w:rFonts w:ascii="仿宋_GB2312" w:hAnsi="仿宋_GB2312" w:cs="仿宋_GB2312" w:eastAsia="仿宋_GB2312"/>
                      <w:sz w:val="21"/>
                    </w:rPr>
                    <w:t>安卓、鸿蒙系统等；</w:t>
                  </w:r>
                </w:p>
                <w:p>
                  <w:pPr>
                    <w:pStyle w:val="null3"/>
                    <w:jc w:val="left"/>
                  </w:pPr>
                  <w:r>
                    <w:rPr>
                      <w:rFonts w:ascii="仿宋_GB2312" w:hAnsi="仿宋_GB2312" w:cs="仿宋_GB2312" w:eastAsia="仿宋_GB2312"/>
                      <w:sz w:val="21"/>
                    </w:rPr>
                    <w:t>2.内存：容量≥8+128GB；</w:t>
                  </w:r>
                </w:p>
                <w:p>
                  <w:pPr>
                    <w:pStyle w:val="null3"/>
                    <w:jc w:val="left"/>
                  </w:pPr>
                  <w:r>
                    <w:rPr>
                      <w:rFonts w:ascii="仿宋_GB2312" w:hAnsi="仿宋_GB2312" w:cs="仿宋_GB2312" w:eastAsia="仿宋_GB2312"/>
                      <w:sz w:val="21"/>
                    </w:rPr>
                    <w:t>3.支持CPU主频：八核处理器，最高主频≥2.8GHZ；</w:t>
                  </w:r>
                </w:p>
                <w:p>
                  <w:pPr>
                    <w:pStyle w:val="null3"/>
                    <w:jc w:val="left"/>
                  </w:pPr>
                  <w:r>
                    <w:rPr>
                      <w:rFonts w:ascii="仿宋_GB2312" w:hAnsi="仿宋_GB2312" w:cs="仿宋_GB2312" w:eastAsia="仿宋_GB2312"/>
                      <w:sz w:val="21"/>
                    </w:rPr>
                    <w:t>4.支持图形处理器；</w:t>
                  </w:r>
                </w:p>
                <w:p>
                  <w:pPr>
                    <w:pStyle w:val="null3"/>
                    <w:jc w:val="left"/>
                  </w:pPr>
                  <w:r>
                    <w:rPr>
                      <w:rFonts w:ascii="仿宋_GB2312" w:hAnsi="仿宋_GB2312" w:cs="仿宋_GB2312" w:eastAsia="仿宋_GB2312"/>
                      <w:sz w:val="21"/>
                    </w:rPr>
                    <w:t>5.屏幕≥11.2英寸3.2K LCD；</w:t>
                  </w:r>
                </w:p>
                <w:p>
                  <w:pPr>
                    <w:pStyle w:val="null3"/>
                    <w:jc w:val="left"/>
                  </w:pPr>
                  <w:r>
                    <w:rPr>
                      <w:rFonts w:ascii="仿宋_GB2312" w:hAnsi="仿宋_GB2312" w:cs="仿宋_GB2312" w:eastAsia="仿宋_GB2312"/>
                      <w:sz w:val="21"/>
                    </w:rPr>
                    <w:t>6.分辨率≥3200*2136；</w:t>
                  </w:r>
                </w:p>
                <w:p>
                  <w:pPr>
                    <w:pStyle w:val="null3"/>
                    <w:jc w:val="left"/>
                  </w:pPr>
                  <w:r>
                    <w:rPr>
                      <w:rFonts w:ascii="仿宋_GB2312" w:hAnsi="仿宋_GB2312" w:cs="仿宋_GB2312" w:eastAsia="仿宋_GB2312"/>
                      <w:sz w:val="21"/>
                    </w:rPr>
                    <w:t>7. PPI≥34</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8.刷新率≥1</w:t>
                  </w:r>
                  <w:r>
                    <w:rPr>
                      <w:rFonts w:ascii="仿宋_GB2312" w:hAnsi="仿宋_GB2312" w:cs="仿宋_GB2312" w:eastAsia="仿宋_GB2312"/>
                      <w:sz w:val="21"/>
                    </w:rPr>
                    <w:t>20</w:t>
                  </w:r>
                  <w:r>
                    <w:rPr>
                      <w:rFonts w:ascii="仿宋_GB2312" w:hAnsi="仿宋_GB2312" w:cs="仿宋_GB2312" w:eastAsia="仿宋_GB2312"/>
                      <w:sz w:val="21"/>
                    </w:rPr>
                    <w:t>HZ；</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.后置视频拍摄帧率≥4K；</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.前置镜头像素≥800万；</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.前置视频拍摄帧率≥1080P；</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.内置双电芯高能量密度电池≥8850mAh；</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 xml:space="preserve">.有线充电≥45W；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.数据传输能力≥5Gbps；</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WLAN 协议支持：Wi-Fi 6 增强版；</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 WLAN 频率支持：2.4GHz Wi-Fi|5GHz Wi-Fi；</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.支持Bluetooth 5.4；</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.麦克风数量≥4个；</w:t>
                  </w:r>
                </w:p>
                <w:p>
                  <w:pPr>
                    <w:pStyle w:val="null3"/>
                    <w:jc w:val="both"/>
                  </w:pPr>
                  <w:r>
                    <w:rPr>
                      <w:rFonts w:ascii="仿宋_GB2312" w:hAnsi="仿宋_GB2312" w:cs="仿宋_GB2312" w:eastAsia="仿宋_GB2312"/>
                      <w:sz w:val="19"/>
                    </w:rPr>
                    <w:t>19</w:t>
                  </w:r>
                  <w:r>
                    <w:rPr>
                      <w:rFonts w:ascii="仿宋_GB2312" w:hAnsi="仿宋_GB2312" w:cs="仿宋_GB2312" w:eastAsia="仿宋_GB2312"/>
                      <w:sz w:val="19"/>
                    </w:rPr>
                    <w:t>.扬声器数量≥4个。</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套</w:t>
                  </w:r>
                </w:p>
                <w:p>
                  <w:pPr>
                    <w:pStyle w:val="null3"/>
                    <w:jc w:val="both"/>
                  </w:pP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可见光航测系统</w:t>
                  </w: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小型可见光航测系统</w:t>
                  </w:r>
                </w:p>
                <w:p>
                  <w:pPr>
                    <w:pStyle w:val="null3"/>
                    <w:jc w:val="both"/>
                  </w:pPr>
                  <w:r>
                    <w:rPr>
                      <w:rFonts w:ascii="仿宋_GB2312" w:hAnsi="仿宋_GB2312" w:cs="仿宋_GB2312" w:eastAsia="仿宋_GB2312"/>
                      <w:sz w:val="21"/>
                      <w:b/>
                    </w:rPr>
                    <w:t>（一）飞行器参数</w:t>
                  </w:r>
                </w:p>
                <w:p>
                  <w:pPr>
                    <w:pStyle w:val="null3"/>
                    <w:jc w:val="both"/>
                  </w:pPr>
                  <w:r>
                    <w:rPr>
                      <w:rFonts w:ascii="仿宋_GB2312" w:hAnsi="仿宋_GB2312" w:cs="仿宋_GB2312" w:eastAsia="仿宋_GB2312"/>
                      <w:sz w:val="21"/>
                    </w:rPr>
                    <w:t>1.起飞重量（含电池、无配件）：≤1300g；</w:t>
                  </w:r>
                </w:p>
                <w:p>
                  <w:pPr>
                    <w:pStyle w:val="null3"/>
                    <w:jc w:val="both"/>
                  </w:pPr>
                  <w:r>
                    <w:rPr>
                      <w:rFonts w:ascii="仿宋_GB2312" w:hAnsi="仿宋_GB2312" w:cs="仿宋_GB2312" w:eastAsia="仿宋_GB2312"/>
                      <w:sz w:val="21"/>
                    </w:rPr>
                    <w:t>2.最大起飞重量：≥1400g；</w:t>
                  </w:r>
                </w:p>
                <w:p>
                  <w:pPr>
                    <w:pStyle w:val="null3"/>
                    <w:jc w:val="both"/>
                  </w:pPr>
                  <w:r>
                    <w:rPr>
                      <w:rFonts w:ascii="仿宋_GB2312" w:hAnsi="仿宋_GB2312" w:cs="仿宋_GB2312" w:eastAsia="仿宋_GB2312"/>
                      <w:sz w:val="21"/>
                    </w:rPr>
                    <w:t>3.轴距：≤450mm；</w:t>
                  </w:r>
                </w:p>
                <w:p>
                  <w:pPr>
                    <w:pStyle w:val="null3"/>
                    <w:jc w:val="both"/>
                  </w:pPr>
                  <w:r>
                    <w:rPr>
                      <w:rFonts w:ascii="仿宋_GB2312" w:hAnsi="仿宋_GB2312" w:cs="仿宋_GB2312" w:eastAsia="仿宋_GB2312"/>
                      <w:sz w:val="21"/>
                    </w:rPr>
                    <w:t>4.信号有效距离（无干扰、无遮挡）：≥25km；</w:t>
                  </w:r>
                </w:p>
                <w:p>
                  <w:pPr>
                    <w:pStyle w:val="null3"/>
                    <w:jc w:val="both"/>
                  </w:pPr>
                  <w:r>
                    <w:rPr>
                      <w:rFonts w:ascii="仿宋_GB2312" w:hAnsi="仿宋_GB2312" w:cs="仿宋_GB2312" w:eastAsia="仿宋_GB2312"/>
                      <w:sz w:val="21"/>
                    </w:rPr>
                    <w:t>5.飞行时间：单组电池≥45分钟；</w:t>
                  </w:r>
                </w:p>
                <w:p>
                  <w:pPr>
                    <w:pStyle w:val="null3"/>
                    <w:jc w:val="both"/>
                  </w:pPr>
                  <w:r>
                    <w:rPr>
                      <w:rFonts w:ascii="仿宋_GB2312" w:hAnsi="仿宋_GB2312" w:cs="仿宋_GB2312" w:eastAsia="仿宋_GB2312"/>
                      <w:sz w:val="21"/>
                    </w:rPr>
                    <w:t>6.增配电池，总续航≥180分钟；</w:t>
                  </w:r>
                </w:p>
                <w:p>
                  <w:pPr>
                    <w:pStyle w:val="null3"/>
                    <w:jc w:val="both"/>
                  </w:pPr>
                  <w:r>
                    <w:rPr>
                      <w:rFonts w:ascii="仿宋_GB2312" w:hAnsi="仿宋_GB2312" w:cs="仿宋_GB2312" w:eastAsia="仿宋_GB2312"/>
                      <w:sz w:val="21"/>
                    </w:rPr>
                    <w:t>7.可抗风速：≥12m/s；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8.飞行器的前、后、左、右、上均具备双目视觉避障传感器，下方具备三维红外传感器，能够在探测到障碍物时在APP上进行提醒，并自动减速刹车或绕行；</w:t>
                  </w:r>
                </w:p>
                <w:p>
                  <w:pPr>
                    <w:pStyle w:val="null3"/>
                    <w:jc w:val="both"/>
                  </w:pPr>
                  <w:r>
                    <w:rPr>
                      <w:rFonts w:ascii="仿宋_GB2312" w:hAnsi="仿宋_GB2312" w:cs="仿宋_GB2312" w:eastAsia="仿宋_GB2312"/>
                      <w:sz w:val="21"/>
                    </w:rPr>
                    <w:t>9.GNSS：支持BeiDou；</w:t>
                  </w:r>
                </w:p>
                <w:p>
                  <w:pPr>
                    <w:pStyle w:val="null3"/>
                    <w:jc w:val="both"/>
                  </w:pPr>
                  <w:r>
                    <w:rPr>
                      <w:rFonts w:ascii="仿宋_GB2312" w:hAnsi="仿宋_GB2312" w:cs="仿宋_GB2312" w:eastAsia="仿宋_GB2312"/>
                      <w:sz w:val="21"/>
                    </w:rPr>
                    <w:t>10.工作环境温度区间：覆盖-10℃至40℃；</w:t>
                  </w:r>
                </w:p>
                <w:p>
                  <w:pPr>
                    <w:pStyle w:val="null3"/>
                    <w:jc w:val="both"/>
                  </w:pPr>
                  <w:r>
                    <w:rPr>
                      <w:rFonts w:ascii="仿宋_GB2312" w:hAnsi="仿宋_GB2312" w:cs="仿宋_GB2312" w:eastAsia="仿宋_GB2312"/>
                      <w:sz w:val="21"/>
                    </w:rPr>
                    <w:t>11.GNSS定位悬停精度：垂直、水平≤0.5m；</w:t>
                  </w:r>
                </w:p>
                <w:p>
                  <w:pPr>
                    <w:pStyle w:val="null3"/>
                    <w:jc w:val="both"/>
                  </w:pPr>
                  <w:r>
                    <w:rPr>
                      <w:rFonts w:ascii="仿宋_GB2312" w:hAnsi="仿宋_GB2312" w:cs="仿宋_GB2312" w:eastAsia="仿宋_GB2312"/>
                      <w:sz w:val="21"/>
                    </w:rPr>
                    <w:t>12.RTK定位悬停精度：垂直、水平≤0.1m；</w:t>
                  </w:r>
                </w:p>
                <w:p>
                  <w:pPr>
                    <w:pStyle w:val="null3"/>
                    <w:jc w:val="both"/>
                  </w:pPr>
                  <w:r>
                    <w:rPr>
                      <w:rFonts w:ascii="仿宋_GB2312" w:hAnsi="仿宋_GB2312" w:cs="仿宋_GB2312" w:eastAsia="仿宋_GB2312"/>
                      <w:sz w:val="21"/>
                    </w:rPr>
                    <w:t>13.水平飞行速度：≥20m/s；</w:t>
                  </w:r>
                </w:p>
                <w:p>
                  <w:pPr>
                    <w:pStyle w:val="null3"/>
                    <w:jc w:val="both"/>
                  </w:pPr>
                  <w:r>
                    <w:rPr>
                      <w:rFonts w:ascii="仿宋_GB2312" w:hAnsi="仿宋_GB2312" w:cs="仿宋_GB2312" w:eastAsia="仿宋_GB2312"/>
                      <w:sz w:val="21"/>
                    </w:rPr>
                    <w:t>14.飞行海拔高度：≥6000m；</w:t>
                  </w:r>
                </w:p>
                <w:p>
                  <w:pPr>
                    <w:pStyle w:val="null3"/>
                    <w:jc w:val="both"/>
                  </w:pPr>
                  <w:r>
                    <w:rPr>
                      <w:rFonts w:ascii="仿宋_GB2312" w:hAnsi="仿宋_GB2312" w:cs="仿宋_GB2312" w:eastAsia="仿宋_GB2312"/>
                      <w:sz w:val="21"/>
                    </w:rPr>
                    <w:t>15.具备飞行器自检功能；</w:t>
                  </w:r>
                </w:p>
                <w:p>
                  <w:pPr>
                    <w:pStyle w:val="null3"/>
                    <w:jc w:val="both"/>
                  </w:pPr>
                  <w:r>
                    <w:rPr>
                      <w:rFonts w:ascii="仿宋_GB2312" w:hAnsi="仿宋_GB2312" w:cs="仿宋_GB2312" w:eastAsia="仿宋_GB2312"/>
                      <w:sz w:val="21"/>
                    </w:rPr>
                    <w:t>16.RTK：不可拆卸，固定解时定位精度不低于：1cm+1ppm（水平）、1.5cm +1ppm（垂直）。</w:t>
                  </w:r>
                </w:p>
                <w:p>
                  <w:pPr>
                    <w:pStyle w:val="null3"/>
                    <w:jc w:val="both"/>
                  </w:pPr>
                  <w:r>
                    <w:rPr>
                      <w:rFonts w:ascii="仿宋_GB2312" w:hAnsi="仿宋_GB2312" w:cs="仿宋_GB2312" w:eastAsia="仿宋_GB2312"/>
                      <w:sz w:val="21"/>
                      <w:b/>
                    </w:rPr>
                    <w:t>（二）云台相机参数</w:t>
                  </w:r>
                </w:p>
                <w:p>
                  <w:pPr>
                    <w:pStyle w:val="null3"/>
                    <w:jc w:val="both"/>
                  </w:pPr>
                  <w:r>
                    <w:rPr>
                      <w:rFonts w:ascii="仿宋_GB2312" w:hAnsi="仿宋_GB2312" w:cs="仿宋_GB2312" w:eastAsia="仿宋_GB2312"/>
                      <w:sz w:val="21"/>
                    </w:rPr>
                    <w:t>1.相机类型：具有长焦、中长焦、广角可见光；</w:t>
                  </w:r>
                </w:p>
                <w:p>
                  <w:pPr>
                    <w:pStyle w:val="null3"/>
                    <w:jc w:val="both"/>
                  </w:pPr>
                  <w:r>
                    <w:rPr>
                      <w:rFonts w:ascii="仿宋_GB2312" w:hAnsi="仿宋_GB2312" w:cs="仿宋_GB2312" w:eastAsia="仿宋_GB2312"/>
                      <w:sz w:val="21"/>
                    </w:rPr>
                    <w:t>2.广角相机CMOS：≥4/3英寸；</w:t>
                  </w:r>
                </w:p>
                <w:p>
                  <w:pPr>
                    <w:pStyle w:val="null3"/>
                    <w:jc w:val="both"/>
                  </w:pPr>
                  <w:r>
                    <w:rPr>
                      <w:rFonts w:ascii="仿宋_GB2312" w:hAnsi="仿宋_GB2312" w:cs="仿宋_GB2312" w:eastAsia="仿宋_GB2312"/>
                      <w:sz w:val="21"/>
                    </w:rPr>
                    <w:t>3.广角相机像素：≥2000W；</w:t>
                  </w:r>
                </w:p>
                <w:p>
                  <w:pPr>
                    <w:pStyle w:val="null3"/>
                    <w:jc w:val="both"/>
                  </w:pPr>
                  <w:r>
                    <w:rPr>
                      <w:rFonts w:ascii="仿宋_GB2312" w:hAnsi="仿宋_GB2312" w:cs="仿宋_GB2312" w:eastAsia="仿宋_GB2312"/>
                      <w:sz w:val="21"/>
                    </w:rPr>
                    <w:t>4.广角相机快门：机械；</w:t>
                  </w:r>
                </w:p>
                <w:p>
                  <w:pPr>
                    <w:pStyle w:val="null3"/>
                    <w:jc w:val="both"/>
                  </w:pPr>
                  <w:r>
                    <w:rPr>
                      <w:rFonts w:ascii="仿宋_GB2312" w:hAnsi="仿宋_GB2312" w:cs="仿宋_GB2312" w:eastAsia="仿宋_GB2312"/>
                      <w:sz w:val="21"/>
                    </w:rPr>
                    <w:t>5.拍照间隔：≤0.5s；</w:t>
                  </w:r>
                </w:p>
                <w:p>
                  <w:pPr>
                    <w:pStyle w:val="null3"/>
                    <w:jc w:val="both"/>
                  </w:pPr>
                  <w:r>
                    <w:rPr>
                      <w:rFonts w:ascii="仿宋_GB2312" w:hAnsi="仿宋_GB2312" w:cs="仿宋_GB2312" w:eastAsia="仿宋_GB2312"/>
                      <w:sz w:val="21"/>
                    </w:rPr>
                    <w:t>6.中长焦相机CMOS：≥1/1.3英寸；</w:t>
                  </w:r>
                </w:p>
                <w:p>
                  <w:pPr>
                    <w:pStyle w:val="null3"/>
                    <w:jc w:val="both"/>
                  </w:pPr>
                  <w:r>
                    <w:rPr>
                      <w:rFonts w:ascii="仿宋_GB2312" w:hAnsi="仿宋_GB2312" w:cs="仿宋_GB2312" w:eastAsia="仿宋_GB2312"/>
                      <w:sz w:val="21"/>
                    </w:rPr>
                    <w:t>7.中长焦相机像素：≥4800万；</w:t>
                  </w:r>
                </w:p>
                <w:p>
                  <w:pPr>
                    <w:pStyle w:val="null3"/>
                    <w:jc w:val="both"/>
                  </w:pPr>
                  <w:r>
                    <w:rPr>
                      <w:rFonts w:ascii="仿宋_GB2312" w:hAnsi="仿宋_GB2312" w:cs="仿宋_GB2312" w:eastAsia="仿宋_GB2312"/>
                      <w:sz w:val="21"/>
                    </w:rPr>
                    <w:t>8.长焦相机CMOS：≥1/1.5英寸；</w:t>
                  </w:r>
                </w:p>
                <w:p>
                  <w:pPr>
                    <w:pStyle w:val="null3"/>
                    <w:jc w:val="both"/>
                  </w:pPr>
                  <w:r>
                    <w:rPr>
                      <w:rFonts w:ascii="仿宋_GB2312" w:hAnsi="仿宋_GB2312" w:cs="仿宋_GB2312" w:eastAsia="仿宋_GB2312"/>
                      <w:sz w:val="21"/>
                    </w:rPr>
                    <w:t>9.长焦相机像素：≥4800万；</w:t>
                  </w:r>
                </w:p>
                <w:p>
                  <w:pPr>
                    <w:pStyle w:val="null3"/>
                    <w:jc w:val="both"/>
                  </w:pPr>
                  <w:r>
                    <w:rPr>
                      <w:rFonts w:ascii="仿宋_GB2312" w:hAnsi="仿宋_GB2312" w:cs="仿宋_GB2312" w:eastAsia="仿宋_GB2312"/>
                      <w:sz w:val="21"/>
                    </w:rPr>
                    <w:t>10.相机变焦倍数：≥110倍；</w:t>
                  </w:r>
                </w:p>
                <w:p>
                  <w:pPr>
                    <w:pStyle w:val="null3"/>
                    <w:jc w:val="both"/>
                  </w:pPr>
                  <w:r>
                    <w:rPr>
                      <w:rFonts w:ascii="仿宋_GB2312" w:hAnsi="仿宋_GB2312" w:cs="仿宋_GB2312" w:eastAsia="仿宋_GB2312"/>
                      <w:sz w:val="21"/>
                    </w:rPr>
                    <w:t>11.稳定系统：具备三轴机械增稳云台（俯仰、横滚、平移）；</w:t>
                  </w:r>
                </w:p>
                <w:p>
                  <w:pPr>
                    <w:pStyle w:val="null3"/>
                    <w:jc w:val="both"/>
                  </w:pPr>
                  <w:r>
                    <w:rPr>
                      <w:rFonts w:ascii="仿宋_GB2312" w:hAnsi="仿宋_GB2312" w:cs="仿宋_GB2312" w:eastAsia="仿宋_GB2312"/>
                      <w:sz w:val="21"/>
                    </w:rPr>
                    <w:t>12.相机视频：支持4k30p视频录制；</w:t>
                  </w:r>
                </w:p>
                <w:p>
                  <w:pPr>
                    <w:pStyle w:val="null3"/>
                    <w:jc w:val="both"/>
                  </w:pPr>
                  <w:r>
                    <w:rPr>
                      <w:rFonts w:ascii="仿宋_GB2312" w:hAnsi="仿宋_GB2312" w:cs="仿宋_GB2312" w:eastAsia="仿宋_GB2312"/>
                      <w:sz w:val="21"/>
                    </w:rPr>
                    <w:t>13.激光测距量程：≥1800m。</w:t>
                  </w:r>
                </w:p>
                <w:p>
                  <w:pPr>
                    <w:pStyle w:val="null3"/>
                    <w:jc w:val="both"/>
                  </w:pPr>
                  <w:r>
                    <w:rPr>
                      <w:rFonts w:ascii="仿宋_GB2312" w:hAnsi="仿宋_GB2312" w:cs="仿宋_GB2312" w:eastAsia="仿宋_GB2312"/>
                      <w:sz w:val="21"/>
                    </w:rPr>
                    <w:t>（三）地面站系统</w:t>
                  </w:r>
                </w:p>
                <w:p>
                  <w:pPr>
                    <w:pStyle w:val="null3"/>
                    <w:jc w:val="both"/>
                  </w:pPr>
                  <w:r>
                    <w:rPr>
                      <w:rFonts w:ascii="仿宋_GB2312" w:hAnsi="仿宋_GB2312" w:cs="仿宋_GB2312" w:eastAsia="仿宋_GB2312"/>
                      <w:sz w:val="21"/>
                    </w:rPr>
                    <w:t>1.支持贴近摄影测量、航点、正射、倾斜、航带、仿地等多种航线作业类型；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2.支持五向智能摆拍；</w:t>
                  </w:r>
                </w:p>
                <w:p>
                  <w:pPr>
                    <w:pStyle w:val="null3"/>
                    <w:jc w:val="both"/>
                  </w:pPr>
                  <w:r>
                    <w:rPr>
                      <w:rFonts w:ascii="仿宋_GB2312" w:hAnsi="仿宋_GB2312" w:cs="仿宋_GB2312" w:eastAsia="仿宋_GB2312"/>
                      <w:sz w:val="21"/>
                    </w:rPr>
                    <w:t>3.遥控器：内置三维建模引擎，能够重建得到稀疏点云粗模；</w:t>
                  </w:r>
                </w:p>
                <w:p>
                  <w:pPr>
                    <w:pStyle w:val="null3"/>
                    <w:jc w:val="both"/>
                  </w:pPr>
                  <w:r>
                    <w:rPr>
                      <w:rFonts w:ascii="仿宋_GB2312" w:hAnsi="仿宋_GB2312" w:cs="仿宋_GB2312" w:eastAsia="仿宋_GB2312"/>
                      <w:sz w:val="21"/>
                    </w:rPr>
                    <w:t>4.支持远程实时直播；</w:t>
                  </w:r>
                </w:p>
                <w:p>
                  <w:pPr>
                    <w:pStyle w:val="null3"/>
                    <w:jc w:val="both"/>
                  </w:pPr>
                  <w:r>
                    <w:rPr>
                      <w:rFonts w:ascii="仿宋_GB2312" w:hAnsi="仿宋_GB2312" w:cs="仿宋_GB2312" w:eastAsia="仿宋_GB2312"/>
                      <w:sz w:val="21"/>
                    </w:rPr>
                    <w:t>5.支持一键全景功能；</w:t>
                  </w:r>
                </w:p>
                <w:p>
                  <w:pPr>
                    <w:pStyle w:val="null3"/>
                    <w:jc w:val="both"/>
                  </w:pPr>
                  <w:r>
                    <w:rPr>
                      <w:rFonts w:ascii="仿宋_GB2312" w:hAnsi="仿宋_GB2312" w:cs="仿宋_GB2312" w:eastAsia="仿宋_GB2312"/>
                      <w:sz w:val="21"/>
                    </w:rPr>
                    <w:t>6.工作频段：支持2.4G、5.8G图传；</w:t>
                  </w:r>
                </w:p>
                <w:p>
                  <w:pPr>
                    <w:pStyle w:val="null3"/>
                    <w:jc w:val="both"/>
                  </w:pPr>
                  <w:r>
                    <w:rPr>
                      <w:rFonts w:ascii="仿宋_GB2312" w:hAnsi="仿宋_GB2312" w:cs="仿宋_GB2312" w:eastAsia="仿宋_GB2312"/>
                      <w:sz w:val="21"/>
                    </w:rPr>
                    <w:t>7.遥控器和显示屏一体化设计；</w:t>
                  </w:r>
                </w:p>
                <w:p>
                  <w:pPr>
                    <w:pStyle w:val="null3"/>
                    <w:jc w:val="both"/>
                  </w:pPr>
                  <w:r>
                    <w:rPr>
                      <w:rFonts w:ascii="仿宋_GB2312" w:hAnsi="仿宋_GB2312" w:cs="仿宋_GB2312" w:eastAsia="仿宋_GB2312"/>
                      <w:sz w:val="21"/>
                    </w:rPr>
                    <w:t>8.防护等级：≥IP54</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9.智能识别功能：可见光支持人车船目标的AI识别</w:t>
                  </w:r>
                  <w:r>
                    <w:rPr>
                      <w:rFonts w:ascii="仿宋_GB2312" w:hAnsi="仿宋_GB2312" w:cs="仿宋_GB2312" w:eastAsia="仿宋_GB2312"/>
                      <w:sz w:val="21"/>
                    </w:rPr>
                    <w:t>。</w:t>
                  </w:r>
                </w:p>
                <w:p>
                  <w:pPr>
                    <w:pStyle w:val="null3"/>
                    <w:jc w:val="both"/>
                  </w:pP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r>
                    <w:rPr>
                      <w:rFonts w:ascii="仿宋_GB2312" w:hAnsi="仿宋_GB2312" w:cs="仿宋_GB2312" w:eastAsia="仿宋_GB2312"/>
                      <w:sz w:val="22"/>
                    </w:rPr>
                    <w:t>架</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可见光影像采集设备（单镜头）</w:t>
                  </w:r>
                </w:p>
                <w:p>
                  <w:pPr>
                    <w:pStyle w:val="null3"/>
                    <w:jc w:val="both"/>
                  </w:pPr>
                  <w:r>
                    <w:rPr>
                      <w:rFonts w:ascii="仿宋_GB2312" w:hAnsi="仿宋_GB2312" w:cs="仿宋_GB2312" w:eastAsia="仿宋_GB2312"/>
                      <w:sz w:val="21"/>
                    </w:rPr>
                    <w:t>1.重量：≤800g；</w:t>
                  </w:r>
                </w:p>
                <w:p>
                  <w:pPr>
                    <w:pStyle w:val="null3"/>
                    <w:jc w:val="both"/>
                  </w:pPr>
                  <w:r>
                    <w:rPr>
                      <w:rFonts w:ascii="仿宋_GB2312" w:hAnsi="仿宋_GB2312" w:cs="仿宋_GB2312" w:eastAsia="仿宋_GB2312"/>
                      <w:sz w:val="21"/>
                    </w:rPr>
                    <w:t>2.工作环境温度区间：覆盖-20℃至50℃；</w:t>
                  </w:r>
                </w:p>
                <w:p>
                  <w:pPr>
                    <w:pStyle w:val="null3"/>
                    <w:jc w:val="both"/>
                  </w:pPr>
                  <w:r>
                    <w:rPr>
                      <w:rFonts w:ascii="仿宋_GB2312" w:hAnsi="仿宋_GB2312" w:cs="仿宋_GB2312" w:eastAsia="仿宋_GB2312"/>
                      <w:sz w:val="21"/>
                    </w:rPr>
                    <w:t>3.具备三轴增稳云台，角度抖动量≤±0.01°；</w:t>
                  </w:r>
                </w:p>
                <w:p>
                  <w:pPr>
                    <w:pStyle w:val="null3"/>
                    <w:jc w:val="both"/>
                  </w:pPr>
                  <w:r>
                    <w:rPr>
                      <w:rFonts w:ascii="仿宋_GB2312" w:hAnsi="仿宋_GB2312" w:cs="仿宋_GB2312" w:eastAsia="仿宋_GB2312"/>
                      <w:sz w:val="21"/>
                    </w:rPr>
                    <w:t>4.云台可控转动范围俯仰：≥-120°至+30°，平移：≥±320°；</w:t>
                  </w:r>
                </w:p>
                <w:p>
                  <w:pPr>
                    <w:pStyle w:val="null3"/>
                    <w:jc w:val="both"/>
                  </w:pPr>
                  <w:r>
                    <w:rPr>
                      <w:rFonts w:ascii="仿宋_GB2312" w:hAnsi="仿宋_GB2312" w:cs="仿宋_GB2312" w:eastAsia="仿宋_GB2312"/>
                      <w:sz w:val="21"/>
                    </w:rPr>
                    <w:t>5.负载具备快拆结构；</w:t>
                  </w:r>
                </w:p>
                <w:p>
                  <w:pPr>
                    <w:pStyle w:val="null3"/>
                    <w:jc w:val="both"/>
                  </w:pPr>
                  <w:r>
                    <w:rPr>
                      <w:rFonts w:ascii="仿宋_GB2312" w:hAnsi="仿宋_GB2312" w:cs="仿宋_GB2312" w:eastAsia="仿宋_GB2312"/>
                      <w:sz w:val="21"/>
                    </w:rPr>
                    <w:t>6.机械快门，快门速度≤1秒；</w:t>
                  </w:r>
                </w:p>
                <w:p>
                  <w:pPr>
                    <w:pStyle w:val="null3"/>
                    <w:jc w:val="both"/>
                  </w:pPr>
                  <w:r>
                    <w:rPr>
                      <w:rFonts w:ascii="仿宋_GB2312" w:hAnsi="仿宋_GB2312" w:cs="仿宋_GB2312" w:eastAsia="仿宋_GB2312"/>
                      <w:sz w:val="21"/>
                    </w:rPr>
                    <w:t>7.传感器：全画幅传感器；</w:t>
                  </w:r>
                </w:p>
                <w:p>
                  <w:pPr>
                    <w:pStyle w:val="null3"/>
                    <w:jc w:val="both"/>
                  </w:pPr>
                  <w:r>
                    <w:rPr>
                      <w:rFonts w:ascii="仿宋_GB2312" w:hAnsi="仿宋_GB2312" w:cs="仿宋_GB2312" w:eastAsia="仿宋_GB2312"/>
                      <w:sz w:val="21"/>
                    </w:rPr>
                    <w:t>8.像素：≥4500万；</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.最小拍照间隔：≤0.7s；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镜头焦距</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.平面精度：≤5cm，高程精度：≤10cm；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.支持航点飞行、建图航拍、倾斜摄影、航带飞行等多种作业模式；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.支持智能摆拍三维数据采集方式，智能摆拍时自动控制测区外不拍照；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.支持仿地飞行；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.曝光时刻的相机中心的位置信息能够自动记录在图片文件中用于模型重建；</w:t>
                  </w:r>
                </w:p>
                <w:p>
                  <w:pPr>
                    <w:pStyle w:val="null3"/>
                    <w:jc w:val="both"/>
                  </w:pP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台</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手持三维激光扫描仪（核心产品）</w:t>
                  </w:r>
                </w:p>
                <w:p>
                  <w:pPr>
                    <w:pStyle w:val="null3"/>
                    <w:jc w:val="both"/>
                  </w:pPr>
                  <w:r>
                    <w:rPr>
                      <w:rFonts w:ascii="仿宋_GB2312" w:hAnsi="仿宋_GB2312" w:cs="仿宋_GB2312" w:eastAsia="仿宋_GB2312"/>
                      <w:sz w:val="21"/>
                    </w:rPr>
                    <w:t>（一）系统主机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1.设备天线与主机一体化连接；</w:t>
                  </w:r>
                </w:p>
                <w:p>
                  <w:pPr>
                    <w:pStyle w:val="null3"/>
                    <w:jc w:val="both"/>
                  </w:pPr>
                  <w:r>
                    <w:rPr>
                      <w:rFonts w:ascii="仿宋_GB2312" w:hAnsi="仿宋_GB2312" w:cs="仿宋_GB2312" w:eastAsia="仿宋_GB2312"/>
                      <w:sz w:val="21"/>
                    </w:rPr>
                    <w:t>2.运行中激光头旋转；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3.精度：绝对精度≤3cm，相对精度≤1cm；</w:t>
                  </w:r>
                </w:p>
                <w:p>
                  <w:pPr>
                    <w:pStyle w:val="null3"/>
                    <w:jc w:val="both"/>
                  </w:pPr>
                  <w:r>
                    <w:rPr>
                      <w:rFonts w:ascii="仿宋_GB2312" w:hAnsi="仿宋_GB2312" w:cs="仿宋_GB2312" w:eastAsia="仿宋_GB2312"/>
                      <w:sz w:val="21"/>
                    </w:rPr>
                    <w:t>4.工作环境温度区间：覆盖-20℃至40℃；</w:t>
                  </w:r>
                </w:p>
                <w:p>
                  <w:pPr>
                    <w:pStyle w:val="null3"/>
                    <w:jc w:val="both"/>
                  </w:pPr>
                  <w:r>
                    <w:rPr>
                      <w:rFonts w:ascii="仿宋_GB2312" w:hAnsi="仿宋_GB2312" w:cs="仿宋_GB2312" w:eastAsia="仿宋_GB2312"/>
                      <w:sz w:val="21"/>
                    </w:rPr>
                    <w:t>5.防水等级:IP64</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6.整机重量：≤2.5kg（含RTK、电池）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7.单块电池作业时间:≥1.5h；</w:t>
                  </w:r>
                </w:p>
                <w:p>
                  <w:pPr>
                    <w:pStyle w:val="null3"/>
                    <w:jc w:val="both"/>
                  </w:pPr>
                  <w:r>
                    <w:rPr>
                      <w:rFonts w:ascii="仿宋_GB2312" w:hAnsi="仿宋_GB2312" w:cs="仿宋_GB2312" w:eastAsia="仿宋_GB2312"/>
                      <w:sz w:val="21"/>
                    </w:rPr>
                    <w:t>8.增配电池至持续作业时间≥3h；</w:t>
                  </w:r>
                </w:p>
                <w:p>
                  <w:pPr>
                    <w:pStyle w:val="null3"/>
                    <w:jc w:val="both"/>
                  </w:pPr>
                  <w:r>
                    <w:rPr>
                      <w:rFonts w:ascii="仿宋_GB2312" w:hAnsi="仿宋_GB2312" w:cs="仿宋_GB2312" w:eastAsia="仿宋_GB2312"/>
                      <w:sz w:val="21"/>
                    </w:rPr>
                    <w:t>9.存储空间：≥512G；</w:t>
                  </w:r>
                </w:p>
                <w:p>
                  <w:pPr>
                    <w:pStyle w:val="null3"/>
                    <w:jc w:val="both"/>
                  </w:pPr>
                  <w:r>
                    <w:rPr>
                      <w:rFonts w:ascii="仿宋_GB2312" w:hAnsi="仿宋_GB2312" w:cs="仿宋_GB2312" w:eastAsia="仿宋_GB2312"/>
                      <w:sz w:val="21"/>
                    </w:rPr>
                    <w:t>10.相机</w:t>
                  </w:r>
                  <w:r>
                    <w:rPr>
                      <w:rFonts w:ascii="仿宋_GB2312" w:hAnsi="仿宋_GB2312" w:cs="仿宋_GB2312" w:eastAsia="仿宋_GB2312"/>
                      <w:sz w:val="21"/>
                    </w:rPr>
                    <w:t>数</w:t>
                  </w:r>
                  <w:r>
                    <w:rPr>
                      <w:rFonts w:ascii="仿宋_GB2312" w:hAnsi="仿宋_GB2312" w:cs="仿宋_GB2312" w:eastAsia="仿宋_GB2312"/>
                      <w:sz w:val="21"/>
                    </w:rPr>
                    <w:t>≥2个，单相机像素≥1200万；</w:t>
                  </w:r>
                </w:p>
                <w:p>
                  <w:pPr>
                    <w:pStyle w:val="null3"/>
                    <w:jc w:val="both"/>
                  </w:pPr>
                  <w:r>
                    <w:rPr>
                      <w:rFonts w:ascii="仿宋_GB2312" w:hAnsi="仿宋_GB2312" w:cs="仿宋_GB2312" w:eastAsia="仿宋_GB2312"/>
                      <w:sz w:val="21"/>
                    </w:rPr>
                    <w:t>11.视场角：≥360*270°；</w:t>
                  </w:r>
                </w:p>
                <w:p>
                  <w:pPr>
                    <w:pStyle w:val="null3"/>
                    <w:jc w:val="both"/>
                  </w:pPr>
                  <w:r>
                    <w:rPr>
                      <w:rFonts w:ascii="仿宋_GB2312" w:hAnsi="仿宋_GB2312" w:cs="仿宋_GB2312" w:eastAsia="仿宋_GB2312"/>
                      <w:sz w:val="21"/>
                    </w:rPr>
                    <w:t>12.主机接口：支持type-C口进行数据高速传输，传输速度≥100M/S；</w:t>
                  </w:r>
                </w:p>
                <w:p>
                  <w:pPr>
                    <w:pStyle w:val="null3"/>
                    <w:jc w:val="both"/>
                  </w:pPr>
                  <w:r>
                    <w:rPr>
                      <w:rFonts w:ascii="仿宋_GB2312" w:hAnsi="仿宋_GB2312" w:cs="仿宋_GB2312" w:eastAsia="仿宋_GB2312"/>
                      <w:sz w:val="21"/>
                    </w:rPr>
                    <w:t>13.支持利用手簿网络获取CORS差分数据；</w:t>
                  </w:r>
                </w:p>
                <w:p>
                  <w:pPr>
                    <w:pStyle w:val="null3"/>
                    <w:jc w:val="both"/>
                  </w:pPr>
                  <w:r>
                    <w:rPr>
                      <w:rFonts w:ascii="仿宋_GB2312" w:hAnsi="仿宋_GB2312" w:cs="仿宋_GB2312" w:eastAsia="仿宋_GB2312"/>
                      <w:sz w:val="21"/>
                    </w:rPr>
                    <w:t>14.支持U盘模式；</w:t>
                  </w:r>
                </w:p>
                <w:p>
                  <w:pPr>
                    <w:pStyle w:val="null3"/>
                    <w:jc w:val="both"/>
                  </w:pPr>
                  <w:r>
                    <w:rPr>
                      <w:rFonts w:ascii="仿宋_GB2312" w:hAnsi="仿宋_GB2312" w:cs="仿宋_GB2312" w:eastAsia="仿宋_GB2312"/>
                      <w:sz w:val="21"/>
                    </w:rPr>
                    <w:t>15.具备视觉定位功能；</w:t>
                  </w:r>
                </w:p>
                <w:p>
                  <w:pPr>
                    <w:pStyle w:val="null3"/>
                    <w:jc w:val="both"/>
                  </w:pPr>
                  <w:r>
                    <w:rPr>
                      <w:rFonts w:ascii="仿宋_GB2312" w:hAnsi="仿宋_GB2312" w:cs="仿宋_GB2312" w:eastAsia="仿宋_GB2312"/>
                      <w:sz w:val="21"/>
                    </w:rPr>
                    <w:t>16.支持手机APP操控及物理按钮一键操作双模式，支持安卓系统；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17.支持实时处理和实时闭环，可输出实时点云数据，有RTK时可以直接输出带有绝对坐标的真彩色点云数据；</w:t>
                  </w:r>
                </w:p>
                <w:p>
                  <w:pPr>
                    <w:pStyle w:val="null3"/>
                    <w:jc w:val="both"/>
                  </w:pPr>
                  <w:r>
                    <w:rPr>
                      <w:rFonts w:ascii="仿宋_GB2312" w:hAnsi="仿宋_GB2312" w:cs="仿宋_GB2312" w:eastAsia="仿宋_GB2312"/>
                      <w:sz w:val="21"/>
                    </w:rPr>
                    <w:t>18.提供拓展使用背负支架、机载套件、延长杆、机器狗支架等配件，支持机载、车载、背负、手持、机器狗等多平台工作模式，其中车载、机载、背负模式均支持PPK和RTK建图模式；</w:t>
                  </w:r>
                </w:p>
                <w:p>
                  <w:pPr>
                    <w:pStyle w:val="null3"/>
                    <w:jc w:val="left"/>
                  </w:pPr>
                  <w:r>
                    <w:rPr>
                      <w:rFonts w:ascii="仿宋_GB2312" w:hAnsi="仿宋_GB2312" w:cs="仿宋_GB2312" w:eastAsia="仿宋_GB2312"/>
                      <w:sz w:val="21"/>
                    </w:rPr>
                    <w:t>19.支持SLAM、RTK-SLAM、PPK-SLAM、无特征成图等多种建图方式，可在沙滩、戈壁滩、水域等无明显特征的空旷场景下正常作业；</w:t>
                  </w:r>
                </w:p>
                <w:p>
                  <w:pPr>
                    <w:pStyle w:val="null3"/>
                    <w:jc w:val="both"/>
                  </w:pPr>
                  <w:r>
                    <w:rPr>
                      <w:rFonts w:ascii="仿宋_GB2312" w:hAnsi="仿宋_GB2312" w:cs="仿宋_GB2312" w:eastAsia="仿宋_GB2312"/>
                      <w:sz w:val="21"/>
                    </w:rPr>
                    <w:t>20.可实时显示RTK点位坐标，可输出控制点坐标文本文件，支持对控制点坐标进行精化处理；</w:t>
                  </w:r>
                </w:p>
                <w:p>
                  <w:pPr>
                    <w:pStyle w:val="null3"/>
                    <w:jc w:val="both"/>
                  </w:pPr>
                  <w:r>
                    <w:rPr>
                      <w:rFonts w:ascii="仿宋_GB2312" w:hAnsi="仿宋_GB2312" w:cs="仿宋_GB2312" w:eastAsia="仿宋_GB2312"/>
                      <w:sz w:val="21"/>
                    </w:rPr>
                    <w:t>21.支持解算软件内进行多工程拼接功能；</w:t>
                  </w:r>
                </w:p>
                <w:p>
                  <w:pPr>
                    <w:pStyle w:val="null3"/>
                    <w:jc w:val="both"/>
                  </w:pPr>
                  <w:r>
                    <w:rPr>
                      <w:rFonts w:ascii="仿宋_GB2312" w:hAnsi="仿宋_GB2312" w:cs="仿宋_GB2312" w:eastAsia="仿宋_GB2312"/>
                      <w:sz w:val="21"/>
                    </w:rPr>
                    <w:t>22.支持基于SLAM自动生成实景三维Mesh模型，数据成果为osgb等数据格式；</w:t>
                  </w:r>
                </w:p>
                <w:p>
                  <w:pPr>
                    <w:pStyle w:val="null3"/>
                    <w:jc w:val="both"/>
                  </w:pPr>
                  <w:r>
                    <w:rPr>
                      <w:rFonts w:ascii="仿宋_GB2312" w:hAnsi="仿宋_GB2312" w:cs="仿宋_GB2312" w:eastAsia="仿宋_GB2312"/>
                      <w:sz w:val="21"/>
                    </w:rPr>
                    <w:t>23.支持高斯泼溅三维建模技术。</w:t>
                  </w:r>
                </w:p>
                <w:p>
                  <w:pPr>
                    <w:pStyle w:val="null3"/>
                    <w:jc w:val="both"/>
                  </w:pPr>
                  <w:r>
                    <w:rPr>
                      <w:rFonts w:ascii="仿宋_GB2312" w:hAnsi="仿宋_GB2312" w:cs="仿宋_GB2312" w:eastAsia="仿宋_GB2312"/>
                      <w:sz w:val="21"/>
                    </w:rPr>
                    <w:t>（二）激光远程采集控制系统</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1.实时显示GNSS卫星颗数、RTK状态及精度、坐标值、剩余内存、采集时间等信息；</w:t>
                  </w:r>
                </w:p>
                <w:p>
                  <w:pPr>
                    <w:pStyle w:val="null3"/>
                    <w:jc w:val="both"/>
                  </w:pPr>
                  <w:r>
                    <w:rPr>
                      <w:rFonts w:ascii="仿宋_GB2312" w:hAnsi="仿宋_GB2312" w:cs="仿宋_GB2312" w:eastAsia="仿宋_GB2312"/>
                      <w:sz w:val="21"/>
                    </w:rPr>
                    <w:t>2.可显示实时点云、实时轨迹，支持点云视角跟随浏览、旋转平移浏览，支持进行高程切片浏览；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w:t>
                  </w:r>
                  <w:r>
                    <w:rPr>
                      <w:rFonts w:ascii="仿宋_GB2312" w:hAnsi="仿宋_GB2312" w:cs="仿宋_GB2312" w:eastAsia="仿宋_GB2312"/>
                      <w:sz w:val="21"/>
                    </w:rPr>
                    <w:t>投影坐标系设置</w:t>
                  </w:r>
                  <w:r>
                    <w:rPr>
                      <w:rFonts w:ascii="仿宋_GB2312" w:hAnsi="仿宋_GB2312" w:cs="仿宋_GB2312" w:eastAsia="仿宋_GB2312"/>
                      <w:sz w:val="21"/>
                    </w:rPr>
                    <w:t>功能</w:t>
                  </w:r>
                  <w:r>
                    <w:rPr>
                      <w:rFonts w:ascii="仿宋_GB2312" w:hAnsi="仿宋_GB2312" w:cs="仿宋_GB2312" w:eastAsia="仿宋_GB2312"/>
                      <w:sz w:val="21"/>
                    </w:rPr>
                    <w:t>，可自动识别投影带号；</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具备</w:t>
                  </w:r>
                  <w:r>
                    <w:rPr>
                      <w:rFonts w:ascii="仿宋_GB2312" w:hAnsi="仿宋_GB2312" w:cs="仿宋_GB2312" w:eastAsia="仿宋_GB2312"/>
                      <w:sz w:val="21"/>
                    </w:rPr>
                    <w:t>WIFI操控模式，可通过手机/平板电脑等便携设备操控，支持Android平台；</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具备</w:t>
                  </w:r>
                  <w:r>
                    <w:rPr>
                      <w:rFonts w:ascii="仿宋_GB2312" w:hAnsi="仿宋_GB2312" w:cs="仿宋_GB2312" w:eastAsia="仿宋_GB2312"/>
                      <w:sz w:val="21"/>
                    </w:rPr>
                    <w:t>APP端架设云基站</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具备</w:t>
                  </w:r>
                  <w:r>
                    <w:rPr>
                      <w:rFonts w:ascii="仿宋_GB2312" w:hAnsi="仿宋_GB2312" w:cs="仿宋_GB2312" w:eastAsia="仿宋_GB2312"/>
                      <w:sz w:val="21"/>
                    </w:rPr>
                    <w:t>相机标定参数写入功能；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具备</w:t>
                  </w:r>
                  <w:r>
                    <w:rPr>
                      <w:rFonts w:ascii="仿宋_GB2312" w:hAnsi="仿宋_GB2312" w:cs="仿宋_GB2312" w:eastAsia="仿宋_GB2312"/>
                      <w:sz w:val="21"/>
                    </w:rPr>
                    <w:t>RTK链路配置</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具备</w:t>
                  </w:r>
                  <w:r>
                    <w:rPr>
                      <w:rFonts w:ascii="仿宋_GB2312" w:hAnsi="仿宋_GB2312" w:cs="仿宋_GB2312" w:eastAsia="仿宋_GB2312"/>
                      <w:sz w:val="21"/>
                    </w:rPr>
                    <w:t>KML文件导入</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（三）激光扫描系统</w:t>
                  </w:r>
                </w:p>
                <w:p>
                  <w:pPr>
                    <w:pStyle w:val="null3"/>
                    <w:jc w:val="both"/>
                  </w:pPr>
                  <w:r>
                    <w:rPr>
                      <w:rFonts w:ascii="仿宋_GB2312" w:hAnsi="仿宋_GB2312" w:cs="仿宋_GB2312" w:eastAsia="仿宋_GB2312"/>
                      <w:sz w:val="21"/>
                    </w:rPr>
                    <w:t>1.激光等级：1级安全激光；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2.测量范围：≥300m；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3.最大扫描点频：≥64万点/秒；</w:t>
                  </w:r>
                </w:p>
                <w:p>
                  <w:pPr>
                    <w:pStyle w:val="null3"/>
                    <w:jc w:val="both"/>
                  </w:pPr>
                  <w:r>
                    <w:rPr>
                      <w:rFonts w:ascii="仿宋_GB2312" w:hAnsi="仿宋_GB2312" w:cs="仿宋_GB2312" w:eastAsia="仿宋_GB2312"/>
                      <w:sz w:val="21"/>
                    </w:rPr>
                    <w:t>4.扫描方式：32线重复扫描；</w:t>
                  </w:r>
                </w:p>
                <w:p>
                  <w:pPr>
                    <w:pStyle w:val="null3"/>
                    <w:jc w:val="both"/>
                  </w:pPr>
                  <w:r>
                    <w:rPr>
                      <w:rFonts w:ascii="仿宋_GB2312" w:hAnsi="仿宋_GB2312" w:cs="仿宋_GB2312" w:eastAsia="仿宋_GB2312"/>
                      <w:sz w:val="21"/>
                    </w:rPr>
                    <w:t>5.后处理点密度:地面点云密度≥18000PTS/m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6.激光类型:905nm/TOF。</w:t>
                  </w:r>
                </w:p>
                <w:p>
                  <w:pPr>
                    <w:pStyle w:val="null3"/>
                    <w:jc w:val="both"/>
                  </w:pPr>
                  <w:r>
                    <w:rPr>
                      <w:rFonts w:ascii="仿宋_GB2312" w:hAnsi="仿宋_GB2312" w:cs="仿宋_GB2312" w:eastAsia="仿宋_GB2312"/>
                      <w:sz w:val="21"/>
                    </w:rPr>
                    <w:t>（四）定位定姿系统</w:t>
                  </w:r>
                </w:p>
                <w:p>
                  <w:pPr>
                    <w:pStyle w:val="null3"/>
                    <w:jc w:val="both"/>
                  </w:pPr>
                  <w:r>
                    <w:rPr>
                      <w:rFonts w:ascii="仿宋_GB2312" w:hAnsi="仿宋_GB2312" w:cs="仿宋_GB2312" w:eastAsia="仿宋_GB2312"/>
                      <w:sz w:val="21"/>
                    </w:rPr>
                    <w:t>1.支持连接CORS基站实现RTK-SLAM技术定位扫描；</w:t>
                  </w:r>
                </w:p>
                <w:p>
                  <w:pPr>
                    <w:pStyle w:val="null3"/>
                    <w:jc w:val="both"/>
                  </w:pPr>
                  <w:r>
                    <w:rPr>
                      <w:rFonts w:ascii="仿宋_GB2312" w:hAnsi="仿宋_GB2312" w:cs="仿宋_GB2312" w:eastAsia="仿宋_GB2312"/>
                      <w:sz w:val="21"/>
                    </w:rPr>
                    <w:t>2.可自动获取基站静态文件，写入工程文件内，可利用该文件进行PPK-SLAM处理；</w:t>
                  </w:r>
                </w:p>
                <w:p>
                  <w:pPr>
                    <w:pStyle w:val="null3"/>
                    <w:jc w:val="both"/>
                  </w:pPr>
                  <w:r>
                    <w:rPr>
                      <w:rFonts w:ascii="仿宋_GB2312" w:hAnsi="仿宋_GB2312" w:cs="仿宋_GB2312" w:eastAsia="仿宋_GB2312"/>
                      <w:sz w:val="21"/>
                    </w:rPr>
                    <w:t>3.RTK精度：平面≤0.8cm+1ppm，高程≤1.5cm+1ppm；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单北斗。</w:t>
                  </w:r>
                </w:p>
                <w:p>
                  <w:pPr>
                    <w:pStyle w:val="null3"/>
                    <w:jc w:val="both"/>
                  </w:pPr>
                  <w:r>
                    <w:rPr>
                      <w:rFonts w:ascii="仿宋_GB2312" w:hAnsi="仿宋_GB2312" w:cs="仿宋_GB2312" w:eastAsia="仿宋_GB2312"/>
                      <w:sz w:val="21"/>
                    </w:rPr>
                    <w:t>（五）点云预处理软件</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w:t>
                  </w:r>
                  <w:r>
                    <w:rPr>
                      <w:rFonts w:ascii="仿宋_GB2312" w:hAnsi="仿宋_GB2312" w:cs="仿宋_GB2312" w:eastAsia="仿宋_GB2312"/>
                      <w:sz w:val="21"/>
                    </w:rPr>
                    <w:t>las、laz等多种点云格式输出</w:t>
                  </w:r>
                  <w:r>
                    <w:rPr>
                      <w:rFonts w:ascii="仿宋_GB2312" w:hAnsi="仿宋_GB2312" w:cs="仿宋_GB2312" w:eastAsia="仿宋_GB2312"/>
                      <w:sz w:val="21"/>
                    </w:rPr>
                    <w:t>功能</w:t>
                  </w:r>
                  <w:r>
                    <w:rPr>
                      <w:rFonts w:ascii="仿宋_GB2312" w:hAnsi="仿宋_GB2312" w:cs="仿宋_GB2312" w:eastAsia="仿宋_GB2312"/>
                      <w:sz w:val="21"/>
                    </w:rPr>
                    <w:t>，可直接在预处理软件中打开数据；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大范围空间的自动闭环和手动闭环编辑功能；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w:t>
                  </w:r>
                  <w:r>
                    <w:rPr>
                      <w:rFonts w:ascii="仿宋_GB2312" w:hAnsi="仿宋_GB2312" w:cs="仿宋_GB2312" w:eastAsia="仿宋_GB2312"/>
                      <w:sz w:val="21"/>
                    </w:rPr>
                    <w:t>云基站和实体基站</w:t>
                  </w:r>
                  <w:r>
                    <w:rPr>
                      <w:rFonts w:ascii="仿宋_GB2312" w:hAnsi="仿宋_GB2312" w:cs="仿宋_GB2312" w:eastAsia="仿宋_GB2312"/>
                      <w:sz w:val="21"/>
                    </w:rPr>
                    <w:t>PPK解算</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具备</w:t>
                  </w:r>
                  <w:r>
                    <w:rPr>
                      <w:rFonts w:ascii="仿宋_GB2312" w:hAnsi="仿宋_GB2312" w:cs="仿宋_GB2312" w:eastAsia="仿宋_GB2312"/>
                      <w:sz w:val="21"/>
                    </w:rPr>
                    <w:t>数据一键式解算处理</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具备</w:t>
                  </w:r>
                  <w:r>
                    <w:rPr>
                      <w:rFonts w:ascii="仿宋_GB2312" w:hAnsi="仿宋_GB2312" w:cs="仿宋_GB2312" w:eastAsia="仿宋_GB2312"/>
                      <w:sz w:val="21"/>
                    </w:rPr>
                    <w:t>多测站点云数据拼接功能，具备同名点对、</w:t>
                  </w:r>
                  <w:r>
                    <w:rPr>
                      <w:rFonts w:ascii="仿宋_GB2312" w:hAnsi="仿宋_GB2312" w:cs="仿宋_GB2312" w:eastAsia="仿宋_GB2312"/>
                      <w:sz w:val="21"/>
                    </w:rPr>
                    <w:t>GCP点云等多种点云配准功能；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具备</w:t>
                  </w:r>
                  <w:r>
                    <w:rPr>
                      <w:rFonts w:ascii="仿宋_GB2312" w:hAnsi="仿宋_GB2312" w:cs="仿宋_GB2312" w:eastAsia="仿宋_GB2312"/>
                      <w:sz w:val="21"/>
                    </w:rPr>
                    <w:t>点云、全景影像、轨迹多源数据叠加和联动显示</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具备</w:t>
                  </w:r>
                  <w:r>
                    <w:rPr>
                      <w:rFonts w:ascii="仿宋_GB2312" w:hAnsi="仿宋_GB2312" w:cs="仿宋_GB2312" w:eastAsia="仿宋_GB2312"/>
                      <w:sz w:val="21"/>
                    </w:rPr>
                    <w:t>轨迹、相机等多种点云漫游查看方式，高程、强度、颜色等多种点云显示模式</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具备</w:t>
                  </w:r>
                  <w:r>
                    <w:rPr>
                      <w:rFonts w:ascii="仿宋_GB2312" w:hAnsi="仿宋_GB2312" w:cs="仿宋_GB2312" w:eastAsia="仿宋_GB2312"/>
                      <w:sz w:val="21"/>
                    </w:rPr>
                    <w:t>一键导出差分轨迹质量报告</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具备</w:t>
                  </w:r>
                  <w:r>
                    <w:rPr>
                      <w:rFonts w:ascii="仿宋_GB2312" w:hAnsi="仿宋_GB2312" w:cs="仿宋_GB2312" w:eastAsia="仿宋_GB2312"/>
                      <w:sz w:val="21"/>
                    </w:rPr>
                    <w:t>轨迹编辑功能，可对轨迹进行分割，分段输出点云；</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具备</w:t>
                  </w:r>
                  <w:r>
                    <w:rPr>
                      <w:rFonts w:ascii="仿宋_GB2312" w:hAnsi="仿宋_GB2312" w:cs="仿宋_GB2312" w:eastAsia="仿宋_GB2312"/>
                      <w:sz w:val="21"/>
                    </w:rPr>
                    <w:t>自动去隐私功能，可对影像进行去隐私模糊处理；</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具备</w:t>
                  </w:r>
                  <w:r>
                    <w:rPr>
                      <w:rFonts w:ascii="仿宋_GB2312" w:hAnsi="仿宋_GB2312" w:cs="仿宋_GB2312" w:eastAsia="仿宋_GB2312"/>
                      <w:sz w:val="21"/>
                    </w:rPr>
                    <w:t>体积量测功能，可一键导出体积测量报告；</w:t>
                  </w:r>
                </w:p>
                <w:p>
                  <w:pPr>
                    <w:pStyle w:val="null3"/>
                    <w:jc w:val="left"/>
                  </w:pPr>
                  <w:r>
                    <w:rPr>
                      <w:rFonts w:ascii="仿宋_GB2312" w:hAnsi="仿宋_GB2312" w:cs="仿宋_GB2312" w:eastAsia="仿宋_GB2312"/>
                      <w:sz w:val="21"/>
                    </w:rPr>
                    <w:t>12.提供≥50节点网络版终身授权。</w:t>
                  </w:r>
                </w:p>
                <w:p>
                  <w:pPr>
                    <w:pStyle w:val="null3"/>
                    <w:jc w:val="both"/>
                  </w:pPr>
                  <w:r>
                    <w:rPr>
                      <w:rFonts w:ascii="仿宋_GB2312" w:hAnsi="仿宋_GB2312" w:cs="仿宋_GB2312" w:eastAsia="仿宋_GB2312"/>
                      <w:sz w:val="21"/>
                    </w:rPr>
                    <w:t>（六）点云后处理软件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w:t>
                  </w:r>
                  <w:r>
                    <w:rPr>
                      <w:rFonts w:ascii="仿宋_GB2312" w:hAnsi="仿宋_GB2312" w:cs="仿宋_GB2312" w:eastAsia="仿宋_GB2312"/>
                      <w:sz w:val="21"/>
                    </w:rPr>
                    <w:t>多窗口，</w:t>
                  </w:r>
                  <w:r>
                    <w:rPr>
                      <w:rFonts w:ascii="仿宋_GB2312" w:hAnsi="仿宋_GB2312" w:cs="仿宋_GB2312" w:eastAsia="仿宋_GB2312"/>
                      <w:sz w:val="21"/>
                    </w:rPr>
                    <w:t>具备</w:t>
                  </w:r>
                  <w:r>
                    <w:rPr>
                      <w:rFonts w:ascii="仿宋_GB2312" w:hAnsi="仿宋_GB2312" w:cs="仿宋_GB2312" w:eastAsia="仿宋_GB2312"/>
                      <w:sz w:val="21"/>
                    </w:rPr>
                    <w:t>二三维窗口联动，支持二三维一体化显示，支持对点云、栅格影像、矢量、模型、表格数据显示及叠加显示及卷帘显示；</w:t>
                  </w:r>
                </w:p>
                <w:p>
                  <w:pPr>
                    <w:pStyle w:val="null3"/>
                    <w:jc w:val="both"/>
                  </w:pPr>
                  <w:r>
                    <w:rPr>
                      <w:rFonts w:ascii="仿宋_GB2312" w:hAnsi="仿宋_GB2312" w:cs="仿宋_GB2312" w:eastAsia="仿宋_GB2312"/>
                      <w:sz w:val="21"/>
                    </w:rPr>
                    <w:t>2.支持海量点云数据加载，支持加载las、xyz、ply、pcd、e57等格式点云，点云加载量≥300GB；</w:t>
                  </w:r>
                </w:p>
                <w:p>
                  <w:pPr>
                    <w:pStyle w:val="null3"/>
                    <w:jc w:val="both"/>
                  </w:pPr>
                  <w:r>
                    <w:rPr>
                      <w:rFonts w:ascii="仿宋_GB2312" w:hAnsi="仿宋_GB2312" w:cs="仿宋_GB2312" w:eastAsia="仿宋_GB2312"/>
                      <w:sz w:val="21"/>
                    </w:rPr>
                    <w:t>3.支持多源数据目录树管理，支持数据单独颜色渲染设置，支持点云按高程、类别、强度、rgb、回波数、时间、附加属性等方式渲染，支持属性混合渲染，支持EDL、GLASS、实时等高线等特效渲染；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4.支持机器学习点云分类，支持自定义深度学习点云分类，支持杆塔等特殊结构深度学习点云分类，建筑、地面点、植被等关键地物自动分类；</w:t>
                  </w:r>
                </w:p>
                <w:p>
                  <w:pPr>
                    <w:pStyle w:val="null3"/>
                    <w:jc w:val="both"/>
                  </w:pPr>
                  <w:r>
                    <w:rPr>
                      <w:rFonts w:ascii="仿宋_GB2312" w:hAnsi="仿宋_GB2312" w:cs="仿宋_GB2312" w:eastAsia="仿宋_GB2312"/>
                      <w:sz w:val="21"/>
                    </w:rPr>
                    <w:t>5.支持激光点云数据批处理，支持一键式处理及自定义流程处理，支持点云数据常规处理，包括点云裁切、重采样、平滑、去噪、分块、合并、纹理赋色等，支持剖面编辑分类，支持编辑过程中添加断裂线，支持地面点模拟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6.支持机载数据预处理，包括航带拼接、航带平差、数据质量检查、航带安置等，支持多架次工程进行航带安置与航带平差，支持点云数据以画刷、航迹图、多边形等方式进行轨迹裁剪；</w:t>
                  </w:r>
                </w:p>
                <w:p>
                  <w:pPr>
                    <w:pStyle w:val="null3"/>
                    <w:jc w:val="both"/>
                  </w:pPr>
                  <w:r>
                    <w:rPr>
                      <w:rFonts w:ascii="仿宋_GB2312" w:hAnsi="仿宋_GB2312" w:cs="仿宋_GB2312" w:eastAsia="仿宋_GB2312"/>
                      <w:sz w:val="21"/>
                    </w:rPr>
                    <w:t>7.支持断面生产，可生成、编辑断面线，支持根据点云、三角网模型数据生产断面，支持海量点云生产断面，支持手动插入断面位置，支持测量断面与设计断面对比并生成报告，支持CASS、纬地、DXF等常见断面格式输出；</w:t>
                  </w:r>
                </w:p>
                <w:p>
                  <w:pPr>
                    <w:pStyle w:val="null3"/>
                    <w:jc w:val="both"/>
                  </w:pPr>
                  <w:r>
                    <w:rPr>
                      <w:rFonts w:ascii="仿宋_GB2312" w:hAnsi="仿宋_GB2312" w:cs="仿宋_GB2312" w:eastAsia="仿宋_GB2312"/>
                      <w:sz w:val="21"/>
                    </w:rPr>
                    <w:t>8.支持自动创建开放地理空间信息联盟（OGC）标准LOD2.2及以上级别建筑物模型，支持模型语义化显示，支持模型单化编辑；</w:t>
                  </w:r>
                </w:p>
                <w:p>
                  <w:pPr>
                    <w:pStyle w:val="null3"/>
                    <w:jc w:val="both"/>
                  </w:pPr>
                  <w:r>
                    <w:rPr>
                      <w:rFonts w:ascii="仿宋_GB2312" w:hAnsi="仿宋_GB2312" w:cs="仿宋_GB2312" w:eastAsia="仿宋_GB2312"/>
                      <w:sz w:val="21"/>
                    </w:rPr>
                    <w:t>9.支持体积变化分析，可输出体积变化分析报告，支持边坡线自动提取；</w:t>
                  </w:r>
                </w:p>
                <w:p>
                  <w:pPr>
                    <w:pStyle w:val="null3"/>
                    <w:jc w:val="both"/>
                  </w:pPr>
                  <w:r>
                    <w:rPr>
                      <w:rFonts w:ascii="仿宋_GB2312" w:hAnsi="仿宋_GB2312" w:cs="仿宋_GB2312" w:eastAsia="仿宋_GB2312"/>
                      <w:sz w:val="21"/>
                    </w:rPr>
                    <w:t>10.支持巷道点提取，可快速去除巷道内噪点，支持泊松建模，可快速获取巷道模型文件；</w:t>
                  </w:r>
                </w:p>
                <w:p>
                  <w:pPr>
                    <w:pStyle w:val="null3"/>
                    <w:jc w:val="both"/>
                  </w:pPr>
                  <w:r>
                    <w:rPr>
                      <w:rFonts w:ascii="仿宋_GB2312" w:hAnsi="仿宋_GB2312" w:cs="仿宋_GB2312" w:eastAsia="仿宋_GB2312"/>
                      <w:sz w:val="21"/>
                    </w:rPr>
                    <w:t>11.具备下列分析工具：填洼、流向、流向累积量、山体阴影、坡度、坡向、粗糙度；</w:t>
                  </w:r>
                </w:p>
                <w:p>
                  <w:pPr>
                    <w:pStyle w:val="null3"/>
                    <w:jc w:val="both"/>
                  </w:pPr>
                  <w:r>
                    <w:rPr>
                      <w:rFonts w:ascii="仿宋_GB2312" w:hAnsi="仿宋_GB2312" w:cs="仿宋_GB2312" w:eastAsia="仿宋_GB2312"/>
                      <w:sz w:val="19"/>
                    </w:rPr>
                    <w:t>12.提供≥50节点网络版终身授权。</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套</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四足智能机器人</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≥70x30x40cm；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.产品材质：铝合金，工程塑料；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.整机重量≤15kg（含电池）；</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.载荷≥7kg；</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.运动速度≥2.5m/s；</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.攀爬落差高度≥15cm；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.攀爬斜坡角度≥30°；</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.铝合金精密关节电机≤12个；</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.膝关节内走线；</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.关节热管辅助散热；</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.超大关节运动空间：</w:t>
                  </w:r>
                </w:p>
                <w:p>
                  <w:pPr>
                    <w:pStyle w:val="null3"/>
                    <w:jc w:val="both"/>
                  </w:pPr>
                  <w:r>
                    <w:rPr>
                      <w:rFonts w:ascii="仿宋_GB2312" w:hAnsi="仿宋_GB2312" w:cs="仿宋_GB2312" w:eastAsia="仿宋_GB2312"/>
                      <w:sz w:val="21"/>
                    </w:rPr>
                    <w:t>机身：</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大腿：</w:t>
                  </w:r>
                  <w:r>
                    <w:rPr>
                      <w:rFonts w:ascii="仿宋_GB2312" w:hAnsi="仿宋_GB2312" w:cs="仿宋_GB2312" w:eastAsia="仿宋_GB2312"/>
                      <w:sz w:val="21"/>
                    </w:rPr>
                    <w:t>≥-200</w:t>
                  </w:r>
                  <w:r>
                    <w:rPr>
                      <w:rFonts w:ascii="仿宋_GB2312" w:hAnsi="仿宋_GB2312" w:cs="仿宋_GB2312" w:eastAsia="仿宋_GB2312"/>
                      <w:sz w:val="21"/>
                    </w:rPr>
                    <w:t>~</w:t>
                  </w:r>
                  <w:r>
                    <w:rPr>
                      <w:rFonts w:ascii="仿宋_GB2312" w:hAnsi="仿宋_GB2312" w:cs="仿宋_GB2312" w:eastAsia="仿宋_GB2312"/>
                      <w:sz w:val="21"/>
                    </w:rPr>
                    <w:t>90°</w:t>
                  </w:r>
                </w:p>
                <w:p>
                  <w:pPr>
                    <w:pStyle w:val="null3"/>
                    <w:jc w:val="both"/>
                  </w:pPr>
                  <w:r>
                    <w:rPr>
                      <w:rFonts w:ascii="仿宋_GB2312" w:hAnsi="仿宋_GB2312" w:cs="仿宋_GB2312" w:eastAsia="仿宋_GB2312"/>
                      <w:sz w:val="21"/>
                    </w:rPr>
                    <w:t>小腿：</w:t>
                  </w:r>
                  <w:r>
                    <w:rPr>
                      <w:rFonts w:ascii="仿宋_GB2312" w:hAnsi="仿宋_GB2312" w:cs="仿宋_GB2312" w:eastAsia="仿宋_GB2312"/>
                      <w:sz w:val="21"/>
                    </w:rPr>
                    <w:t>≥-15</w:t>
                  </w:r>
                  <w:r>
                    <w:rPr>
                      <w:rFonts w:ascii="仿宋_GB2312" w:hAnsi="仿宋_GB2312" w:cs="仿宋_GB2312" w:eastAsia="仿宋_GB2312"/>
                      <w:sz w:val="21"/>
                    </w:rPr>
                    <w:t>0~</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.配备超广角3D激光雷达；</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.配备广角相机；</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基本运动、舞蹈等；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智能</w:t>
                  </w:r>
                  <w:r>
                    <w:rPr>
                      <w:rFonts w:ascii="仿宋_GB2312" w:hAnsi="仿宋_GB2312" w:cs="仿宋_GB2312" w:eastAsia="仿宋_GB2312"/>
                      <w:sz w:val="21"/>
                    </w:rPr>
                    <w:t>OTA升级；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APP高清图传、遥控、所有数据查看</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APP图形化编程</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.WIFI6双频；</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探物避障</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.电池种类：普通（8000mAh）；</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.续航时间≥2h；</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手持式遥控器；</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3</w:t>
                  </w:r>
                  <w:r>
                    <w:rPr>
                      <w:rFonts w:ascii="仿宋_GB2312" w:hAnsi="仿宋_GB2312" w:cs="仿宋_GB2312" w:eastAsia="仿宋_GB2312"/>
                      <w:sz w:val="19"/>
                    </w:rPr>
                    <w:t>.出厂腹部</w:t>
                  </w:r>
                  <w:r>
                    <w:rPr>
                      <w:rFonts w:ascii="仿宋_GB2312" w:hAnsi="仿宋_GB2312" w:cs="仿宋_GB2312" w:eastAsia="仿宋_GB2312"/>
                      <w:sz w:val="19"/>
                    </w:rPr>
                    <w:t>配置</w:t>
                  </w:r>
                  <w:r>
                    <w:rPr>
                      <w:rFonts w:ascii="仿宋_GB2312" w:hAnsi="仿宋_GB2312" w:cs="仿宋_GB2312" w:eastAsia="仿宋_GB2312"/>
                      <w:sz w:val="19"/>
                    </w:rPr>
                    <w:t>充电电极。</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台</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遥感航测系统</w:t>
                  </w: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一、</w:t>
                  </w:r>
                  <w:r>
                    <w:rPr>
                      <w:rFonts w:ascii="仿宋_GB2312" w:hAnsi="仿宋_GB2312" w:cs="仿宋_GB2312" w:eastAsia="仿宋_GB2312"/>
                      <w:sz w:val="19"/>
                      <w:b/>
                    </w:rPr>
                    <w:t>飞行平台（多旋翼）</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最大起飞重量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5kg；</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.飞行器轴距：≥900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.上升速度：≥8m/s；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.下降速度：≥5m/s；</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.水平飞行速度：≥20m/s；</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.飞行海拔高度：≥7000m；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.最长飞行时间：单组电池≥55分钟；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.增配电池，总航时≥220分钟；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.IP防护等级：IP55</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.可抗风速：≥12m/s；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.工作环境温度区间：覆盖-20℃至50℃；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.GNSS：定位系统支持BeiDou，支持单北斗模式；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.支持云台安装：飞行器支持同时搭载云台负载数量≥3；</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.飞行器内置有RTK模块，支持连接到网络RTK服务或RTK移动站，定位精度水平：≤1mm +1ppm,垂直：≤1.5mm+ 1ppm；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.飞行器机身具备FPV相机；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.遥控器防护等级：IP54；</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.遥控器屏幕尺寸：≥7英寸；</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.图传最大信号有效距离（无干扰与遮挡）：≥20km；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全向双目视觉系统、水平环扫激光雷达、六向毫米波雷达、上激光雷达及下三维红外测距传感器；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独立制作区域（环绕、带状、折线、视频）航线，区域（环绕、带状、精细）仿地航线，（单点、水平、垂直）多层航线、立面测绘航线</w:t>
                  </w:r>
                  <w:r>
                    <w:rPr>
                      <w:rFonts w:ascii="仿宋_GB2312" w:hAnsi="仿宋_GB2312" w:cs="仿宋_GB2312" w:eastAsia="仿宋_GB2312"/>
                      <w:sz w:val="21"/>
                    </w:rPr>
                    <w:t>功能</w:t>
                  </w:r>
                  <w:r>
                    <w:rPr>
                      <w:rFonts w:ascii="仿宋_GB2312" w:hAnsi="仿宋_GB2312" w:cs="仿宋_GB2312" w:eastAsia="仿宋_GB2312"/>
                      <w:sz w:val="21"/>
                    </w:rPr>
                    <w:t>，航线可通过</w:t>
                  </w:r>
                  <w:r>
                    <w:rPr>
                      <w:rFonts w:ascii="仿宋_GB2312" w:hAnsi="仿宋_GB2312" w:cs="仿宋_GB2312" w:eastAsia="仿宋_GB2312"/>
                      <w:sz w:val="21"/>
                    </w:rPr>
                    <w:t>PC端可视化，导入后直接使用；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无人机中继功能；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.高能量电池：≥20000毫安，充电时长≤45分钟</w:t>
                  </w:r>
                  <w:r>
                    <w:rPr>
                      <w:rFonts w:ascii="仿宋_GB2312" w:hAnsi="仿宋_GB2312" w:cs="仿宋_GB2312" w:eastAsia="仿宋_GB2312"/>
                      <w:sz w:val="21"/>
                    </w:rPr>
                    <w:t>。</w:t>
                  </w:r>
                </w:p>
                <w:p>
                  <w:pPr>
                    <w:pStyle w:val="null3"/>
                    <w:jc w:val="both"/>
                  </w:pP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架</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多光谱遥感影像采集设备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1.组配方式：≥4个多光谱通道、1 通道短波红外、1 通道热红外；</w:t>
                  </w:r>
                </w:p>
                <w:p>
                  <w:pPr>
                    <w:pStyle w:val="null3"/>
                    <w:jc w:val="left"/>
                  </w:pPr>
                  <w:r>
                    <w:rPr>
                      <w:rFonts w:ascii="仿宋_GB2312" w:hAnsi="仿宋_GB2312" w:cs="仿宋_GB2312" w:eastAsia="仿宋_GB2312"/>
                      <w:sz w:val="21"/>
                    </w:rPr>
                    <w:t>2.靶面大小：多光谱≥1/4″、短波红外≥1/4″；</w:t>
                  </w:r>
                </w:p>
                <w:p>
                  <w:pPr>
                    <w:pStyle w:val="null3"/>
                    <w:jc w:val="left"/>
                  </w:pPr>
                  <w:r>
                    <w:rPr>
                      <w:rFonts w:ascii="仿宋_GB2312" w:hAnsi="仿宋_GB2312" w:cs="仿宋_GB2312" w:eastAsia="仿宋_GB2312"/>
                      <w:sz w:val="21"/>
                    </w:rPr>
                    <w:t>3.图片分辨率：多光谱≥1.3Mpx、短波红外≥0.3Mpx、热红外≥0.3Mpx；</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.量化位数：多光谱:≥12bit、短波红外:≥12bit、热红外:≥12bit；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.视场：多光谱:≥35°×30°，短波红外:≥35°×25°，热红外:≥30°×25°；</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.地面分辨率（@h120m）：多光谱:≤7cm，短波红外:≤13cm，热红外:≤12cm；</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.覆盖宽度（@h120m）：多光谱:≥80m×60m，短波红外:≥80m×60m，热红外:≥70m×55m；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.光谱通道：多光谱：≥450nm@30nm,≥720nm@10nm,短波红外:≥900nm-1700nm ；热红外:≥8μm-14μm；</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.传感器类型：多光谱CMOS、短波红外InGaAs、热红外：非制冷 Vox；</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.主机尺寸：≤130×160×180mm；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.主机重量：≤1</w:t>
                  </w:r>
                  <w:r>
                    <w:rPr>
                      <w:rFonts w:ascii="仿宋_GB2312" w:hAnsi="仿宋_GB2312" w:cs="仿宋_GB2312" w:eastAsia="仿宋_GB2312"/>
                      <w:sz w:val="21"/>
                    </w:rPr>
                    <w:t>k</w:t>
                  </w:r>
                  <w:r>
                    <w:rPr>
                      <w:rFonts w:ascii="仿宋_GB2312" w:hAnsi="仿宋_GB2312" w:cs="仿宋_GB2312" w:eastAsia="仿宋_GB2312"/>
                      <w:sz w:val="21"/>
                    </w:rPr>
                    <w:t>g；</w:t>
                  </w:r>
                </w:p>
                <w:p>
                  <w:pPr>
                    <w:pStyle w:val="null3"/>
                    <w:jc w:val="left"/>
                  </w:pPr>
                  <w:r>
                    <w:rPr>
                      <w:rFonts w:ascii="仿宋_GB2312" w:hAnsi="仿宋_GB2312" w:cs="仿宋_GB2312" w:eastAsia="仿宋_GB2312"/>
                      <w:sz w:val="28"/>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.安装、供电接口：X-Port；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.功耗：≤40W；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.拍摄触发：定时触发、重叠率触发、飞控触发；</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.视频格式：MP4；</w:t>
                  </w:r>
                </w:p>
                <w:p>
                  <w:pPr>
                    <w:pStyle w:val="null3"/>
                    <w:jc w:val="left"/>
                  </w:pPr>
                  <w:r>
                    <w:rPr>
                      <w:rFonts w:ascii="仿宋_GB2312" w:hAnsi="仿宋_GB2312" w:cs="仿宋_GB2312" w:eastAsia="仿宋_GB2312"/>
                      <w:sz w:val="21"/>
                    </w:rPr>
                    <w:t>拍摄频率：遥感拍照</w:t>
                  </w:r>
                  <w:r>
                    <w:rPr>
                      <w:rFonts w:ascii="仿宋_GB2312" w:hAnsi="仿宋_GB2312" w:cs="仿宋_GB2312" w:eastAsia="仿宋_GB2312"/>
                      <w:sz w:val="21"/>
                    </w:rPr>
                    <w:t>≤2Hz，视频探测≤20Hz；</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预处理软件：支持多光谱数据、短波红外数据、热红外数据及机载可见光数据的读取和展示，支持波段间配准、影像拼接、辐射定标及波段间四则运算，点云编辑、影像边缘裁剪、DEM编辑、航线删减等数据编辑，预处理后的成果数据适用于ENVI、PIE等图像数据分析软件</w:t>
                  </w:r>
                  <w:r>
                    <w:rPr>
                      <w:rFonts w:ascii="仿宋_GB2312" w:hAnsi="仿宋_GB2312" w:cs="仿宋_GB2312" w:eastAsia="仿宋_GB2312"/>
                      <w:sz w:val="19"/>
                    </w:rPr>
                    <w:t>。</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无人智能巡检值守设备</w:t>
                  </w:r>
                </w:p>
                <w:p>
                  <w:pPr>
                    <w:pStyle w:val="null3"/>
                    <w:jc w:val="both"/>
                  </w:pPr>
                  <w:r>
                    <w:rPr>
                      <w:rFonts w:ascii="仿宋_GB2312" w:hAnsi="仿宋_GB2312" w:cs="仿宋_GB2312" w:eastAsia="仿宋_GB2312"/>
                      <w:sz w:val="21"/>
                    </w:rPr>
                    <w:t>（一）巡检设备</w:t>
                  </w:r>
                </w:p>
                <w:p>
                  <w:pPr>
                    <w:pStyle w:val="null3"/>
                    <w:jc w:val="both"/>
                  </w:pPr>
                  <w:r>
                    <w:rPr>
                      <w:rFonts w:ascii="仿宋_GB2312" w:hAnsi="仿宋_GB2312" w:cs="仿宋_GB2312" w:eastAsia="仿宋_GB2312"/>
                      <w:sz w:val="21"/>
                    </w:rPr>
                    <w:t>1.尺寸：≤长 650mm*宽750mm*高800mm;</w:t>
                  </w:r>
                </w:p>
                <w:p>
                  <w:pPr>
                    <w:pStyle w:val="null3"/>
                    <w:jc w:val="both"/>
                  </w:pPr>
                  <w:r>
                    <w:rPr>
                      <w:rFonts w:ascii="仿宋_GB2312" w:hAnsi="仿宋_GB2312" w:cs="仿宋_GB2312" w:eastAsia="仿宋_GB2312"/>
                      <w:sz w:val="21"/>
                    </w:rPr>
                    <w:t>2.重量：设备重量≤55kg（不含飞行器）;</w:t>
                  </w:r>
                </w:p>
                <w:p>
                  <w:pPr>
                    <w:pStyle w:val="null3"/>
                    <w:jc w:val="both"/>
                  </w:pPr>
                  <w:r>
                    <w:rPr>
                      <w:rFonts w:ascii="仿宋_GB2312" w:hAnsi="仿宋_GB2312" w:cs="仿宋_GB2312" w:eastAsia="仿宋_GB2312"/>
                      <w:sz w:val="21"/>
                    </w:rPr>
                    <w:t>3.输入功率：≤1000W;</w:t>
                  </w:r>
                </w:p>
                <w:p>
                  <w:pPr>
                    <w:pStyle w:val="null3"/>
                    <w:jc w:val="both"/>
                  </w:pPr>
                  <w:r>
                    <w:rPr>
                      <w:rFonts w:ascii="仿宋_GB2312" w:hAnsi="仿宋_GB2312" w:cs="仿宋_GB2312" w:eastAsia="仿宋_GB2312"/>
                      <w:sz w:val="21"/>
                    </w:rPr>
                    <w:t>4. 工作环境温度区间：覆盖-30℃至50℃;</w:t>
                  </w:r>
                </w:p>
                <w:p>
                  <w:pPr>
                    <w:pStyle w:val="null3"/>
                    <w:jc w:val="both"/>
                  </w:pPr>
                  <w:r>
                    <w:rPr>
                      <w:rFonts w:ascii="仿宋_GB2312" w:hAnsi="仿宋_GB2312" w:cs="仿宋_GB2312" w:eastAsia="仿宋_GB2312"/>
                      <w:sz w:val="21"/>
                    </w:rPr>
                    <w:t>5.机场设备IP防护等级：≥IP56;</w:t>
                  </w:r>
                </w:p>
                <w:p>
                  <w:pPr>
                    <w:pStyle w:val="null3"/>
                    <w:jc w:val="both"/>
                  </w:pPr>
                  <w:r>
                    <w:rPr>
                      <w:rFonts w:ascii="仿宋_GB2312" w:hAnsi="仿宋_GB2312" w:cs="仿宋_GB2312" w:eastAsia="仿宋_GB2312"/>
                      <w:sz w:val="21"/>
                    </w:rPr>
                    <w:t>6.飞行器IP防护等级：≥IP55;</w:t>
                  </w:r>
                </w:p>
                <w:p>
                  <w:pPr>
                    <w:pStyle w:val="null3"/>
                    <w:jc w:val="both"/>
                  </w:pPr>
                  <w:r>
                    <w:rPr>
                      <w:rFonts w:ascii="仿宋_GB2312" w:hAnsi="仿宋_GB2312" w:cs="仿宋_GB2312" w:eastAsia="仿宋_GB2312"/>
                      <w:sz w:val="21"/>
                    </w:rPr>
                    <w:t>7.抗风速度：≥12 m/s;</w:t>
                  </w:r>
                </w:p>
                <w:p>
                  <w:pPr>
                    <w:pStyle w:val="null3"/>
                    <w:jc w:val="both"/>
                  </w:pPr>
                  <w:r>
                    <w:rPr>
                      <w:rFonts w:ascii="仿宋_GB2312" w:hAnsi="仿宋_GB2312" w:cs="仿宋_GB2312" w:eastAsia="仿宋_GB2312"/>
                      <w:sz w:val="21"/>
                    </w:rPr>
                    <w:t>8.作业半径：≥25km;</w:t>
                  </w:r>
                </w:p>
                <w:p>
                  <w:pPr>
                    <w:pStyle w:val="null3"/>
                    <w:jc w:val="both"/>
                  </w:pPr>
                  <w:r>
                    <w:rPr>
                      <w:rFonts w:ascii="仿宋_GB2312" w:hAnsi="仿宋_GB2312" w:cs="仿宋_GB2312" w:eastAsia="仿宋_GB2312"/>
                      <w:sz w:val="21"/>
                    </w:rPr>
                    <w:t>9.运行海拔高度：</w:t>
                  </w:r>
                  <w:r>
                    <w:rPr>
                      <w:rFonts w:ascii="仿宋_GB2312" w:hAnsi="仿宋_GB2312" w:cs="仿宋_GB2312" w:eastAsia="仿宋_GB2312"/>
                      <w:sz w:val="21"/>
                    </w:rPr>
                    <w:t>≥</w:t>
                  </w:r>
                  <w:r>
                    <w:rPr>
                      <w:rFonts w:ascii="仿宋_GB2312" w:hAnsi="仿宋_GB2312" w:cs="仿宋_GB2312" w:eastAsia="仿宋_GB2312"/>
                      <w:sz w:val="21"/>
                    </w:rPr>
                    <w:t>4500m；</w:t>
                  </w:r>
                </w:p>
                <w:p>
                  <w:pPr>
                    <w:pStyle w:val="null3"/>
                    <w:jc w:val="both"/>
                  </w:pPr>
                  <w:r>
                    <w:rPr>
                      <w:rFonts w:ascii="仿宋_GB2312" w:hAnsi="仿宋_GB2312" w:cs="仿宋_GB2312" w:eastAsia="仿宋_GB2312"/>
                      <w:sz w:val="21"/>
                    </w:rPr>
                    <w:t>10.RTK 基站卫星接收频率：GPS、GLONASS、BEIDOU、GALILEO,支持单北斗定位模式;</w:t>
                  </w:r>
                </w:p>
                <w:p>
                  <w:pPr>
                    <w:pStyle w:val="null3"/>
                    <w:jc w:val="both"/>
                  </w:pPr>
                  <w:r>
                    <w:rPr>
                      <w:rFonts w:ascii="仿宋_GB2312" w:hAnsi="仿宋_GB2312" w:cs="仿宋_GB2312" w:eastAsia="仿宋_GB2312"/>
                      <w:sz w:val="21"/>
                    </w:rPr>
                    <w:t>11.设备所含RTK基站定位精度：</w:t>
                  </w:r>
                </w:p>
                <w:p>
                  <w:pPr>
                    <w:pStyle w:val="null3"/>
                    <w:jc w:val="both"/>
                  </w:pPr>
                  <w:r>
                    <w:rPr>
                      <w:rFonts w:ascii="仿宋_GB2312" w:hAnsi="仿宋_GB2312" w:cs="仿宋_GB2312" w:eastAsia="仿宋_GB2312"/>
                      <w:sz w:val="21"/>
                    </w:rPr>
                    <w:t>水平精度</w:t>
                  </w:r>
                  <w:r>
                    <w:rPr>
                      <w:rFonts w:ascii="仿宋_GB2312" w:hAnsi="仿宋_GB2312" w:cs="仿宋_GB2312" w:eastAsia="仿宋_GB2312"/>
                      <w:sz w:val="21"/>
                    </w:rPr>
                    <w:t>≤1cm+1ppm（RMS）,</w:t>
                  </w:r>
                </w:p>
                <w:p>
                  <w:pPr>
                    <w:pStyle w:val="null3"/>
                    <w:jc w:val="both"/>
                  </w:pPr>
                  <w:r>
                    <w:rPr>
                      <w:rFonts w:ascii="仿宋_GB2312" w:hAnsi="仿宋_GB2312" w:cs="仿宋_GB2312" w:eastAsia="仿宋_GB2312"/>
                      <w:sz w:val="21"/>
                    </w:rPr>
                    <w:t>垂直精度</w:t>
                  </w:r>
                  <w:r>
                    <w:rPr>
                      <w:rFonts w:ascii="仿宋_GB2312" w:hAnsi="仿宋_GB2312" w:cs="仿宋_GB2312" w:eastAsia="仿宋_GB2312"/>
                      <w:sz w:val="21"/>
                    </w:rPr>
                    <w:t>≤2cm+1ppm（RMS）;</w:t>
                  </w:r>
                </w:p>
                <w:p>
                  <w:pPr>
                    <w:pStyle w:val="null3"/>
                    <w:jc w:val="both"/>
                  </w:pPr>
                  <w:r>
                    <w:rPr>
                      <w:rFonts w:ascii="仿宋_GB2312" w:hAnsi="仿宋_GB2312" w:cs="仿宋_GB2312" w:eastAsia="仿宋_GB2312"/>
                      <w:sz w:val="21"/>
                    </w:rPr>
                    <w:t>12.具备智能冗余设计，数量≥8;</w:t>
                  </w:r>
                </w:p>
                <w:p>
                  <w:pPr>
                    <w:pStyle w:val="null3"/>
                    <w:jc w:val="both"/>
                  </w:pPr>
                  <w:r>
                    <w:rPr>
                      <w:rFonts w:ascii="仿宋_GB2312" w:hAnsi="仿宋_GB2312" w:cs="仿宋_GB2312" w:eastAsia="仿宋_GB2312"/>
                      <w:sz w:val="21"/>
                    </w:rPr>
                    <w:t>13.内置压缩机空调;</w:t>
                  </w:r>
                </w:p>
                <w:p>
                  <w:pPr>
                    <w:pStyle w:val="null3"/>
                    <w:jc w:val="both"/>
                  </w:pPr>
                  <w:r>
                    <w:rPr>
                      <w:rFonts w:ascii="仿宋_GB2312" w:hAnsi="仿宋_GB2312" w:cs="仿宋_GB2312" w:eastAsia="仿宋_GB2312"/>
                      <w:sz w:val="21"/>
                    </w:rPr>
                    <w:t>14.4G 接入：支持4G</w:t>
                  </w:r>
                  <w:r>
                    <w:rPr>
                      <w:rFonts w:ascii="仿宋_GB2312" w:hAnsi="仿宋_GB2312" w:cs="仿宋_GB2312" w:eastAsia="仿宋_GB2312"/>
                      <w:sz w:val="21"/>
                    </w:rPr>
                    <w:t>/5G</w:t>
                  </w:r>
                  <w:r>
                    <w:rPr>
                      <w:rFonts w:ascii="仿宋_GB2312" w:hAnsi="仿宋_GB2312" w:cs="仿宋_GB2312" w:eastAsia="仿宋_GB2312"/>
                      <w:sz w:val="21"/>
                    </w:rPr>
                    <w:t>网络接入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15.传感器：配备风速、雨量、温度、湿度、水浸等传感器、雨量传感器、环境温度传感器、水浸传感器、舱内温度传感器;</w:t>
                  </w:r>
                </w:p>
                <w:p>
                  <w:pPr>
                    <w:pStyle w:val="null3"/>
                    <w:jc w:val="both"/>
                  </w:pPr>
                  <w:r>
                    <w:rPr>
                      <w:rFonts w:ascii="仿宋_GB2312" w:hAnsi="仿宋_GB2312" w:cs="仿宋_GB2312" w:eastAsia="仿宋_GB2312"/>
                      <w:sz w:val="21"/>
                    </w:rPr>
                    <w:t>16.支持舱内和舱外双摄监控；</w:t>
                  </w:r>
                </w:p>
                <w:p>
                  <w:pPr>
                    <w:pStyle w:val="null3"/>
                    <w:jc w:val="both"/>
                  </w:pPr>
                  <w:r>
                    <w:rPr>
                      <w:rFonts w:ascii="仿宋_GB2312" w:hAnsi="仿宋_GB2312" w:cs="仿宋_GB2312" w:eastAsia="仿宋_GB2312"/>
                      <w:sz w:val="21"/>
                    </w:rPr>
                    <w:t>17.监控相机视频分辨率≥1080P，具备补光能力；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18.设备支持二次开发；</w:t>
                  </w:r>
                </w:p>
                <w:p>
                  <w:pPr>
                    <w:pStyle w:val="null3"/>
                    <w:jc w:val="both"/>
                  </w:pPr>
                  <w:r>
                    <w:rPr>
                      <w:rFonts w:ascii="仿宋_GB2312" w:hAnsi="仿宋_GB2312" w:cs="仿宋_GB2312" w:eastAsia="仿宋_GB2312"/>
                      <w:sz w:val="21"/>
                    </w:rPr>
                    <w:t>19.裸机重量：飞行器裸机重量≤1850g；</w:t>
                  </w:r>
                </w:p>
                <w:p>
                  <w:pPr>
                    <w:pStyle w:val="null3"/>
                    <w:jc w:val="both"/>
                  </w:pPr>
                  <w:r>
                    <w:rPr>
                      <w:rFonts w:ascii="仿宋_GB2312" w:hAnsi="仿宋_GB2312" w:cs="仿宋_GB2312" w:eastAsia="仿宋_GB2312"/>
                      <w:sz w:val="21"/>
                    </w:rPr>
                    <w:t>20.折叠后尺寸：≤380</w:t>
                  </w:r>
                  <w:r>
                    <w:rPr>
                      <w:rFonts w:ascii="仿宋_GB2312" w:hAnsi="仿宋_GB2312" w:cs="仿宋_GB2312" w:eastAsia="仿宋_GB2312"/>
                      <w:sz w:val="21"/>
                    </w:rPr>
                    <w:t>*</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220mm；</w:t>
                  </w:r>
                </w:p>
                <w:p>
                  <w:pPr>
                    <w:pStyle w:val="null3"/>
                    <w:jc w:val="both"/>
                  </w:pPr>
                  <w:r>
                    <w:rPr>
                      <w:rFonts w:ascii="仿宋_GB2312" w:hAnsi="仿宋_GB2312" w:cs="仿宋_GB2312" w:eastAsia="仿宋_GB2312"/>
                      <w:sz w:val="21"/>
                    </w:rPr>
                    <w:t>21.水平飞行速度：≥20m/s;</w:t>
                  </w:r>
                </w:p>
                <w:p>
                  <w:pPr>
                    <w:pStyle w:val="null3"/>
                    <w:jc w:val="both"/>
                  </w:pPr>
                  <w:r>
                    <w:rPr>
                      <w:rFonts w:ascii="仿宋_GB2312" w:hAnsi="仿宋_GB2312" w:cs="仿宋_GB2312" w:eastAsia="仿宋_GB2312"/>
                      <w:sz w:val="21"/>
                    </w:rPr>
                    <w:t>22.飞行时间：≥50分钟;</w:t>
                  </w:r>
                </w:p>
                <w:p>
                  <w:pPr>
                    <w:pStyle w:val="null3"/>
                    <w:jc w:val="both"/>
                  </w:pPr>
                  <w:r>
                    <w:rPr>
                      <w:rFonts w:ascii="仿宋_GB2312" w:hAnsi="仿宋_GB2312" w:cs="仿宋_GB2312" w:eastAsia="仿宋_GB2312"/>
                      <w:sz w:val="21"/>
                    </w:rPr>
                    <w:t>23.定位悬停精度：RTK定位悬停精度：水平≤±0.1m，垂直≤±0.1m；</w:t>
                  </w:r>
                </w:p>
                <w:p>
                  <w:pPr>
                    <w:pStyle w:val="null3"/>
                    <w:jc w:val="both"/>
                  </w:pPr>
                  <w:r>
                    <w:rPr>
                      <w:rFonts w:ascii="仿宋_GB2312" w:hAnsi="仿宋_GB2312" w:cs="仿宋_GB2312" w:eastAsia="仿宋_GB2312"/>
                      <w:sz w:val="21"/>
                    </w:rPr>
                    <w:t>24.相机类型：具有长焦可见光、中长焦可见光、广角可见光和红外热成像相机；</w:t>
                  </w:r>
                </w:p>
                <w:p>
                  <w:pPr>
                    <w:pStyle w:val="null3"/>
                    <w:jc w:val="both"/>
                  </w:pPr>
                  <w:r>
                    <w:rPr>
                      <w:rFonts w:ascii="仿宋_GB2312" w:hAnsi="仿宋_GB2312" w:cs="仿宋_GB2312" w:eastAsia="仿宋_GB2312"/>
                      <w:sz w:val="21"/>
                    </w:rPr>
                    <w:t>25.具备多传感器：广角相机，有效像素≥4800万，中长焦相机，相机CMOS≥1/1.3英寸，像素数≥4800万，长焦相机，相机CMOS≥1/1.5英寸，像素数≥4800万，变焦倍数不≥112倍,红外模式分辨率≥640*512，超分模式分辨率≥1280*1024；</w:t>
                  </w:r>
                </w:p>
                <w:p>
                  <w:pPr>
                    <w:pStyle w:val="null3"/>
                    <w:jc w:val="both"/>
                  </w:pPr>
                  <w:r>
                    <w:rPr>
                      <w:rFonts w:ascii="仿宋_GB2312" w:hAnsi="仿宋_GB2312" w:cs="仿宋_GB2312" w:eastAsia="仿宋_GB2312"/>
                      <w:sz w:val="21"/>
                    </w:rPr>
                    <w:t>26.支持车载部署；</w:t>
                  </w:r>
                </w:p>
                <w:p>
                  <w:pPr>
                    <w:pStyle w:val="null3"/>
                    <w:jc w:val="both"/>
                  </w:pPr>
                  <w:r>
                    <w:rPr>
                      <w:rFonts w:ascii="仿宋_GB2312" w:hAnsi="仿宋_GB2312" w:cs="仿宋_GB2312" w:eastAsia="仿宋_GB2312"/>
                      <w:sz w:val="21"/>
                    </w:rPr>
                    <w:t>27.支持使用手机APP对机场进行部署、调试；</w:t>
                  </w:r>
                </w:p>
                <w:p>
                  <w:pPr>
                    <w:pStyle w:val="null3"/>
                    <w:jc w:val="both"/>
                  </w:pPr>
                  <w:r>
                    <w:rPr>
                      <w:rFonts w:ascii="仿宋_GB2312" w:hAnsi="仿宋_GB2312" w:cs="仿宋_GB2312" w:eastAsia="仿宋_GB2312"/>
                      <w:sz w:val="21"/>
                    </w:rPr>
                    <w:t>28.软件平台支持</w:t>
                  </w:r>
                  <w:r>
                    <w:rPr>
                      <w:rFonts w:ascii="仿宋_GB2312" w:hAnsi="仿宋_GB2312" w:cs="仿宋_GB2312" w:eastAsia="仿宋_GB2312"/>
                      <w:sz w:val="21"/>
                    </w:rPr>
                    <w:t>本地</w:t>
                  </w:r>
                  <w:r>
                    <w:rPr>
                      <w:rFonts w:ascii="仿宋_GB2312" w:hAnsi="仿宋_GB2312" w:cs="仿宋_GB2312" w:eastAsia="仿宋_GB2312"/>
                      <w:sz w:val="21"/>
                    </w:rPr>
                    <w:t>化部署</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（二）巡检平台</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1.支持多类型无人机机场接入、管理和信息监测，包括名称、所属区域、基站经纬度位置、部署时间等信息;</w:t>
                  </w:r>
                </w:p>
                <w:p>
                  <w:pPr>
                    <w:pStyle w:val="null3"/>
                    <w:jc w:val="both"/>
                  </w:pPr>
                  <w:r>
                    <w:rPr>
                      <w:rFonts w:ascii="仿宋_GB2312" w:hAnsi="仿宋_GB2312" w:cs="仿宋_GB2312" w:eastAsia="仿宋_GB2312"/>
                      <w:sz w:val="21"/>
                    </w:rPr>
                    <w:t>2.支持飞行时长、飞行里程、飞行次数、任务执行数、目标监测统计等飞行信息统计;</w:t>
                  </w:r>
                </w:p>
                <w:p>
                  <w:pPr>
                    <w:pStyle w:val="null3"/>
                    <w:jc w:val="both"/>
                  </w:pPr>
                  <w:r>
                    <w:rPr>
                      <w:rFonts w:ascii="仿宋_GB2312" w:hAnsi="仿宋_GB2312" w:cs="仿宋_GB2312" w:eastAsia="仿宋_GB2312"/>
                      <w:sz w:val="21"/>
                    </w:rPr>
                    <w:t>3.支持无人机列表查看，在执行和历史任务情况;</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.支持人工选定区域自动生成无人机巡检航线，一键调度无人机到达目标地点；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.支持航线的查询、展示，内容包括航线长度、预计执行时间、航点数、预计照片数量等;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.支持对各类任务计划进行设置，并支持已设置的计划按周期、定时自动巡检，重复使用;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支持与实训室</w:t>
                  </w:r>
                  <w:r>
                    <w:rPr>
                      <w:rFonts w:ascii="仿宋_GB2312" w:hAnsi="仿宋_GB2312" w:cs="仿宋_GB2312" w:eastAsia="仿宋_GB2312"/>
                      <w:sz w:val="21"/>
                    </w:rPr>
                    <w:t>现有</w:t>
                  </w:r>
                  <w:r>
                    <w:rPr>
                      <w:rFonts w:ascii="仿宋_GB2312" w:hAnsi="仿宋_GB2312" w:cs="仿宋_GB2312" w:eastAsia="仿宋_GB2312"/>
                      <w:sz w:val="21"/>
                    </w:rPr>
                    <w:t>瞰景</w:t>
                  </w:r>
                  <w:r>
                    <w:rPr>
                      <w:rFonts w:ascii="仿宋_GB2312" w:hAnsi="仿宋_GB2312" w:cs="仿宋_GB2312" w:eastAsia="仿宋_GB2312"/>
                      <w:sz w:val="21"/>
                    </w:rPr>
                    <w:t>smart3D数据处理软件打通，实现全自动实景三维建模、正射影像、全景影像处理；</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.支持在覆盖范围内点击任意坐标后，可显示当前点位所有影像；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.支持一机多开运算引擎；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.支持多机集群计算；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.支持不同任务和状态采用不同颜色的范围框显示，便于作业员直观、简单的查看建模的进度、状态和质量；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单独提供成果数据浏览软件、具备量测、选择数据集、标注、精度检查、导出正射等服务，并支持虚拟仿真，可以放置各类汽车、人物等模型并支持编辑运动轨迹设定行驶速度和行驶模式、批量种植树木、放置各类灯且光源支持自由编辑角度、大小、方向和任意切换光源颜色和强度等功能提升模型场景的可视化渲染效果；</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支持无</w:t>
                  </w:r>
                  <w:r>
                    <w:rPr>
                      <w:rFonts w:ascii="仿宋_GB2312" w:hAnsi="仿宋_GB2312" w:cs="仿宋_GB2312" w:eastAsia="仿宋_GB2312"/>
                      <w:sz w:val="19"/>
                    </w:rPr>
                    <w:t>GNSS空三处理，且具备坐标系转正功能，支持自定义坐标系统服务</w:t>
                  </w:r>
                  <w:r>
                    <w:rPr>
                      <w:rFonts w:ascii="仿宋_GB2312" w:hAnsi="仿宋_GB2312" w:cs="仿宋_GB2312" w:eastAsia="仿宋_GB2312"/>
                      <w:sz w:val="19"/>
                    </w:rPr>
                    <w:t>。</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植保无人机</w:t>
                  </w:r>
                </w:p>
                <w:p>
                  <w:pPr>
                    <w:pStyle w:val="null3"/>
                    <w:jc w:val="both"/>
                  </w:pPr>
                  <w:r>
                    <w:rPr>
                      <w:rFonts w:ascii="仿宋_GB2312" w:hAnsi="仿宋_GB2312" w:cs="仿宋_GB2312" w:eastAsia="仿宋_GB2312"/>
                      <w:sz w:val="21"/>
                    </w:rPr>
                    <w:t>1.尺寸与重量：最大喷洒起飞重量≥50kg、最大播撒起飞重量≥60kg；机身轴距≥1900mm；外形尺寸（折叠状态）≥1120*700*850；</w:t>
                  </w:r>
                </w:p>
                <w:p>
                  <w:pPr>
                    <w:pStyle w:val="null3"/>
                    <w:jc w:val="both"/>
                  </w:pPr>
                  <w:r>
                    <w:rPr>
                      <w:rFonts w:ascii="仿宋_GB2312" w:hAnsi="仿宋_GB2312" w:cs="仿宋_GB2312" w:eastAsia="仿宋_GB2312"/>
                      <w:sz w:val="21"/>
                    </w:rPr>
                    <w:t>2.载重：喷洒载重≥20kg，播撒载重≥25kg；</w:t>
                  </w:r>
                </w:p>
                <w:p>
                  <w:pPr>
                    <w:pStyle w:val="null3"/>
                    <w:jc w:val="both"/>
                  </w:pPr>
                  <w:r>
                    <w:rPr>
                      <w:rFonts w:ascii="仿宋_GB2312" w:hAnsi="仿宋_GB2312" w:cs="仿宋_GB2312" w:eastAsia="仿宋_GB2312"/>
                      <w:sz w:val="21"/>
                    </w:rPr>
                    <w:t>3.流量：2喷头喷洒流量≥16升/分钟，增配一对离心喷头后流量可提升≥24升/分钟；</w:t>
                  </w:r>
                </w:p>
                <w:p>
                  <w:pPr>
                    <w:pStyle w:val="null3"/>
                    <w:jc w:val="both"/>
                  </w:pPr>
                  <w:r>
                    <w:rPr>
                      <w:rFonts w:ascii="仿宋_GB2312" w:hAnsi="仿宋_GB2312" w:cs="仿宋_GB2312" w:eastAsia="仿宋_GB2312"/>
                      <w:sz w:val="21"/>
                    </w:rPr>
                    <w:t>4.具备雾化效果：采用双重雾化喷洒系统，雾滴均匀细密，无滴漏；</w:t>
                  </w:r>
                </w:p>
                <w:p>
                  <w:pPr>
                    <w:pStyle w:val="null3"/>
                    <w:jc w:val="both"/>
                  </w:pPr>
                  <w:r>
                    <w:rPr>
                      <w:rFonts w:ascii="仿宋_GB2312" w:hAnsi="仿宋_GB2312" w:cs="仿宋_GB2312" w:eastAsia="仿宋_GB2312"/>
                      <w:sz w:val="21"/>
                    </w:rPr>
                    <w:t>5.具备磁力传动叶轮泵：可使药液与电机完全隔绝，且能徒手快拆；</w:t>
                  </w:r>
                </w:p>
                <w:p>
                  <w:pPr>
                    <w:pStyle w:val="null3"/>
                    <w:jc w:val="both"/>
                  </w:pPr>
                  <w:r>
                    <w:rPr>
                      <w:rFonts w:ascii="仿宋_GB2312" w:hAnsi="仿宋_GB2312" w:cs="仿宋_GB2312" w:eastAsia="仿宋_GB2312"/>
                      <w:sz w:val="21"/>
                    </w:rPr>
                    <w:t>6.具备电磁阀；</w:t>
                  </w:r>
                </w:p>
                <w:p>
                  <w:pPr>
                    <w:pStyle w:val="null3"/>
                    <w:jc w:val="both"/>
                  </w:pPr>
                  <w:r>
                    <w:rPr>
                      <w:rFonts w:ascii="仿宋_GB2312" w:hAnsi="仿宋_GB2312" w:cs="仿宋_GB2312" w:eastAsia="仿宋_GB2312"/>
                      <w:sz w:val="21"/>
                    </w:rPr>
                    <w:t>7.具备双重雾化离心喷头；</w:t>
                  </w:r>
                </w:p>
                <w:p>
                  <w:pPr>
                    <w:pStyle w:val="null3"/>
                    <w:jc w:val="both"/>
                  </w:pPr>
                  <w:r>
                    <w:rPr>
                      <w:rFonts w:ascii="仿宋_GB2312" w:hAnsi="仿宋_GB2312" w:cs="仿宋_GB2312" w:eastAsia="仿宋_GB2312"/>
                      <w:sz w:val="21"/>
                    </w:rPr>
                    <w:t>8.播幅≥8m；</w:t>
                  </w:r>
                </w:p>
                <w:p>
                  <w:pPr>
                    <w:pStyle w:val="null3"/>
                    <w:jc w:val="both"/>
                  </w:pPr>
                  <w:r>
                    <w:rPr>
                      <w:rFonts w:ascii="仿宋_GB2312" w:hAnsi="仿宋_GB2312" w:cs="仿宋_GB2312" w:eastAsia="仿宋_GB2312"/>
                      <w:sz w:val="21"/>
                    </w:rPr>
                    <w:t>9.流量提升≥190kg/分钟；</w:t>
                  </w:r>
                </w:p>
                <w:p>
                  <w:pPr>
                    <w:pStyle w:val="null3"/>
                    <w:jc w:val="both"/>
                  </w:pPr>
                  <w:r>
                    <w:rPr>
                      <w:rFonts w:ascii="仿宋_GB2312" w:hAnsi="仿宋_GB2312" w:cs="仿宋_GB2312" w:eastAsia="仿宋_GB2312"/>
                      <w:sz w:val="21"/>
                    </w:rPr>
                    <w:t>10.绞龙功能满足：大号绞龙适用于颗粒尺寸≤10mm，中号绞龙适用颗粒≤6mm，小号绞龙适用颗粒≤4mm；</w:t>
                  </w:r>
                </w:p>
                <w:p>
                  <w:pPr>
                    <w:pStyle w:val="null3"/>
                    <w:jc w:val="both"/>
                  </w:pPr>
                  <w:r>
                    <w:rPr>
                      <w:rFonts w:ascii="仿宋_GB2312" w:hAnsi="仿宋_GB2312" w:cs="仿宋_GB2312" w:eastAsia="仿宋_GB2312"/>
                      <w:sz w:val="21"/>
                    </w:rPr>
                    <w:t>11.播撒精度满足：采用离心甩盘，全流量段播撒，可自动校准，实时称重，作业模版支持云端保存，不同颗粒搭配对应绞龙；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12.具备雷达与视觉系统：配备2组毫米波雷达和三目视觉系统；</w:t>
                  </w:r>
                </w:p>
                <w:p>
                  <w:pPr>
                    <w:pStyle w:val="null3"/>
                    <w:jc w:val="both"/>
                  </w:pPr>
                  <w:r>
                    <w:rPr>
                      <w:rFonts w:ascii="仿宋_GB2312" w:hAnsi="仿宋_GB2312" w:cs="仿宋_GB2312" w:eastAsia="仿宋_GB2312"/>
                      <w:sz w:val="21"/>
                    </w:rPr>
                    <w:t>13.具备虚拟云台：通过鱼眼镜头和电子增稳算法实现电子防抖。</w:t>
                  </w:r>
                </w:p>
                <w:p>
                  <w:pPr>
                    <w:pStyle w:val="null3"/>
                    <w:jc w:val="both"/>
                  </w:pPr>
                  <w:r>
                    <w:rPr>
                      <w:rFonts w:ascii="仿宋_GB2312" w:hAnsi="仿宋_GB2312" w:cs="仿宋_GB2312" w:eastAsia="仿宋_GB2312"/>
                      <w:sz w:val="21"/>
                    </w:rPr>
                    <w:t>14.低光全彩fpv：配备低光全彩fpv，搭配补光灯≥75W，在弱光场景下也能看清障碍物，最远视距≥25m；</w:t>
                  </w:r>
                </w:p>
                <w:p>
                  <w:pPr>
                    <w:pStyle w:val="null3"/>
                    <w:jc w:val="both"/>
                  </w:pPr>
                  <w:r>
                    <w:rPr>
                      <w:rFonts w:ascii="仿宋_GB2312" w:hAnsi="仿宋_GB2312" w:cs="仿宋_GB2312" w:eastAsia="仿宋_GB2312"/>
                      <w:sz w:val="21"/>
                    </w:rPr>
                    <w:t>15.图传传输距离：四天线O4图传系统传输距离≥2km；</w:t>
                  </w:r>
                </w:p>
                <w:p>
                  <w:pPr>
                    <w:pStyle w:val="null3"/>
                    <w:jc w:val="both"/>
                  </w:pPr>
                  <w:r>
                    <w:rPr>
                      <w:rFonts w:ascii="仿宋_GB2312" w:hAnsi="仿宋_GB2312" w:cs="仿宋_GB2312" w:eastAsia="仿宋_GB2312"/>
                      <w:sz w:val="21"/>
                    </w:rPr>
                    <w:t>16.抗干扰能力：数据传输速率≥50%，画面流畅稳定；</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具</w:t>
                  </w:r>
                  <w:r>
                    <w:rPr>
                      <w:rFonts w:ascii="仿宋_GB2312" w:hAnsi="仿宋_GB2312" w:cs="仿宋_GB2312" w:eastAsia="仿宋_GB2312"/>
                      <w:sz w:val="21"/>
                    </w:rPr>
                    <w:t>备</w:t>
                  </w:r>
                  <w:r>
                    <w:rPr>
                      <w:rFonts w:ascii="仿宋_GB2312" w:hAnsi="仿宋_GB2312" w:cs="仿宋_GB2312" w:eastAsia="仿宋_GB2312"/>
                      <w:sz w:val="21"/>
                    </w:rPr>
                    <w:t>4G增强图传模块：当遥控器信号遮挡严重时，可自动切换为4G数据链路；</w:t>
                  </w:r>
                </w:p>
                <w:p>
                  <w:pPr>
                    <w:pStyle w:val="null3"/>
                    <w:jc w:val="both"/>
                  </w:pPr>
                  <w:r>
                    <w:rPr>
                      <w:rFonts w:ascii="仿宋_GB2312" w:hAnsi="仿宋_GB2312" w:cs="仿宋_GB2312" w:eastAsia="仿宋_GB2312"/>
                      <w:sz w:val="21"/>
                    </w:rPr>
                    <w:t>18.支持多地块连续作业；</w:t>
                  </w:r>
                </w:p>
                <w:p>
                  <w:pPr>
                    <w:pStyle w:val="null3"/>
                    <w:jc w:val="both"/>
                  </w:pPr>
                  <w:r>
                    <w:rPr>
                      <w:rFonts w:ascii="仿宋_GB2312" w:hAnsi="仿宋_GB2312" w:cs="仿宋_GB2312" w:eastAsia="仿宋_GB2312"/>
                      <w:sz w:val="21"/>
                    </w:rPr>
                    <w:t>19.具备单侧喷洒功能；</w:t>
                  </w:r>
                </w:p>
                <w:p>
                  <w:pPr>
                    <w:pStyle w:val="null3"/>
                    <w:jc w:val="both"/>
                  </w:pPr>
                  <w:r>
                    <w:rPr>
                      <w:rFonts w:ascii="仿宋_GB2312" w:hAnsi="仿宋_GB2312" w:cs="仿宋_GB2312" w:eastAsia="仿宋_GB2312"/>
                      <w:sz w:val="21"/>
                    </w:rPr>
                    <w:t>20.支持山地果树续返航仿地，适应复杂地形；</w:t>
                  </w:r>
                </w:p>
                <w:p>
                  <w:pPr>
                    <w:pStyle w:val="null3"/>
                    <w:jc w:val="both"/>
                  </w:pPr>
                  <w:r>
                    <w:rPr>
                      <w:rFonts w:ascii="仿宋_GB2312" w:hAnsi="仿宋_GB2312" w:cs="仿宋_GB2312" w:eastAsia="仿宋_GB2312"/>
                      <w:sz w:val="21"/>
                    </w:rPr>
                    <w:t>21.大田航测单架次最大面积≥200亩，果树航测单架次最大面积≥80亩，具备智能识别地块与障碍物边界、一键起飞、全自动作业、基于超分算法等功能；</w:t>
                  </w:r>
                </w:p>
                <w:p>
                  <w:pPr>
                    <w:pStyle w:val="null3"/>
                    <w:jc w:val="both"/>
                  </w:pPr>
                  <w:r>
                    <w:rPr>
                      <w:rFonts w:ascii="仿宋_GB2312" w:hAnsi="仿宋_GB2312" w:cs="仿宋_GB2312" w:eastAsia="仿宋_GB2312"/>
                      <w:sz w:val="21"/>
                    </w:rPr>
                    <w:t>22.整机提供充电站：满足市电、燃油充电需求；</w:t>
                  </w:r>
                </w:p>
                <w:p>
                  <w:pPr>
                    <w:pStyle w:val="null3"/>
                    <w:jc w:val="both"/>
                  </w:pPr>
                  <w:r>
                    <w:rPr>
                      <w:rFonts w:ascii="仿宋_GB2312" w:hAnsi="仿宋_GB2312" w:cs="仿宋_GB2312" w:eastAsia="仿宋_GB2312"/>
                      <w:sz w:val="21"/>
                    </w:rPr>
                    <w:t>23.整机提供飞行电池：快充时长≤9分钟，保内循环次数≥1500次，在</w:t>
                  </w:r>
                  <w:r>
                    <w:rPr>
                      <w:rFonts w:ascii="仿宋_GB2312" w:hAnsi="仿宋_GB2312" w:cs="仿宋_GB2312" w:eastAsia="仿宋_GB2312"/>
                      <w:sz w:val="21"/>
                    </w:rPr>
                    <w:t>标配</w:t>
                  </w:r>
                  <w:r>
                    <w:rPr>
                      <w:rFonts w:ascii="仿宋_GB2312" w:hAnsi="仿宋_GB2312" w:cs="仿宋_GB2312" w:eastAsia="仿宋_GB2312"/>
                      <w:sz w:val="21"/>
                    </w:rPr>
                    <w:t>基础上增配</w:t>
                  </w:r>
                  <w:r>
                    <w:rPr>
                      <w:rFonts w:ascii="仿宋_GB2312" w:hAnsi="仿宋_GB2312" w:cs="仿宋_GB2312" w:eastAsia="仿宋_GB2312"/>
                      <w:sz w:val="21"/>
                    </w:rPr>
                    <w:t>4块</w:t>
                  </w:r>
                  <w:r>
                    <w:rPr>
                      <w:rFonts w:ascii="仿宋_GB2312" w:hAnsi="仿宋_GB2312" w:cs="仿宋_GB2312" w:eastAsia="仿宋_GB2312"/>
                      <w:sz w:val="21"/>
                    </w:rPr>
                    <w:t>。</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2架</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8"/>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智能编队无人机</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编队的</w:t>
                  </w:r>
                  <w:r>
                    <w:rPr>
                      <w:rFonts w:ascii="仿宋_GB2312" w:hAnsi="仿宋_GB2312" w:cs="仿宋_GB2312" w:eastAsia="仿宋_GB2312"/>
                      <w:sz w:val="21"/>
                    </w:rPr>
                    <w:t>无人机数量</w:t>
                  </w:r>
                  <w:r>
                    <w:rPr>
                      <w:rFonts w:ascii="仿宋_GB2312" w:hAnsi="仿宋_GB2312" w:cs="仿宋_GB2312" w:eastAsia="仿宋_GB2312"/>
                      <w:sz w:val="21"/>
                    </w:rPr>
                    <w:t>≥200架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2.支持无人机自动精确降落到起飞地；</w:t>
                  </w:r>
                </w:p>
                <w:p>
                  <w:pPr>
                    <w:pStyle w:val="null3"/>
                    <w:jc w:val="both"/>
                  </w:pPr>
                  <w:r>
                    <w:rPr>
                      <w:rFonts w:ascii="仿宋_GB2312" w:hAnsi="仿宋_GB2312" w:cs="仿宋_GB2312" w:eastAsia="仿宋_GB2312"/>
                      <w:sz w:val="21"/>
                    </w:rPr>
                    <w:t>3.具备厘米级定位精度；</w:t>
                  </w:r>
                </w:p>
                <w:p>
                  <w:pPr>
                    <w:pStyle w:val="null3"/>
                    <w:jc w:val="both"/>
                  </w:pPr>
                  <w:r>
                    <w:rPr>
                      <w:rFonts w:ascii="仿宋_GB2312" w:hAnsi="仿宋_GB2312" w:cs="仿宋_GB2312" w:eastAsia="仿宋_GB2312"/>
                      <w:sz w:val="21"/>
                    </w:rPr>
                    <w:t>4.续航时间≥30分钟，表演时长≥15分钟；</w:t>
                  </w:r>
                </w:p>
                <w:p>
                  <w:pPr>
                    <w:pStyle w:val="null3"/>
                    <w:jc w:val="both"/>
                  </w:pPr>
                  <w:r>
                    <w:rPr>
                      <w:rFonts w:ascii="仿宋_GB2312" w:hAnsi="仿宋_GB2312" w:cs="仿宋_GB2312" w:eastAsia="仿宋_GB2312"/>
                      <w:sz w:val="21"/>
                    </w:rPr>
                    <w:t>5.支持异常降落报警；</w:t>
                  </w:r>
                </w:p>
                <w:p>
                  <w:pPr>
                    <w:pStyle w:val="null3"/>
                    <w:jc w:val="both"/>
                  </w:pPr>
                  <w:r>
                    <w:rPr>
                      <w:rFonts w:ascii="仿宋_GB2312" w:hAnsi="仿宋_GB2312" w:cs="仿宋_GB2312" w:eastAsia="仿宋_GB2312"/>
                      <w:sz w:val="21"/>
                    </w:rPr>
                    <w:t>6.抗风能力≥8m/s；</w:t>
                  </w:r>
                </w:p>
                <w:p>
                  <w:pPr>
                    <w:pStyle w:val="null3"/>
                    <w:jc w:val="both"/>
                  </w:pPr>
                  <w:r>
                    <w:rPr>
                      <w:rFonts w:ascii="仿宋_GB2312" w:hAnsi="仿宋_GB2312" w:cs="仿宋_GB2312" w:eastAsia="仿宋_GB2312"/>
                      <w:sz w:val="21"/>
                    </w:rPr>
                    <w:t>7.飞行间距≤1.5m；</w:t>
                  </w:r>
                </w:p>
                <w:p>
                  <w:pPr>
                    <w:pStyle w:val="null3"/>
                    <w:jc w:val="both"/>
                  </w:pPr>
                  <w:r>
                    <w:rPr>
                      <w:rFonts w:ascii="仿宋_GB2312" w:hAnsi="仿宋_GB2312" w:cs="仿宋_GB2312" w:eastAsia="仿宋_GB2312"/>
                      <w:sz w:val="21"/>
                    </w:rPr>
                    <w:t>8.飞机尺寸</w:t>
                  </w:r>
                  <w:r>
                    <w:rPr>
                      <w:rFonts w:ascii="仿宋_GB2312" w:hAnsi="仿宋_GB2312" w:cs="仿宋_GB2312" w:eastAsia="仿宋_GB2312"/>
                      <w:sz w:val="21"/>
                    </w:rPr>
                    <w:t>≥</w:t>
                  </w:r>
                  <w:r>
                    <w:rPr>
                      <w:rFonts w:ascii="仿宋_GB2312" w:hAnsi="仿宋_GB2312" w:cs="仿宋_GB2312" w:eastAsia="仿宋_GB2312"/>
                      <w:sz w:val="21"/>
                    </w:rPr>
                    <w:t>300*300*120mm；</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.单机重量≤800g；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.支持收纳箱内起飞，自动化智能回巢功能；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.配备无线AP及配套天线和支架:支持802.11a/b/g/n/ac,传输速率:≥400M,发射功率:≥1.2w,通讯距离：≥450m,最大带机量：≥160；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.配备交换机</w:t>
                  </w:r>
                  <w:r>
                    <w:rPr>
                      <w:rFonts w:ascii="仿宋_GB2312" w:hAnsi="仿宋_GB2312" w:cs="仿宋_GB2312" w:eastAsia="仿宋_GB2312"/>
                      <w:sz w:val="21"/>
                    </w:rPr>
                    <w:t>：</w:t>
                  </w:r>
                  <w:r>
                    <w:rPr>
                      <w:rFonts w:ascii="仿宋_GB2312" w:hAnsi="仿宋_GB2312" w:cs="仿宋_GB2312" w:eastAsia="仿宋_GB2312"/>
                      <w:sz w:val="21"/>
                    </w:rPr>
                    <w:t>端口数</w:t>
                  </w:r>
                  <w:r>
                    <w:rPr>
                      <w:rFonts w:ascii="仿宋_GB2312" w:hAnsi="仿宋_GB2312" w:cs="仿宋_GB2312" w:eastAsia="仿宋_GB2312"/>
                      <w:sz w:val="21"/>
                    </w:rPr>
                    <w:t>≥</w:t>
                  </w:r>
                  <w:r>
                    <w:rPr>
                      <w:rFonts w:ascii="仿宋_GB2312" w:hAnsi="仿宋_GB2312" w:cs="仿宋_GB2312" w:eastAsia="仿宋_GB2312"/>
                      <w:sz w:val="21"/>
                    </w:rPr>
                    <w:t>8，传输速率</w:t>
                  </w:r>
                  <w:r>
                    <w:rPr>
                      <w:rFonts w:ascii="仿宋_GB2312" w:hAnsi="仿宋_GB2312" w:cs="仿宋_GB2312" w:eastAsia="仿宋_GB2312"/>
                      <w:sz w:val="21"/>
                    </w:rPr>
                    <w:t>≥</w:t>
                  </w:r>
                  <w:r>
                    <w:rPr>
                      <w:rFonts w:ascii="仿宋_GB2312" w:hAnsi="仿宋_GB2312" w:cs="仿宋_GB2312" w:eastAsia="仿宋_GB2312"/>
                      <w:sz w:val="21"/>
                    </w:rPr>
                    <w:t>1000Mbps，</w:t>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Gbps</w:t>
                  </w:r>
                  <w:r>
                    <w:rPr>
                      <w:rFonts w:ascii="仿宋_GB2312" w:hAnsi="仿宋_GB2312" w:cs="仿宋_GB2312" w:eastAsia="仿宋_GB2312"/>
                      <w:sz w:val="21"/>
                    </w:rPr>
                    <w:t>，</w:t>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Mpps；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.地面站控制系统:具备整套系统的控制管理功能；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.配备地面电台及配套充电设备；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.配备RTK基站及配套设备和支架；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.配备收纳箱，收纳其他网络配套设备；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.配置频谱仪,风速仪,对讲机,卷尺,外部UPS电源,线缆插座，数据线，遥控器等其他控制设备；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.一体化内置电池和降落伞；</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.提供图形设计软件使用</w:t>
                  </w:r>
                  <w:r>
                    <w:rPr>
                      <w:rFonts w:ascii="仿宋_GB2312" w:hAnsi="仿宋_GB2312" w:cs="仿宋_GB2312" w:eastAsia="仿宋_GB2312"/>
                      <w:sz w:val="21"/>
                    </w:rPr>
                    <w:t>授权</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.无人机设备需具备自动降落伞保护能力；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.无人机具备内置电池功能，自动充电，可实现即降即充；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.支持无线遥控方式一键给编队飞机集群全体加电；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.系统须具备全时段自动补点功能；</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4</w:t>
                  </w:r>
                  <w:r>
                    <w:rPr>
                      <w:rFonts w:ascii="仿宋_GB2312" w:hAnsi="仿宋_GB2312" w:cs="仿宋_GB2312" w:eastAsia="仿宋_GB2312"/>
                      <w:sz w:val="19"/>
                    </w:rPr>
                    <w:t>.配备桨叶保护罩、桨叶数量≥5%*无人机数量，配件换拆工具≥2套</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25.无人机陈列的展台8</w:t>
                  </w:r>
                  <w:r>
                    <w:rPr>
                      <w:rFonts w:ascii="仿宋_GB2312" w:hAnsi="仿宋_GB2312" w:cs="仿宋_GB2312" w:eastAsia="仿宋_GB2312"/>
                      <w:sz w:val="19"/>
                    </w:rPr>
                    <w:t>个</w:t>
                  </w:r>
                  <w:r>
                    <w:rPr>
                      <w:rFonts w:ascii="仿宋_GB2312" w:hAnsi="仿宋_GB2312" w:cs="仿宋_GB2312" w:eastAsia="仿宋_GB2312"/>
                      <w:sz w:val="19"/>
                    </w:rPr>
                    <w:t>（</w:t>
                  </w:r>
                  <w:r>
                    <w:rPr>
                      <w:rFonts w:ascii="仿宋_GB2312" w:hAnsi="仿宋_GB2312" w:cs="仿宋_GB2312" w:eastAsia="仿宋_GB2312"/>
                      <w:sz w:val="19"/>
                    </w:rPr>
                    <w:t>材质：高密度板框架，高光烤漆，悬浮灯带；尺寸：</w:t>
                  </w:r>
                  <w:r>
                    <w:rPr>
                      <w:rFonts w:ascii="仿宋_GB2312" w:hAnsi="仿宋_GB2312" w:cs="仿宋_GB2312" w:eastAsia="仿宋_GB2312"/>
                      <w:sz w:val="19"/>
                    </w:rPr>
                    <w:t>≥长60cm*宽60cm*高75cm</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26.</w:t>
                  </w:r>
                  <w:r>
                    <w:rPr>
                      <w:rFonts w:ascii="仿宋_GB2312" w:hAnsi="仿宋_GB2312" w:cs="仿宋_GB2312" w:eastAsia="仿宋_GB2312"/>
                      <w:sz w:val="19"/>
                    </w:rPr>
                    <w:t>展板</w:t>
                  </w:r>
                  <w:r>
                    <w:rPr>
                      <w:rFonts w:ascii="仿宋_GB2312" w:hAnsi="仿宋_GB2312" w:cs="仿宋_GB2312" w:eastAsia="仿宋_GB2312"/>
                      <w:sz w:val="19"/>
                    </w:rPr>
                    <w:t>12个（</w:t>
                  </w:r>
                  <w:r>
                    <w:rPr>
                      <w:rFonts w:ascii="仿宋_GB2312" w:hAnsi="仿宋_GB2312" w:cs="仿宋_GB2312" w:eastAsia="仿宋_GB2312"/>
                      <w:sz w:val="19"/>
                    </w:rPr>
                    <w:t>材质：亚克力；尺寸：</w:t>
                  </w:r>
                  <w:r>
                    <w:rPr>
                      <w:rFonts w:ascii="仿宋_GB2312" w:hAnsi="仿宋_GB2312" w:cs="仿宋_GB2312" w:eastAsia="仿宋_GB2312"/>
                      <w:sz w:val="19"/>
                    </w:rPr>
                    <w:t>≥60cm*90cm</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27.</w:t>
                  </w:r>
                  <w:r>
                    <w:rPr>
                      <w:rFonts w:ascii="仿宋_GB2312" w:hAnsi="仿宋_GB2312" w:cs="仿宋_GB2312" w:eastAsia="仿宋_GB2312"/>
                      <w:sz w:val="19"/>
                    </w:rPr>
                    <w:t>充电柜</w:t>
                  </w:r>
                  <w:r>
                    <w:rPr>
                      <w:rFonts w:ascii="仿宋_GB2312" w:hAnsi="仿宋_GB2312" w:cs="仿宋_GB2312" w:eastAsia="仿宋_GB2312"/>
                      <w:sz w:val="19"/>
                    </w:rPr>
                    <w:t>2个</w:t>
                  </w:r>
                  <w:r>
                    <w:rPr>
                      <w:rFonts w:ascii="仿宋_GB2312" w:hAnsi="仿宋_GB2312" w:cs="仿宋_GB2312" w:eastAsia="仿宋_GB2312"/>
                      <w:sz w:val="19"/>
                    </w:rPr>
                    <w:t>（</w:t>
                  </w:r>
                  <w:r>
                    <w:rPr>
                      <w:rFonts w:ascii="仿宋_GB2312" w:hAnsi="仿宋_GB2312" w:cs="仿宋_GB2312" w:eastAsia="仿宋_GB2312"/>
                      <w:sz w:val="19"/>
                    </w:rPr>
                    <w:t>容积：</w:t>
                  </w:r>
                  <w:r>
                    <w:rPr>
                      <w:rFonts w:ascii="仿宋_GB2312" w:hAnsi="仿宋_GB2312" w:cs="仿宋_GB2312" w:eastAsia="仿宋_GB2312"/>
                      <w:sz w:val="19"/>
                    </w:rPr>
                    <w:t>≥170L；层板：可调节层板≥2 块；开门方式：双开门；</w:t>
                  </w:r>
                  <w:r>
                    <w:rPr>
                      <w:rFonts w:ascii="仿宋_GB2312" w:hAnsi="仿宋_GB2312" w:cs="仿宋_GB2312" w:eastAsia="仿宋_GB2312"/>
                      <w:sz w:val="19"/>
                    </w:rPr>
                    <w:t>）。</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30个工作日内安装完成并交付验收，质量符合国家或行业相关标准。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付款前，中标人须向采购人开具等额的增值税专用发票，项目最终验收合格后一次性支付合同款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按照招标文件要求、投标文件响应及合同约定验收，标准符合国家和行业要求。验收分为三个阶段：交收检验、技术验收和最终验收。 1）交收检验：设备到货后5个日历日内，由采购人、 中标人共同对设备进行开箱检查，检查内容包括：设备名称、规格型号、配置要求、制造商、原产地等。若设备与合同要求不 符，采购人将拒绝接收。 2）技术验收：交收检验合格后，设备由中标人负责安装调试。安装调试完毕后，中标人提交验收文件，采购方的设备由使用单位对设备进行技术验收（中标人协助），验收以国家相关验收标准或以合同文本中描述的有关技术要求为准。 3）最终验收：技术验收合格后，采购人根据使用单位技术验收报告，组织有关专家对设备进行最终验收。根据合同要求对产品进行验收、确认产品的产地、规格、型号和数量。验收依据为本合同文本、投标文件和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供应商必须保证提供的设备是通过正常渠道获得的、全新的、未使用过的合格产品；其有关知识产权、技术、专利、检 验、商务等均要符合中华人民共和国的有关法律、法规；中标人必须承担因所供设备而引起的全部法律责任。 2. 整个项目质保期自验收之日起不得少于 2年（软件产品不少于3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 提供硬件产品保险服务及软件授权： 飞行平台（多旋翼），共4架，保险年限2年；短测程点云采集设备，1台，保险年限1年；中测程点云采集设备，1台，保险年限一年，软件授权终身；AI巡检无人机，10架，保险年限2年；小型可见光航测系统，10架，保险2年；可见光影像采集设备，4台，保险1年；多光谱遥感影像采集设备，1台，保险1年，软件授权终生；无人智能巡检值守设备，1套，保险2年，软件授权终生；植保无人机，2架，保险2年。 4. 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3次的常规维护提供现场技术支持，全部费用由供货方支付，若需将产品送回生产厂，由供货方支付维修产品所需的往返费用（费用包含在此次报价中）。保修期外，由供货方联系厂家维修，只收取单程的运保费及已维修的元器件成本费，未尽事宜由双方协商解决； 3）设备安装调试完毕后，中标人的技术人员必须对项目单位的设备使用人员进行不少于3次操作应用、安全防护及维护保养方面的线下技能培训，培训时长不小于30小时，并提供设备及软件的操作视频、PPT、说明书等资料。中标单位应在用户处对用户的操作人员和维护人员进行培训，培训内容包括但不限于仪器结构介绍、仪器使用操作、基本制样方法、日常保养及维护等； 4）供货时需提供制造厂家的检验测试报告、软件著作权及产品出厂合格证等； 5）提供中国民航局CAAC教员执照培训名额4个。</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1）3.4商务要求不允许负偏离;2)因系统固化原因，核心产品以技术要求3.3为准。 3）供应商所承诺中小企业声明函的具体标的名称为：飞行平台（多旋翼）、短测程点云采集设备、中测程点云采集设备、AI巡检无人机、无人机电子桩评分系统、小型可见光航测系统、可见光影像采集设备（单镜头）、手持三维激光扫描仪（核心产品）、四足智能机器人、飞行平台（多旋翼）、多光谱遥感影像采集设备、无人智能巡检值守设备、植保无人机、智能编队无人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①社会保障资金缴纳证明：提供2024年8月1日至今已缴存的任一月份的社会保障资金缴存单据或社保机构开具的社会保险参保缴费情况证明，依法不需要缴纳社会保障资金的投标人应提供相关文件证明； ）；②提供2024年8月1日至今已缴纳的至少一个月的纳税证明或完税证明，依法免税的单位应提供相关证明材料）；5.具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投标人须取得民用无人驾驶航空器运营合格证。</w:t>
            </w:r>
          </w:p>
        </w:tc>
        <w:tc>
          <w:tcPr>
            <w:tcW w:type="dxa" w:w="3322"/>
          </w:tcPr>
          <w:p>
            <w:pPr>
              <w:pStyle w:val="null3"/>
            </w:pPr>
            <w:r>
              <w:rPr>
                <w:rFonts w:ascii="仿宋_GB2312" w:hAnsi="仿宋_GB2312" w:cs="仿宋_GB2312" w:eastAsia="仿宋_GB2312"/>
              </w:rPr>
              <w:t>投标人须取得民用无人驾驶航空器运营合格证。供应商需在项目电子化交易系统中提供相关证明材料并进行电子签章。</w:t>
            </w:r>
          </w:p>
        </w:tc>
        <w:tc>
          <w:tcPr>
            <w:tcW w:type="dxa" w:w="1661"/>
          </w:tcPr>
          <w:p>
            <w:pPr>
              <w:pStyle w:val="null3"/>
            </w:pPr>
            <w:r>
              <w:rPr>
                <w:rFonts w:ascii="仿宋_GB2312" w:hAnsi="仿宋_GB2312" w:cs="仿宋_GB2312" w:eastAsia="仿宋_GB2312"/>
              </w:rPr>
              <w:t>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 35分，非“▲”号技术参数负偏离一条扣 0.5分，带“▲”号技术参数负偏离一条扣 1分，扣完为止。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及质量保障措施等。方案内容完全响应招标文件要求的得9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提供投标人2022年09月01日至投标截止时间同类业绩，（以合同签订时间为准），每提供1个得1分，最高得4分。需提供合同复印件，否则不得分。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4分；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详见附件：附件：合同模板（货物类）.docx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