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452EF">
      <w:pPr>
        <w:pStyle w:val="4"/>
        <w:adjustRightInd w:val="0"/>
        <w:spacing w:line="360" w:lineRule="auto"/>
        <w:jc w:val="center"/>
        <w:textAlignment w:val="baseline"/>
        <w:rPr>
          <w:rFonts w:ascii="宋体" w:hAnsi="宋体" w:eastAsia="宋体" w:cs="宋体"/>
        </w:rPr>
      </w:pPr>
      <w:bookmarkStart w:id="0" w:name="_Toc21362"/>
      <w:r>
        <w:rPr>
          <w:rFonts w:hint="eastAsia" w:ascii="宋体" w:hAnsi="宋体" w:eastAsia="宋体" w:cs="宋体"/>
        </w:rPr>
        <w:t>商务偏离表</w:t>
      </w:r>
      <w:bookmarkEnd w:id="0"/>
    </w:p>
    <w:p w14:paraId="301C5225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p w14:paraId="1EE8A6A1">
      <w:pPr>
        <w:pStyle w:val="3"/>
        <w:rPr>
          <w:rFonts w:ascii="宋体" w:hAnsi="宋体" w:eastAsia="宋体" w:cs="宋体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05311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04053AC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2133" w:type="dxa"/>
            <w:vAlign w:val="center"/>
          </w:tcPr>
          <w:p w14:paraId="3CD28F9B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招标文件商务要求</w:t>
            </w:r>
          </w:p>
        </w:tc>
        <w:tc>
          <w:tcPr>
            <w:tcW w:w="2436" w:type="dxa"/>
            <w:vAlign w:val="center"/>
          </w:tcPr>
          <w:p w14:paraId="5AF573A3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1B0ED4CB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37AECE22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4318FB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95C48BD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</w:rPr>
              <w:t>期</w:t>
            </w:r>
          </w:p>
        </w:tc>
        <w:tc>
          <w:tcPr>
            <w:tcW w:w="2133" w:type="dxa"/>
          </w:tcPr>
          <w:p w14:paraId="285E3AA8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03133803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252F92B0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476C252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41AB2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vAlign w:val="top"/>
          </w:tcPr>
          <w:p w14:paraId="68850236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质保期</w:t>
            </w:r>
          </w:p>
        </w:tc>
        <w:tc>
          <w:tcPr>
            <w:tcW w:w="2133" w:type="dxa"/>
          </w:tcPr>
          <w:p w14:paraId="3418EAD4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23C08F7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1768615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6A595BDF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44B0D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vAlign w:val="top"/>
          </w:tcPr>
          <w:p w14:paraId="5D020731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支付约定</w:t>
            </w:r>
          </w:p>
        </w:tc>
        <w:tc>
          <w:tcPr>
            <w:tcW w:w="2133" w:type="dxa"/>
          </w:tcPr>
          <w:p w14:paraId="4282CFCF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6EF6F51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5CE1C12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6EC67D4C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0533E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vAlign w:val="top"/>
          </w:tcPr>
          <w:p w14:paraId="434FBAFF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投标文件有效期</w:t>
            </w:r>
          </w:p>
        </w:tc>
        <w:tc>
          <w:tcPr>
            <w:tcW w:w="2133" w:type="dxa"/>
          </w:tcPr>
          <w:p w14:paraId="27E20038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7CAB48D3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7AAD32BF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7E015428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3B29A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vAlign w:val="top"/>
          </w:tcPr>
          <w:p w14:paraId="1927E9D7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...</w:t>
            </w:r>
          </w:p>
        </w:tc>
        <w:tc>
          <w:tcPr>
            <w:tcW w:w="2133" w:type="dxa"/>
          </w:tcPr>
          <w:p w14:paraId="74590E90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5B02CBB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55D0C730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4BE20A80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2BD78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0A1AD7C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33" w:type="dxa"/>
          </w:tcPr>
          <w:p w14:paraId="0B558E1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22AA44A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4702EB3C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07B6DF83">
            <w:pPr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505F09BA">
      <w:pPr>
        <w:rPr>
          <w:rFonts w:ascii="宋体" w:hAnsi="宋体" w:eastAsia="宋体" w:cs="宋体"/>
        </w:rPr>
      </w:pPr>
    </w:p>
    <w:p w14:paraId="19829DD7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声明：除本商务偏离表中所列的偏离项目外，其它所有商务</w:t>
      </w:r>
      <w:r>
        <w:rPr>
          <w:rFonts w:hint="eastAsia" w:ascii="宋体" w:hAnsi="宋体" w:eastAsia="宋体" w:cs="宋体"/>
          <w:lang w:val="en-US" w:eastAsia="zh-CN"/>
        </w:rPr>
        <w:t>要求</w:t>
      </w:r>
      <w:r>
        <w:rPr>
          <w:rFonts w:hint="eastAsia" w:ascii="宋体" w:hAnsi="宋体" w:eastAsia="宋体" w:cs="宋体"/>
        </w:rPr>
        <w:t>均完全响应“招标文件”中的要求。</w:t>
      </w:r>
      <w:bookmarkStart w:id="1" w:name="_GoBack"/>
      <w:bookmarkEnd w:id="1"/>
    </w:p>
    <w:p w14:paraId="21C088C7">
      <w:pPr>
        <w:ind w:left="720" w:hanging="720"/>
        <w:rPr>
          <w:rFonts w:ascii="宋体" w:hAnsi="宋体" w:eastAsia="宋体" w:cs="宋体"/>
        </w:rPr>
      </w:pPr>
    </w:p>
    <w:p w14:paraId="2F938788">
      <w:pPr>
        <w:ind w:left="720" w:hanging="720"/>
        <w:rPr>
          <w:rFonts w:ascii="宋体" w:hAnsi="宋体" w:eastAsia="宋体" w:cs="宋体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864C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05AC3B4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DDAB4F0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BE17BF9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2EC30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25B79E0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F32821E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F01D351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753D3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B09A6C4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4AE61F1B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07792736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637373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579C1"/>
    <w:rsid w:val="3C682428"/>
    <w:rsid w:val="5F97185D"/>
    <w:rsid w:val="7605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133</Characters>
  <Lines>0</Lines>
  <Paragraphs>0</Paragraphs>
  <TotalTime>0</TotalTime>
  <ScaleCrop>false</ScaleCrop>
  <LinksUpToDate>false</LinksUpToDate>
  <CharactersWithSpaces>258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2025-09-29T12:43:00Z</dcterms:created>
  <dc:creator>Zhe</dc:creator>
  <cp:lastModifiedBy>Zhe</cp:lastModifiedBy>
  <dcterms:modified xsi:type="dcterms:W3CDTF">2025-09-29T12:46:02Z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852CE70638CE47A4AF2B542259335353_11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