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0095F">
      <w:pPr>
        <w:adjustRightInd w:val="0"/>
        <w:snapToGrid w:val="0"/>
        <w:spacing w:line="44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</w:p>
    <w:p w14:paraId="5B4DB449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</w:t>
      </w:r>
      <w:bookmarkStart w:id="0" w:name="_GoBack"/>
      <w:bookmarkEnd w:id="0"/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</w:rPr>
        <w:t>供应商公章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3212"/>
        <w:gridCol w:w="1155"/>
        <w:gridCol w:w="1155"/>
        <w:gridCol w:w="1992"/>
        <w:gridCol w:w="1992"/>
        <w:gridCol w:w="3073"/>
      </w:tblGrid>
      <w:tr w14:paraId="740554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0F161E8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37DC04CC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服务内容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232498DB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 量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48D63EE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单位</w:t>
            </w: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23B65EBD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 w14:paraId="4BB9324B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（人民币/元）</w:t>
            </w: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3810710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金额</w:t>
            </w:r>
          </w:p>
          <w:p w14:paraId="37112F5F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（人民币/元）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6DB1EF3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注</w:t>
            </w:r>
          </w:p>
        </w:tc>
      </w:tr>
      <w:tr w14:paraId="450A38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4689C16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2403B46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2A8BD3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CF242E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7895DF4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4FFABDB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074A57D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1040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90A553E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6C71F95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B14388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45E4634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D32B31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1676ED3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752956F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1733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2CF6DD5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387194F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2D6DDFD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0F32F4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36FD0BE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7D3040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4DB4810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454A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0ABDF9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5C81D65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1870BA64"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4E0D88DD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5F784A0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42455E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E04C5E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5D523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723409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2A6B92F5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8240528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376E57C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39828FF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2F265D84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7DE2E89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E55F7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3382951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6377CE2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05399D9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5A1479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6D5D65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CD9CF8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2C770CF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FF4BB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2DC6487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01CEE2D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5ADE30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84CEFF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100487F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75948B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210CFFD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76276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35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B19F0F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 计（人民币/元）</w:t>
            </w:r>
          </w:p>
        </w:tc>
        <w:tc>
          <w:tcPr>
            <w:tcW w:w="6294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4E89C0D5"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（大 写）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0EDF6250">
            <w:pPr>
              <w:spacing w:line="440" w:lineRule="exact"/>
              <w:ind w:firstLine="840" w:firstLineChars="3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￥：</w:t>
            </w:r>
          </w:p>
        </w:tc>
      </w:tr>
    </w:tbl>
    <w:p w14:paraId="10AC10C5">
      <w:pPr>
        <w:spacing w:line="480" w:lineRule="exact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</w:t>
      </w:r>
      <w:r>
        <w:rPr>
          <w:rFonts w:hint="eastAsia" w:ascii="宋体" w:hAnsi="宋体"/>
          <w:snapToGrid w:val="0"/>
          <w:kern w:val="0"/>
          <w:sz w:val="24"/>
          <w:lang w:eastAsia="zh-CN"/>
        </w:rPr>
        <w:t>，</w:t>
      </w:r>
      <w:r>
        <w:rPr>
          <w:rFonts w:hint="eastAsia" w:ascii="宋体" w:hAnsi="宋体"/>
          <w:snapToGrid w:val="0"/>
          <w:kern w:val="0"/>
          <w:sz w:val="24"/>
        </w:rPr>
        <w:t>此表合计须与报价一览表总报价相一致。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MjVkNzIwNDRkYzJlNzM5NDAwMzhkMzczOGE1NWYifQ=="/>
  </w:docVars>
  <w:rsids>
    <w:rsidRoot w:val="24557D7D"/>
    <w:rsid w:val="047D7F28"/>
    <w:rsid w:val="06A5495E"/>
    <w:rsid w:val="1D590E4F"/>
    <w:rsid w:val="24557D7D"/>
    <w:rsid w:val="44F73062"/>
    <w:rsid w:val="53B27666"/>
    <w:rsid w:val="5FFC2280"/>
    <w:rsid w:val="64655811"/>
    <w:rsid w:val="74D70E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1</TotalTime>
  <ScaleCrop>false</ScaleCrop>
  <LinksUpToDate>false</LinksUpToDate>
  <CharactersWithSpaces>283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JYZB</cp:lastModifiedBy>
  <dcterms:modified xsi:type="dcterms:W3CDTF">2025-09-29T09:28:32Z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eyJoZGlkIjoiNDU1NTZmYzFiNDc2MjU2MmUyODZiZjA1Yzk0MWFlYmYiLCJ1c2VySWQiOiIyNDIxOTA0MzAifQ==</vt:lpwstr>
  </property>
</Properties>
</file>