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446DA">
      <w:pPr>
        <w:pStyle w:val="6"/>
        <w:numPr>
          <w:ilvl w:val="0"/>
          <w:numId w:val="0"/>
        </w:numPr>
        <w:spacing w:line="360" w:lineRule="auto"/>
        <w:jc w:val="center"/>
        <w:outlineLvl w:val="0"/>
        <w:rPr>
          <w:rFonts w:hint="default" w:ascii="宋体" w:hAnsi="宋体" w:eastAsia="宋体" w:cs="宋体"/>
          <w:b/>
          <w:bCs/>
          <w:kern w:val="2"/>
          <w:sz w:val="32"/>
          <w:szCs w:val="24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44"/>
          <w:sz w:val="36"/>
          <w:szCs w:val="44"/>
          <w:highlight w:val="none"/>
          <w:lang w:val="en-US" w:eastAsia="zh-CN" w:bidi="ar-SA"/>
        </w:rPr>
        <w:t>服务方案</w:t>
      </w:r>
    </w:p>
    <w:p w14:paraId="2B2F70F7">
      <w:pPr>
        <w:pStyle w:val="2"/>
        <w:spacing w:line="360" w:lineRule="auto"/>
        <w:ind w:left="697" w:right="34" w:hanging="697"/>
        <w:jc w:val="center"/>
        <w:rPr>
          <w:rFonts w:hint="eastAsia" w:ascii="宋体" w:hAnsi="宋体" w:eastAsia="宋体" w:cs="宋体"/>
          <w:highlight w:val="none"/>
        </w:rPr>
      </w:pPr>
    </w:p>
    <w:p w14:paraId="31197D1B">
      <w:pPr>
        <w:spacing w:line="360" w:lineRule="auto"/>
        <w:ind w:firstLine="448" w:firstLineChars="187"/>
        <w:jc w:val="center"/>
        <w:rPr>
          <w:rFonts w:hint="eastAsia" w:ascii="宋体" w:hAnsi="宋体" w:eastAsia="宋体" w:cs="宋体"/>
          <w:sz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sz w:val="24"/>
          <w:highlight w:val="none"/>
        </w:rPr>
        <w:t>（由响应供应商根据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采购内容</w:t>
      </w:r>
      <w:r>
        <w:rPr>
          <w:rFonts w:hint="eastAsia" w:ascii="宋体" w:hAnsi="宋体" w:eastAsia="宋体" w:cs="宋体"/>
          <w:sz w:val="24"/>
          <w:highlight w:val="none"/>
        </w:rPr>
        <w:t>自行编写）</w:t>
      </w:r>
    </w:p>
    <w:bookmarkEnd w:id="0"/>
    <w:p w14:paraId="171B9172">
      <w:pPr>
        <w:spacing w:line="360" w:lineRule="auto"/>
        <w:ind w:firstLine="448" w:firstLineChars="187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07020171">
      <w:pPr>
        <w:pStyle w:val="3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0D031BF2">
      <w:pPr>
        <w:pStyle w:val="3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（格式自拟）</w:t>
      </w:r>
    </w:p>
    <w:p w14:paraId="3215F3A0">
      <w:pPr>
        <w:spacing w:line="360" w:lineRule="auto"/>
        <w:ind w:firstLine="448" w:firstLineChars="187"/>
        <w:rPr>
          <w:rFonts w:hint="eastAsia" w:ascii="宋体" w:hAnsi="宋体" w:eastAsia="宋体" w:cs="宋体"/>
          <w:sz w:val="24"/>
          <w:highlight w:val="none"/>
        </w:rPr>
      </w:pPr>
    </w:p>
    <w:p w14:paraId="41B5F9BE">
      <w:pPr>
        <w:spacing w:line="360" w:lineRule="auto"/>
        <w:ind w:firstLine="448" w:firstLineChars="18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注意：供应商应确保上述材料的真实性、有效性及合法性，否则，由此引起的任何责任都由供应商自行承担。</w:t>
      </w:r>
    </w:p>
    <w:p w14:paraId="7B7E412A">
      <w:pPr>
        <w:rPr>
          <w:rFonts w:hint="eastAsia"/>
          <w:highlight w:val="none"/>
          <w:lang w:val="en-US" w:eastAsia="zh-CN"/>
        </w:rPr>
      </w:pPr>
    </w:p>
    <w:p w14:paraId="631D66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4OTc5Y2QzODg0ODcyMjViODBhMDNiM2Y4NWI5M2IifQ=="/>
  </w:docVars>
  <w:rsids>
    <w:rsidRoot w:val="4444255A"/>
    <w:rsid w:val="36FD75C1"/>
    <w:rsid w:val="4444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6">
    <w:name w:val="列出段落1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2024-08-28T06:56:00Z</dcterms:created>
  <dc:creator>lunatic</dc:creator>
  <cp:lastModifiedBy>lunatic</cp:lastModifiedBy>
  <dcterms:modified xsi:type="dcterms:W3CDTF">2024-08-28T08:09:11Z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A03950F1638B420781FF06A592A71C8F_11</vt:lpwstr>
  </property>
</Properties>
</file>