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版本号：THXZB2025-106420250930001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人工智能创新系统采购项目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THXZB2025-1064</w:t>
      </w:r>
      <w:r>
        <w:br/>
      </w:r>
      <w:r>
        <w:br/>
      </w:r>
      <w:r>
        <w:br/>
      </w:r>
    </w:p>
    <w:p>
      <w:pPr>
        <w:pStyle w:val="null3"/>
        <w:jc w:val="center"/>
        <w:outlineLvl w:val="2"/>
      </w:pPr>
      <w:r>
        <w:rPr>
          <w:rFonts w:ascii="仿宋_GB2312" w:hAnsi="仿宋_GB2312" w:cs="仿宋_GB2312" w:eastAsia="仿宋_GB2312"/>
          <w:sz w:val="28"/>
          <w:b/>
        </w:rPr>
        <w:t>西安工程大学</w:t>
      </w:r>
    </w:p>
    <w:p>
      <w:pPr>
        <w:pStyle w:val="null3"/>
        <w:jc w:val="center"/>
        <w:outlineLvl w:val="2"/>
      </w:pPr>
      <w:r>
        <w:rPr>
          <w:rFonts w:ascii="仿宋_GB2312" w:hAnsi="仿宋_GB2312" w:cs="仿宋_GB2312" w:eastAsia="仿宋_GB2312"/>
          <w:sz w:val="28"/>
          <w:b/>
        </w:rPr>
        <w:t>陕西天鸿信项目管理有限公司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2025年09月30日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陕西天鸿信项目管理有限公司</w:t>
      </w:r>
      <w:r>
        <w:rPr>
          <w:rFonts w:ascii="仿宋_GB2312" w:hAnsi="仿宋_GB2312" w:cs="仿宋_GB2312" w:eastAsia="仿宋_GB2312"/>
        </w:rPr>
        <w:t>（以下简称“代理机构”）受</w:t>
      </w:r>
      <w:r>
        <w:rPr>
          <w:rFonts w:ascii="仿宋_GB2312" w:hAnsi="仿宋_GB2312" w:cs="仿宋_GB2312" w:eastAsia="仿宋_GB2312"/>
        </w:rPr>
        <w:t>西安工程大学</w:t>
      </w:r>
      <w:r>
        <w:rPr>
          <w:rFonts w:ascii="仿宋_GB2312" w:hAnsi="仿宋_GB2312" w:cs="仿宋_GB2312" w:eastAsia="仿宋_GB2312"/>
        </w:rPr>
        <w:t>委托，拟对</w:t>
      </w:r>
      <w:r>
        <w:rPr>
          <w:rFonts w:ascii="仿宋_GB2312" w:hAnsi="仿宋_GB2312" w:cs="仿宋_GB2312" w:eastAsia="仿宋_GB2312"/>
        </w:rPr>
        <w:t>人工智能创新系统采购项目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THXZB2025-1064</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人工智能创新系统采购项目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人工智能创新系统采购项目预算为350.00万元，主要是为升级与购置三维视觉纺织工业检测模块，不可见光视觉检测模块、视觉训练模块等于一体的综合性平台。</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p>
      <w:pPr>
        <w:pStyle w:val="null3"/>
      </w:pPr>
      <w:r>
        <w:rPr>
          <w:rFonts w:ascii="仿宋_GB2312" w:hAnsi="仿宋_GB2312" w:cs="仿宋_GB2312" w:eastAsia="仿宋_GB2312"/>
        </w:rPr>
        <w:t>2、法定代表人证明及授权书：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p>
      <w:pPr>
        <w:pStyle w:val="null3"/>
      </w:pPr>
      <w:r>
        <w:rPr>
          <w:rFonts w:ascii="仿宋_GB2312" w:hAnsi="仿宋_GB2312" w:cs="仿宋_GB2312" w:eastAsia="仿宋_GB2312"/>
        </w:rPr>
        <w:t>3、审计报告：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p>
      <w:pPr>
        <w:pStyle w:val="null3"/>
      </w:pPr>
      <w:r>
        <w:rPr>
          <w:rFonts w:ascii="仿宋_GB2312" w:hAnsi="仿宋_GB2312" w:cs="仿宋_GB2312" w:eastAsia="仿宋_GB2312"/>
        </w:rPr>
        <w:t>4、税收缴纳证明：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p>
      <w:pPr>
        <w:pStyle w:val="null3"/>
      </w:pPr>
      <w:r>
        <w:rPr>
          <w:rFonts w:ascii="仿宋_GB2312" w:hAnsi="仿宋_GB2312" w:cs="仿宋_GB2312" w:eastAsia="仿宋_GB2312"/>
        </w:rPr>
        <w:t>5、社会保障资金缴纳证明：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p>
      <w:pPr>
        <w:pStyle w:val="null3"/>
      </w:pPr>
      <w:r>
        <w:rPr>
          <w:rFonts w:ascii="仿宋_GB2312" w:hAnsi="仿宋_GB2312" w:cs="仿宋_GB2312" w:eastAsia="仿宋_GB2312"/>
        </w:rPr>
        <w:t>6、没有重大违法记录的书面声明：供应商应具备良好的商业信誉，提供参加政府采购活动前3年内在经营活动中没有重大违法记录的书面声明，供应商需在项目电子化交易系统中按要求上传相应证明文件并进行电子签章；</w:t>
      </w:r>
    </w:p>
    <w:p>
      <w:pPr>
        <w:pStyle w:val="null3"/>
      </w:pPr>
      <w:r>
        <w:rPr>
          <w:rFonts w:ascii="仿宋_GB2312" w:hAnsi="仿宋_GB2312" w:cs="仿宋_GB2312" w:eastAsia="仿宋_GB2312"/>
        </w:rPr>
        <w:t>7、具有履行合同所必需的设备和专业技术能力的承诺函：供应商须提供具有履行合同所必需的设备和专业技术能力的承诺函，供应商需在项目电子化交易系统中按要求上传相应证明文件并进行电子签章；</w:t>
      </w:r>
    </w:p>
    <w:p>
      <w:pPr>
        <w:pStyle w:val="null3"/>
      </w:pPr>
      <w:r>
        <w:rPr>
          <w:rFonts w:ascii="仿宋_GB2312" w:hAnsi="仿宋_GB2312" w:cs="仿宋_GB2312" w:eastAsia="仿宋_GB2312"/>
        </w:rPr>
        <w:t>8、信用查询：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开标当天的网上查询结果为评审依据）；</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西安工程大学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金花南路19号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西安工程大学经办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029-81369288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陕西天鸿信项目管理有限公司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西安市雁塔区雁南二路西京公司西京科创园3号楼25楼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710076</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王天鹏、卢晨驰</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029-88210791转811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采购包1：3,500,000.00元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采购包1保证金金额：42,000.00元</w:t>
            </w:r>
          </w:p>
          <w:p>
            <w:pPr>
              <w:pStyle w:val="null3"/>
            </w:pPr>
            <w:r>
              <w:rPr>
                <w:rFonts w:ascii="仿宋_GB2312" w:hAnsi="仿宋_GB2312" w:cs="仿宋_GB2312" w:eastAsia="仿宋_GB2312"/>
              </w:rPr>
              <w:t>缴交渠道：转账、支票、汇票等（需通过实体账户、户名及开户行信息）,电子保函</w:t>
            </w:r>
          </w:p>
          <w:p>
            <w:pPr>
              <w:pStyle w:val="null3"/>
            </w:pPr>
            <w:r>
              <w:rPr>
                <w:rFonts w:ascii="仿宋_GB2312" w:hAnsi="仿宋_GB2312" w:cs="仿宋_GB2312" w:eastAsia="仿宋_GB2312"/>
              </w:rPr>
              <w:t>开户名称：陕西天鸿信项目管理有限公司</w:t>
            </w:r>
          </w:p>
          <w:p>
            <w:pPr>
              <w:pStyle w:val="null3"/>
            </w:pPr>
            <w:r>
              <w:rPr>
                <w:rFonts w:ascii="仿宋_GB2312" w:hAnsi="仿宋_GB2312" w:cs="仿宋_GB2312" w:eastAsia="仿宋_GB2312"/>
              </w:rPr>
              <w:t>开户银行：招商银行股份有限公司西安城南支行</w:t>
            </w:r>
          </w:p>
          <w:p>
            <w:pPr>
              <w:pStyle w:val="null3"/>
            </w:pPr>
            <w:r>
              <w:rPr>
                <w:rFonts w:ascii="仿宋_GB2312" w:hAnsi="仿宋_GB2312" w:cs="仿宋_GB2312" w:eastAsia="仿宋_GB2312"/>
              </w:rPr>
              <w:t>银行账号：129908028610202</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本采购包履约保证金为合同金额的10%</w:t>
            </w:r>
          </w:p>
          <w:p>
            <w:pPr>
              <w:pStyle w:val="null3"/>
            </w:pPr>
            <w:r>
              <w:rPr>
                <w:rFonts w:ascii="仿宋_GB2312" w:hAnsi="仿宋_GB2312" w:cs="仿宋_GB2312" w:eastAsia="仿宋_GB2312"/>
              </w:rPr>
              <w:t>说明：（1）中标人成交后凭中标通知书向采购人缴纳合同金额的10%作为履约保证金； （2）履约保证金应使用人民币，可选择使用银行转账、支票、汇票、本票或者金融机构、担保机构出具的保函等非现金形式缴纳或提交； （3）采购人验收合格后，中标人提出书面申请，采购人将履约保证金（无息）退还中标人。</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颁发的《招标代理服务收费管理暂行办法》（计价格〔2002〕1980号）和国家发展和改革委员会办公厅颁发的《关于招标代理服务收费有关问题的通知》（发改办价格〔2003〕857号）以中标金额作为基数，差额累进法进行计算。</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西安工程大学</w:t>
      </w:r>
      <w:r>
        <w:rPr>
          <w:rFonts w:ascii="仿宋_GB2312" w:hAnsi="仿宋_GB2312" w:cs="仿宋_GB2312" w:eastAsia="仿宋_GB2312"/>
        </w:rPr>
        <w:t>和</w:t>
      </w:r>
      <w:r>
        <w:rPr>
          <w:rFonts w:ascii="仿宋_GB2312" w:hAnsi="仿宋_GB2312" w:cs="仿宋_GB2312" w:eastAsia="仿宋_GB2312"/>
        </w:rPr>
        <w:t>陕西天鸿信项目管理有限公司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西安工程大学</w:t>
      </w:r>
      <w:r>
        <w:rPr>
          <w:rFonts w:ascii="仿宋_GB2312" w:hAnsi="仿宋_GB2312" w:cs="仿宋_GB2312" w:eastAsia="仿宋_GB2312"/>
        </w:rPr>
        <w:t>负责解释。除上述招标文件内容，其他内容由</w:t>
      </w:r>
      <w:r>
        <w:rPr>
          <w:rFonts w:ascii="仿宋_GB2312" w:hAnsi="仿宋_GB2312" w:cs="仿宋_GB2312" w:eastAsia="仿宋_GB2312"/>
        </w:rPr>
        <w:t>陕西天鸿信项目管理有限公司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西安工程大学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陕西天鸿信项目管理有限公司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陕西天鸿信项目管理有限公司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联系人：王工</w:t>
      </w:r>
    </w:p>
    <w:p>
      <w:pPr>
        <w:pStyle w:val="null3"/>
      </w:pPr>
      <w:r>
        <w:rPr>
          <w:rFonts w:ascii="仿宋_GB2312" w:hAnsi="仿宋_GB2312" w:cs="仿宋_GB2312" w:eastAsia="仿宋_GB2312"/>
        </w:rPr>
        <w:t>联系电话：02988210791-811</w:t>
      </w:r>
    </w:p>
    <w:p>
      <w:pPr>
        <w:pStyle w:val="null3"/>
      </w:pPr>
      <w:r>
        <w:rPr>
          <w:rFonts w:ascii="仿宋_GB2312" w:hAnsi="仿宋_GB2312" w:cs="仿宋_GB2312" w:eastAsia="仿宋_GB2312"/>
        </w:rPr>
        <w:t>地址：陕西省西安市雁塔区雁南二路西京公司西京科创园三号楼25楼</w:t>
      </w:r>
    </w:p>
    <w:p>
      <w:pPr>
        <w:pStyle w:val="null3"/>
      </w:pPr>
      <w:r>
        <w:rPr>
          <w:rFonts w:ascii="仿宋_GB2312" w:hAnsi="仿宋_GB2312" w:cs="仿宋_GB2312" w:eastAsia="仿宋_GB2312"/>
        </w:rPr>
        <w:t>邮编：710076</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人工智能创新系统采购项目预算为350.00万元，主要是为升级与购置三维视觉纺织工业检测模块，不可见光视觉检测模块、视觉训练模块等于一体的综合性平台。</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3,500,000.00</w:t>
      </w:r>
    </w:p>
    <w:p>
      <w:pPr>
        <w:pStyle w:val="null3"/>
      </w:pPr>
      <w:r>
        <w:rPr>
          <w:rFonts w:ascii="仿宋_GB2312" w:hAnsi="仿宋_GB2312" w:cs="仿宋_GB2312" w:eastAsia="仿宋_GB2312"/>
        </w:rPr>
        <w:t>采购包最高限价（元）: 3,500,000.00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人工智能创新系统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标的名称：人工智能创新系统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tbl>
            <w:tblPr>
              <w:tblBorders>
                <w:top w:val="none" w:color="000000" w:sz="4"/>
                <w:left w:val="none" w:color="000000" w:sz="4"/>
                <w:bottom w:val="none" w:color="000000" w:sz="4"/>
                <w:right w:val="none" w:color="000000" w:sz="4"/>
                <w:insideH w:val="none"/>
                <w:insideV w:val="none"/>
              </w:tblBorders>
            </w:tblPr>
            <w:tblGrid>
              <w:gridCol w:w="89"/>
              <w:gridCol w:w="274"/>
              <w:gridCol w:w="771"/>
              <w:gridCol w:w="771"/>
              <w:gridCol w:w="465"/>
              <w:gridCol w:w="179"/>
            </w:tblGrid>
            <w:tr>
              <w:tc>
                <w:tcPr>
                  <w:tcW w:type="dxa" w:w="8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序号</w:t>
                  </w:r>
                </w:p>
              </w:tc>
              <w:tc>
                <w:tcPr>
                  <w:tcW w:type="dxa" w:w="27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产品名称</w:t>
                  </w:r>
                </w:p>
              </w:tc>
              <w:tc>
                <w:tcPr>
                  <w:tcW w:type="dxa" w:w="1542"/>
                  <w:gridSpan w:val="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1440"/>
                  </w:pPr>
                  <w:r>
                    <w:rPr>
                      <w:rFonts w:ascii="仿宋_GB2312" w:hAnsi="仿宋_GB2312" w:cs="仿宋_GB2312" w:eastAsia="仿宋_GB2312"/>
                      <w:sz w:val="24"/>
                      <w:color w:val="000000"/>
                    </w:rPr>
                    <w:t>技术标准</w:t>
                  </w:r>
                </w:p>
              </w:tc>
              <w:tc>
                <w:tcPr>
                  <w:tcW w:type="dxa" w:w="46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4"/>
                      <w:color w:val="000000"/>
                    </w:rPr>
                    <w:t>配置要求</w:t>
                  </w:r>
                </w:p>
              </w:tc>
              <w:tc>
                <w:tcPr>
                  <w:tcW w:type="dxa" w:w="17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数量</w:t>
                  </w:r>
                </w:p>
              </w:tc>
            </w:tr>
            <w:tr>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2"/>
                      <w:color w:val="000000"/>
                    </w:rPr>
                    <w:t>1</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不可见光视觉检测模块</w:t>
                  </w:r>
                </w:p>
              </w:tc>
              <w:tc>
                <w:tcPr>
                  <w:tcW w:type="dxa" w:w="154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left="435"/>
                  </w:pPr>
                  <w:r>
                    <w:rPr>
                      <w:rFonts w:ascii="仿宋_GB2312" w:hAnsi="仿宋_GB2312" w:cs="仿宋_GB2312" w:eastAsia="仿宋_GB2312"/>
                      <w:sz w:val="22"/>
                      <w:b/>
                      <w:color w:val="000000"/>
                    </w:rPr>
                    <w:t>1</w:t>
                  </w:r>
                  <w:r>
                    <w:rPr>
                      <w:rFonts w:ascii="仿宋_GB2312" w:hAnsi="仿宋_GB2312" w:cs="仿宋_GB2312" w:eastAsia="仿宋_GB2312"/>
                      <w:sz w:val="22"/>
                      <w:b/>
                      <w:color w:val="000000"/>
                    </w:rPr>
                    <w:t>.</w:t>
                  </w:r>
                  <w:r>
                    <w:rPr>
                      <w:rFonts w:ascii="仿宋_GB2312" w:hAnsi="仿宋_GB2312" w:cs="仿宋_GB2312" w:eastAsia="仿宋_GB2312"/>
                      <w:sz w:val="22"/>
                      <w:b/>
                      <w:color w:val="000000"/>
                    </w:rPr>
                    <w:t>短波红外成像系统</w:t>
                  </w:r>
                </w:p>
                <w:p>
                  <w:pPr>
                    <w:pStyle w:val="null3"/>
                    <w:ind w:left="435"/>
                  </w:pPr>
                  <w:r>
                    <w:rPr>
                      <w:rFonts w:ascii="仿宋_GB2312" w:hAnsi="仿宋_GB2312" w:cs="仿宋_GB2312" w:eastAsia="仿宋_GB2312"/>
                      <w:sz w:val="22"/>
                      <w:color w:val="000000"/>
                    </w:rPr>
                    <w:t xml:space="preserve">1.1 </w:t>
                  </w:r>
                  <w:r>
                    <w:rPr>
                      <w:rFonts w:ascii="仿宋_GB2312" w:hAnsi="仿宋_GB2312" w:cs="仿宋_GB2312" w:eastAsia="仿宋_GB2312"/>
                      <w:sz w:val="22"/>
                      <w:color w:val="000000"/>
                    </w:rPr>
                    <w:t>分辨率</w:t>
                  </w:r>
                  <w:r>
                    <w:rPr>
                      <w:rFonts w:ascii="仿宋_GB2312" w:hAnsi="仿宋_GB2312" w:cs="仿宋_GB2312" w:eastAsia="仿宋_GB2312"/>
                      <w:sz w:val="22"/>
                      <w:color w:val="000000"/>
                    </w:rPr>
                    <w:t>≥</w:t>
                  </w:r>
                  <w:r>
                    <w:rPr>
                      <w:rFonts w:ascii="仿宋_GB2312" w:hAnsi="仿宋_GB2312" w:cs="仿宋_GB2312" w:eastAsia="仿宋_GB2312"/>
                      <w:sz w:val="22"/>
                      <w:color w:val="000000"/>
                    </w:rPr>
                    <w:t>1280(H)</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w:t>
                  </w:r>
                  <w:r>
                    <w:rPr>
                      <w:rFonts w:ascii="仿宋_GB2312" w:hAnsi="仿宋_GB2312" w:cs="仿宋_GB2312" w:eastAsia="仿宋_GB2312"/>
                      <w:sz w:val="22"/>
                      <w:color w:val="000000"/>
                    </w:rPr>
                    <w:t>1024(V)</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w:t>
                  </w:r>
                </w:p>
                <w:p>
                  <w:pPr>
                    <w:pStyle w:val="null3"/>
                    <w:ind w:left="435"/>
                  </w:pPr>
                  <w:r>
                    <w:rPr>
                      <w:rFonts w:ascii="仿宋_GB2312" w:hAnsi="仿宋_GB2312" w:cs="仿宋_GB2312" w:eastAsia="仿宋_GB2312"/>
                      <w:sz w:val="22"/>
                      <w:color w:val="000000"/>
                    </w:rPr>
                    <w:t>1.2</w:t>
                  </w:r>
                  <w:r>
                    <w:rPr>
                      <w:rFonts w:ascii="仿宋_GB2312" w:hAnsi="仿宋_GB2312" w:cs="仿宋_GB2312" w:eastAsia="仿宋_GB2312"/>
                      <w:sz w:val="22"/>
                      <w:color w:val="000000"/>
                    </w:rPr>
                    <w:t>▲</w:t>
                  </w:r>
                  <w:r>
                    <w:rPr>
                      <w:rFonts w:ascii="仿宋_GB2312" w:hAnsi="仿宋_GB2312" w:cs="仿宋_GB2312" w:eastAsia="仿宋_GB2312"/>
                      <w:sz w:val="22"/>
                      <w:color w:val="000000"/>
                    </w:rPr>
                    <w:t>光谱范围：</w:t>
                  </w:r>
                  <w:r>
                    <w:rPr>
                      <w:rFonts w:ascii="仿宋_GB2312" w:hAnsi="仿宋_GB2312" w:cs="仿宋_GB2312" w:eastAsia="仿宋_GB2312"/>
                      <w:sz w:val="22"/>
                      <w:color w:val="000000"/>
                    </w:rPr>
                    <w:t>400nm-1700nm</w:t>
                  </w:r>
                  <w:r>
                    <w:rPr>
                      <w:rFonts w:ascii="仿宋_GB2312" w:hAnsi="仿宋_GB2312" w:cs="仿宋_GB2312" w:eastAsia="仿宋_GB2312"/>
                      <w:sz w:val="22"/>
                      <w:color w:val="000000"/>
                    </w:rPr>
                    <w:t>；</w:t>
                  </w:r>
                </w:p>
                <w:p>
                  <w:pPr>
                    <w:pStyle w:val="null3"/>
                    <w:ind w:left="435"/>
                  </w:pPr>
                  <w:r>
                    <w:rPr>
                      <w:rFonts w:ascii="仿宋_GB2312" w:hAnsi="仿宋_GB2312" w:cs="仿宋_GB2312" w:eastAsia="仿宋_GB2312"/>
                      <w:sz w:val="22"/>
                      <w:color w:val="000000"/>
                    </w:rPr>
                    <w:t xml:space="preserve">1.3 </w:t>
                  </w:r>
                  <w:r>
                    <w:rPr>
                      <w:rFonts w:ascii="仿宋_GB2312" w:hAnsi="仿宋_GB2312" w:cs="仿宋_GB2312" w:eastAsia="仿宋_GB2312"/>
                      <w:sz w:val="22"/>
                      <w:color w:val="000000"/>
                    </w:rPr>
                    <w:t>传感器类型：</w:t>
                  </w:r>
                  <w:r>
                    <w:rPr>
                      <w:rFonts w:ascii="仿宋_GB2312" w:hAnsi="仿宋_GB2312" w:cs="仿宋_GB2312" w:eastAsia="仿宋_GB2312"/>
                      <w:sz w:val="22"/>
                      <w:color w:val="000000"/>
                    </w:rPr>
                    <w:t>InGaAs</w:t>
                  </w:r>
                  <w:r>
                    <w:rPr>
                      <w:rFonts w:ascii="仿宋_GB2312" w:hAnsi="仿宋_GB2312" w:cs="仿宋_GB2312" w:eastAsia="仿宋_GB2312"/>
                      <w:sz w:val="22"/>
                      <w:color w:val="000000"/>
                    </w:rPr>
                    <w:t>；</w:t>
                  </w:r>
                </w:p>
                <w:p>
                  <w:pPr>
                    <w:pStyle w:val="null3"/>
                    <w:ind w:left="435"/>
                  </w:pPr>
                  <w:r>
                    <w:rPr>
                      <w:rFonts w:ascii="仿宋_GB2312" w:hAnsi="仿宋_GB2312" w:cs="仿宋_GB2312" w:eastAsia="仿宋_GB2312"/>
                      <w:sz w:val="22"/>
                      <w:color w:val="000000"/>
                    </w:rPr>
                    <w:t xml:space="preserve">1.4 </w:t>
                  </w:r>
                  <w:r>
                    <w:rPr>
                      <w:rFonts w:ascii="仿宋_GB2312" w:hAnsi="仿宋_GB2312" w:cs="仿宋_GB2312" w:eastAsia="仿宋_GB2312"/>
                      <w:sz w:val="22"/>
                      <w:color w:val="000000"/>
                    </w:rPr>
                    <w:t>快门类型：全局快门；</w:t>
                  </w:r>
                </w:p>
                <w:p>
                  <w:pPr>
                    <w:pStyle w:val="null3"/>
                    <w:ind w:left="435"/>
                  </w:pPr>
                  <w:r>
                    <w:rPr>
                      <w:rFonts w:ascii="仿宋_GB2312" w:hAnsi="仿宋_GB2312" w:cs="仿宋_GB2312" w:eastAsia="仿宋_GB2312"/>
                      <w:sz w:val="22"/>
                      <w:color w:val="000000"/>
                    </w:rPr>
                    <w:t xml:space="preserve">1.5 </w:t>
                  </w:r>
                  <w:r>
                    <w:rPr>
                      <w:rFonts w:ascii="仿宋_GB2312" w:hAnsi="仿宋_GB2312" w:cs="仿宋_GB2312" w:eastAsia="仿宋_GB2312"/>
                      <w:sz w:val="22"/>
                      <w:color w:val="000000"/>
                    </w:rPr>
                    <w:t>ADC≥ 12Bit</w:t>
                  </w:r>
                  <w:r>
                    <w:rPr>
                      <w:rFonts w:ascii="仿宋_GB2312" w:hAnsi="仿宋_GB2312" w:cs="仿宋_GB2312" w:eastAsia="仿宋_GB2312"/>
                      <w:sz w:val="22"/>
                      <w:color w:val="000000"/>
                    </w:rPr>
                    <w:t>；</w:t>
                  </w:r>
                </w:p>
                <w:p>
                  <w:pPr>
                    <w:pStyle w:val="null3"/>
                    <w:ind w:left="435"/>
                  </w:pPr>
                  <w:r>
                    <w:rPr>
                      <w:rFonts w:ascii="仿宋_GB2312" w:hAnsi="仿宋_GB2312" w:cs="仿宋_GB2312" w:eastAsia="仿宋_GB2312"/>
                      <w:sz w:val="22"/>
                      <w:color w:val="000000"/>
                    </w:rPr>
                    <w:t xml:space="preserve">1.6 </w:t>
                  </w:r>
                  <w:r>
                    <w:rPr>
                      <w:rFonts w:ascii="仿宋_GB2312" w:hAnsi="仿宋_GB2312" w:cs="仿宋_GB2312" w:eastAsia="仿宋_GB2312"/>
                      <w:sz w:val="22"/>
                      <w:color w:val="000000"/>
                    </w:rPr>
                    <w:t xml:space="preserve">Bit </w:t>
                  </w:r>
                  <w:r>
                    <w:rPr>
                      <w:rFonts w:ascii="仿宋_GB2312" w:hAnsi="仿宋_GB2312" w:cs="仿宋_GB2312" w:eastAsia="仿宋_GB2312"/>
                      <w:sz w:val="22"/>
                      <w:color w:val="000000"/>
                    </w:rPr>
                    <w:t xml:space="preserve">位数： </w:t>
                  </w:r>
                  <w:r>
                    <w:rPr>
                      <w:rFonts w:ascii="仿宋_GB2312" w:hAnsi="仿宋_GB2312" w:cs="仿宋_GB2312" w:eastAsia="仿宋_GB2312"/>
                      <w:sz w:val="22"/>
                      <w:color w:val="000000"/>
                    </w:rPr>
                    <w:t>8-bit, 10-bit, 12-bit; Adaptive (10-bit, 12-bit) Bit</w:t>
                  </w:r>
                  <w:r>
                    <w:rPr>
                      <w:rFonts w:ascii="仿宋_GB2312" w:hAnsi="仿宋_GB2312" w:cs="仿宋_GB2312" w:eastAsia="仿宋_GB2312"/>
                      <w:sz w:val="22"/>
                      <w:color w:val="000000"/>
                    </w:rPr>
                    <w:t>；</w:t>
                  </w:r>
                </w:p>
                <w:p>
                  <w:pPr>
                    <w:pStyle w:val="null3"/>
                    <w:ind w:left="435"/>
                  </w:pPr>
                  <w:r>
                    <w:rPr>
                      <w:rFonts w:ascii="仿宋_GB2312" w:hAnsi="仿宋_GB2312" w:cs="仿宋_GB2312" w:eastAsia="仿宋_GB2312"/>
                      <w:sz w:val="22"/>
                      <w:color w:val="000000"/>
                    </w:rPr>
                    <w:t xml:space="preserve">1.7 </w:t>
                  </w:r>
                  <w:r>
                    <w:rPr>
                      <w:rFonts w:ascii="仿宋_GB2312" w:hAnsi="仿宋_GB2312" w:cs="仿宋_GB2312" w:eastAsia="仿宋_GB2312"/>
                      <w:sz w:val="22"/>
                      <w:color w:val="000000"/>
                    </w:rPr>
                    <w:t>黑白像素格式：</w:t>
                  </w:r>
                  <w:r>
                    <w:rPr>
                      <w:rFonts w:ascii="仿宋_GB2312" w:hAnsi="仿宋_GB2312" w:cs="仿宋_GB2312" w:eastAsia="仿宋_GB2312"/>
                      <w:sz w:val="22"/>
                      <w:color w:val="000000"/>
                    </w:rPr>
                    <w:t>Mono8, Mono10, Mono10p, Mono12, Mono12p</w:t>
                  </w:r>
                  <w:r>
                    <w:rPr>
                      <w:rFonts w:ascii="仿宋_GB2312" w:hAnsi="仿宋_GB2312" w:cs="仿宋_GB2312" w:eastAsia="仿宋_GB2312"/>
                      <w:sz w:val="22"/>
                      <w:color w:val="000000"/>
                    </w:rPr>
                    <w:t>；</w:t>
                  </w:r>
                </w:p>
                <w:p>
                  <w:pPr>
                    <w:pStyle w:val="null3"/>
                    <w:ind w:left="435"/>
                  </w:pPr>
                  <w:r>
                    <w:rPr>
                      <w:rFonts w:ascii="仿宋_GB2312" w:hAnsi="仿宋_GB2312" w:cs="仿宋_GB2312" w:eastAsia="仿宋_GB2312"/>
                      <w:sz w:val="22"/>
                      <w:color w:val="000000"/>
                    </w:rPr>
                    <w:t xml:space="preserve">1.8 </w:t>
                  </w:r>
                  <w:r>
                    <w:rPr>
                      <w:rFonts w:ascii="仿宋_GB2312" w:hAnsi="仿宋_GB2312" w:cs="仿宋_GB2312" w:eastAsia="仿宋_GB2312"/>
                      <w:sz w:val="22"/>
                      <w:color w:val="000000"/>
                    </w:rPr>
                    <w:t>缓存</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256Myte</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w:t>
                  </w:r>
                </w:p>
                <w:p>
                  <w:pPr>
                    <w:pStyle w:val="null3"/>
                    <w:ind w:left="435"/>
                  </w:pPr>
                  <w:r>
                    <w:rPr>
                      <w:rFonts w:ascii="仿宋_GB2312" w:hAnsi="仿宋_GB2312" w:cs="仿宋_GB2312" w:eastAsia="仿宋_GB2312"/>
                      <w:sz w:val="22"/>
                      <w:color w:val="000000"/>
                    </w:rPr>
                    <w:t xml:space="preserve">1.9 </w:t>
                  </w:r>
                  <w:r>
                    <w:rPr>
                      <w:rFonts w:ascii="仿宋_GB2312" w:hAnsi="仿宋_GB2312" w:cs="仿宋_GB2312" w:eastAsia="仿宋_GB2312"/>
                      <w:sz w:val="22"/>
                      <w:color w:val="000000"/>
                    </w:rPr>
                    <w:t>帧率</w:t>
                  </w:r>
                  <w:r>
                    <w:rPr>
                      <w:rFonts w:ascii="仿宋_GB2312" w:hAnsi="仿宋_GB2312" w:cs="仿宋_GB2312" w:eastAsia="仿宋_GB2312"/>
                      <w:sz w:val="22"/>
                      <w:color w:val="000000"/>
                    </w:rPr>
                    <w:t>≥130 fps</w:t>
                  </w:r>
                  <w:r>
                    <w:rPr>
                      <w:rFonts w:ascii="仿宋_GB2312" w:hAnsi="仿宋_GB2312" w:cs="仿宋_GB2312" w:eastAsia="仿宋_GB2312"/>
                      <w:sz w:val="22"/>
                      <w:color w:val="000000"/>
                    </w:rPr>
                    <w:t>；</w:t>
                  </w:r>
                </w:p>
                <w:p>
                  <w:pPr>
                    <w:pStyle w:val="null3"/>
                    <w:ind w:left="435"/>
                  </w:pPr>
                  <w:r>
                    <w:rPr>
                      <w:rFonts w:ascii="仿宋_GB2312" w:hAnsi="仿宋_GB2312" w:cs="仿宋_GB2312" w:eastAsia="仿宋_GB2312"/>
                      <w:sz w:val="22"/>
                      <w:color w:val="000000"/>
                    </w:rPr>
                    <w:t xml:space="preserve">1.10 </w:t>
                  </w:r>
                  <w:r>
                    <w:rPr>
                      <w:rFonts w:ascii="仿宋_GB2312" w:hAnsi="仿宋_GB2312" w:cs="仿宋_GB2312" w:eastAsia="仿宋_GB2312"/>
                      <w:sz w:val="22"/>
                      <w:color w:val="000000"/>
                    </w:rPr>
                    <w:t>接口</w:t>
                  </w:r>
                  <w:r>
                    <w:rPr>
                      <w:rFonts w:ascii="仿宋_GB2312" w:hAnsi="仿宋_GB2312" w:cs="仿宋_GB2312" w:eastAsia="仿宋_GB2312"/>
                      <w:sz w:val="22"/>
                      <w:color w:val="000000"/>
                    </w:rPr>
                    <w:t>IEEE 802.3 af</w:t>
                  </w:r>
                  <w:r>
                    <w:rPr>
                      <w:rFonts w:ascii="仿宋_GB2312" w:hAnsi="仿宋_GB2312" w:cs="仿宋_GB2312" w:eastAsia="仿宋_GB2312"/>
                      <w:sz w:val="22"/>
                      <w:color w:val="000000"/>
                    </w:rPr>
                    <w:t>；</w:t>
                  </w:r>
                </w:p>
                <w:p>
                  <w:pPr>
                    <w:pStyle w:val="null3"/>
                    <w:ind w:left="435"/>
                  </w:pPr>
                  <w:r>
                    <w:rPr>
                      <w:rFonts w:ascii="仿宋_GB2312" w:hAnsi="仿宋_GB2312" w:cs="仿宋_GB2312" w:eastAsia="仿宋_GB2312"/>
                      <w:sz w:val="22"/>
                      <w:color w:val="000000"/>
                    </w:rPr>
                    <w:t>1.1</w:t>
                  </w:r>
                  <w:r>
                    <w:rPr>
                      <w:rFonts w:ascii="仿宋_GB2312" w:hAnsi="仿宋_GB2312" w:cs="仿宋_GB2312" w:eastAsia="仿宋_GB2312"/>
                      <w:sz w:val="22"/>
                      <w:color w:val="000000"/>
                    </w:rPr>
                    <w:t>1</w:t>
                  </w:r>
                  <w:r>
                    <w:rPr>
                      <w:rFonts w:ascii="仿宋_GB2312" w:hAnsi="仿宋_GB2312" w:cs="仿宋_GB2312" w:eastAsia="仿宋_GB2312"/>
                      <w:sz w:val="19"/>
                    </w:rPr>
                    <w:t xml:space="preserve"> </w:t>
                  </w:r>
                  <w:r>
                    <w:rPr>
                      <w:rFonts w:ascii="仿宋_GB2312" w:hAnsi="仿宋_GB2312" w:cs="仿宋_GB2312" w:eastAsia="仿宋_GB2312"/>
                      <w:sz w:val="22"/>
                      <w:color w:val="000000"/>
                    </w:rPr>
                    <w:t>曝光时间：</w:t>
                  </w:r>
                  <w:r>
                    <w:rPr>
                      <w:rFonts w:ascii="仿宋_GB2312" w:hAnsi="仿宋_GB2312" w:cs="仿宋_GB2312" w:eastAsia="仿宋_GB2312"/>
                      <w:sz w:val="22"/>
                      <w:color w:val="000000"/>
                    </w:rPr>
                    <w:t>3µs -200</w:t>
                  </w:r>
                  <w:r>
                    <w:rPr>
                      <w:rFonts w:ascii="仿宋_GB2312" w:hAnsi="仿宋_GB2312" w:cs="仿宋_GB2312" w:eastAsia="仿宋_GB2312"/>
                      <w:sz w:val="22"/>
                      <w:color w:val="000000"/>
                    </w:rPr>
                    <w:t>ms</w:t>
                  </w:r>
                  <w:r>
                    <w:rPr>
                      <w:rFonts w:ascii="仿宋_GB2312" w:hAnsi="仿宋_GB2312" w:cs="仿宋_GB2312" w:eastAsia="仿宋_GB2312"/>
                      <w:sz w:val="22"/>
                      <w:color w:val="000000"/>
                    </w:rPr>
                    <w:t>；</w:t>
                  </w:r>
                </w:p>
                <w:p>
                  <w:pPr>
                    <w:pStyle w:val="null3"/>
                    <w:ind w:left="435"/>
                  </w:pPr>
                  <w:r>
                    <w:rPr>
                      <w:rFonts w:ascii="仿宋_GB2312" w:hAnsi="仿宋_GB2312" w:cs="仿宋_GB2312" w:eastAsia="仿宋_GB2312"/>
                      <w:sz w:val="22"/>
                      <w:color w:val="000000"/>
                    </w:rPr>
                    <w:t xml:space="preserve">1.12 </w:t>
                  </w:r>
                  <w:r>
                    <w:rPr>
                      <w:rFonts w:ascii="仿宋_GB2312" w:hAnsi="仿宋_GB2312" w:cs="仿宋_GB2312" w:eastAsia="仿宋_GB2312"/>
                      <w:sz w:val="22"/>
                      <w:color w:val="000000"/>
                    </w:rPr>
                    <w:t>工作温度：</w:t>
                  </w:r>
                  <w:r>
                    <w:rPr>
                      <w:rFonts w:ascii="仿宋_GB2312" w:hAnsi="仿宋_GB2312" w:cs="仿宋_GB2312" w:eastAsia="仿宋_GB2312"/>
                      <w:sz w:val="22"/>
                      <w:color w:val="000000"/>
                    </w:rPr>
                    <w:t>-20℃-</w:t>
                  </w:r>
                  <w:r>
                    <w:rPr>
                      <w:rFonts w:ascii="仿宋_GB2312" w:hAnsi="仿宋_GB2312" w:cs="仿宋_GB2312" w:eastAsia="仿宋_GB2312"/>
                      <w:sz w:val="22"/>
                      <w:color w:val="000000"/>
                    </w:rPr>
                    <w:t>5</w:t>
                  </w:r>
                  <w:r>
                    <w:rPr>
                      <w:rFonts w:ascii="仿宋_GB2312" w:hAnsi="仿宋_GB2312" w:cs="仿宋_GB2312" w:eastAsia="仿宋_GB2312"/>
                      <w:sz w:val="22"/>
                      <w:color w:val="000000"/>
                    </w:rPr>
                    <w:t>5℃</w:t>
                  </w:r>
                  <w:r>
                    <w:rPr>
                      <w:rFonts w:ascii="仿宋_GB2312" w:hAnsi="仿宋_GB2312" w:cs="仿宋_GB2312" w:eastAsia="仿宋_GB2312"/>
                      <w:sz w:val="22"/>
                      <w:color w:val="000000"/>
                    </w:rPr>
                    <w:t>；</w:t>
                  </w:r>
                </w:p>
                <w:p>
                  <w:pPr>
                    <w:pStyle w:val="null3"/>
                    <w:ind w:left="435"/>
                  </w:pPr>
                  <w:r>
                    <w:rPr>
                      <w:rFonts w:ascii="仿宋_GB2312" w:hAnsi="仿宋_GB2312" w:cs="仿宋_GB2312" w:eastAsia="仿宋_GB2312"/>
                      <w:sz w:val="22"/>
                      <w:color w:val="000000"/>
                    </w:rPr>
                    <w:t xml:space="preserve">1.13 </w:t>
                  </w:r>
                  <w:r>
                    <w:rPr>
                      <w:rFonts w:ascii="仿宋_GB2312" w:hAnsi="仿宋_GB2312" w:cs="仿宋_GB2312" w:eastAsia="仿宋_GB2312"/>
                      <w:sz w:val="22"/>
                      <w:color w:val="000000"/>
                    </w:rPr>
                    <w:t>具备自动曝光、自动增益、自适应滤波器、像素合并</w:t>
                  </w:r>
                  <w:r>
                    <w:rPr>
                      <w:rFonts w:ascii="仿宋_GB2312" w:hAnsi="仿宋_GB2312" w:cs="仿宋_GB2312" w:eastAsia="仿宋_GB2312"/>
                      <w:sz w:val="22"/>
                      <w:color w:val="000000"/>
                    </w:rPr>
                    <w:t>(Digital)</w:t>
                  </w:r>
                  <w:r>
                    <w:rPr>
                      <w:rFonts w:ascii="仿宋_GB2312" w:hAnsi="仿宋_GB2312" w:cs="仿宋_GB2312" w:eastAsia="仿宋_GB2312"/>
                      <w:sz w:val="22"/>
                      <w:color w:val="000000"/>
                    </w:rPr>
                    <w:t>、自定义卷积、</w:t>
                  </w:r>
                  <w:r>
                    <w:rPr>
                      <w:rFonts w:ascii="仿宋_GB2312" w:hAnsi="仿宋_GB2312" w:cs="仿宋_GB2312" w:eastAsia="仿宋_GB2312"/>
                      <w:sz w:val="22"/>
                      <w:color w:val="000000"/>
                    </w:rPr>
                    <w:t>DPC</w:t>
                  </w:r>
                  <w:r>
                    <w:rPr>
                      <w:rFonts w:ascii="仿宋_GB2312" w:hAnsi="仿宋_GB2312" w:cs="仿宋_GB2312" w:eastAsia="仿宋_GB2312"/>
                      <w:sz w:val="22"/>
                      <w:color w:val="000000"/>
                    </w:rPr>
                    <w:t>（坏点校正）、多</w:t>
                  </w:r>
                  <w:r>
                    <w:rPr>
                      <w:rFonts w:ascii="仿宋_GB2312" w:hAnsi="仿宋_GB2312" w:cs="仿宋_GB2312" w:eastAsia="仿宋_GB2312"/>
                      <w:sz w:val="22"/>
                      <w:color w:val="000000"/>
                    </w:rPr>
                    <w:t>ROI (</w:t>
                  </w:r>
                  <w:r>
                    <w:rPr>
                      <w:rFonts w:ascii="仿宋_GB2312" w:hAnsi="仿宋_GB2312" w:cs="仿宋_GB2312" w:eastAsia="仿宋_GB2312"/>
                      <w:sz w:val="22"/>
                      <w:color w:val="000000"/>
                    </w:rPr>
                    <w:t>感兴趣区域</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X/Y </w:t>
                  </w:r>
                  <w:r>
                    <w:rPr>
                      <w:rFonts w:ascii="仿宋_GB2312" w:hAnsi="仿宋_GB2312" w:cs="仿宋_GB2312" w:eastAsia="仿宋_GB2312"/>
                      <w:sz w:val="22"/>
                      <w:color w:val="000000"/>
                    </w:rPr>
                    <w:t>反转、</w:t>
                  </w:r>
                  <w:r>
                    <w:rPr>
                      <w:rFonts w:ascii="仿宋_GB2312" w:hAnsi="仿宋_GB2312" w:cs="仿宋_GB2312" w:eastAsia="仿宋_GB2312"/>
                      <w:sz w:val="22"/>
                      <w:color w:val="000000"/>
                    </w:rPr>
                    <w:t>ROI</w:t>
                  </w:r>
                  <w:r>
                    <w:rPr>
                      <w:rFonts w:ascii="仿宋_GB2312" w:hAnsi="仿宋_GB2312" w:cs="仿宋_GB2312" w:eastAsia="仿宋_GB2312"/>
                      <w:sz w:val="22"/>
                      <w:color w:val="000000"/>
                    </w:rPr>
                    <w:t>（感兴趣区域）、清晰</w:t>
                  </w:r>
                  <w:r>
                    <w:rPr>
                      <w:rFonts w:ascii="仿宋_GB2312" w:hAnsi="仿宋_GB2312" w:cs="仿宋_GB2312" w:eastAsia="仿宋_GB2312"/>
                      <w:sz w:val="22"/>
                      <w:color w:val="000000"/>
                    </w:rPr>
                    <w:t>/</w:t>
                  </w:r>
                  <w:r>
                    <w:rPr>
                      <w:rFonts w:ascii="仿宋_GB2312" w:hAnsi="仿宋_GB2312" w:cs="仿宋_GB2312" w:eastAsia="仿宋_GB2312"/>
                      <w:sz w:val="22"/>
                      <w:color w:val="000000"/>
                    </w:rPr>
                    <w:t>模糊等功能；</w:t>
                  </w:r>
                </w:p>
                <w:p>
                  <w:pPr>
                    <w:pStyle w:val="null3"/>
                    <w:ind w:left="435"/>
                  </w:pPr>
                  <w:r>
                    <w:rPr>
                      <w:rFonts w:ascii="仿宋_GB2312" w:hAnsi="仿宋_GB2312" w:cs="仿宋_GB2312" w:eastAsia="仿宋_GB2312"/>
                      <w:sz w:val="22"/>
                      <w:color w:val="000000"/>
                    </w:rPr>
                    <w:t xml:space="preserve">1.14 </w:t>
                  </w:r>
                  <w:r>
                    <w:rPr>
                      <w:rFonts w:ascii="仿宋_GB2312" w:hAnsi="仿宋_GB2312" w:cs="仿宋_GB2312" w:eastAsia="仿宋_GB2312"/>
                      <w:sz w:val="22"/>
                      <w:color w:val="000000"/>
                    </w:rPr>
                    <w:t>二次开发：</w:t>
                  </w:r>
                  <w:r>
                    <w:rPr>
                      <w:rFonts w:ascii="仿宋_GB2312" w:hAnsi="仿宋_GB2312" w:cs="仿宋_GB2312" w:eastAsia="仿宋_GB2312"/>
                      <w:sz w:val="22"/>
                      <w:color w:val="000000"/>
                    </w:rPr>
                    <w:t>SDK</w:t>
                  </w:r>
                  <w:r>
                    <w:rPr>
                      <w:rFonts w:ascii="仿宋_GB2312" w:hAnsi="仿宋_GB2312" w:cs="仿宋_GB2312" w:eastAsia="仿宋_GB2312"/>
                      <w:sz w:val="22"/>
                      <w:color w:val="000000"/>
                    </w:rPr>
                    <w:t>支持</w:t>
                  </w:r>
                  <w:r>
                    <w:rPr>
                      <w:rFonts w:ascii="仿宋_GB2312" w:hAnsi="仿宋_GB2312" w:cs="仿宋_GB2312" w:eastAsia="仿宋_GB2312"/>
                      <w:sz w:val="22"/>
                      <w:color w:val="000000"/>
                    </w:rPr>
                    <w:t>C/C++/Python</w:t>
                  </w:r>
                  <w:r>
                    <w:rPr>
                      <w:rFonts w:ascii="仿宋_GB2312" w:hAnsi="仿宋_GB2312" w:cs="仿宋_GB2312" w:eastAsia="仿宋_GB2312"/>
                      <w:sz w:val="22"/>
                      <w:color w:val="000000"/>
                    </w:rPr>
                    <w:t>多语言二次开发，</w:t>
                  </w:r>
                  <w:r>
                    <w:rPr>
                      <w:rFonts w:ascii="仿宋_GB2312" w:hAnsi="仿宋_GB2312" w:cs="仿宋_GB2312" w:eastAsia="仿宋_GB2312"/>
                      <w:sz w:val="22"/>
                      <w:color w:val="000000"/>
                    </w:rPr>
                    <w:t xml:space="preserve">Halcon </w:t>
                  </w:r>
                  <w:r>
                    <w:rPr>
                      <w:rFonts w:ascii="仿宋_GB2312" w:hAnsi="仿宋_GB2312" w:cs="仿宋_GB2312" w:eastAsia="仿宋_GB2312"/>
                      <w:sz w:val="22"/>
                      <w:color w:val="000000"/>
                    </w:rPr>
                    <w:t>等主流图像处理软件；</w:t>
                  </w:r>
                </w:p>
                <w:p>
                  <w:pPr>
                    <w:pStyle w:val="null3"/>
                    <w:ind w:left="435"/>
                  </w:pPr>
                  <w:r>
                    <w:rPr>
                      <w:rFonts w:ascii="仿宋_GB2312" w:hAnsi="仿宋_GB2312" w:cs="仿宋_GB2312" w:eastAsia="仿宋_GB2312"/>
                      <w:sz w:val="22"/>
                      <w:color w:val="000000"/>
                    </w:rPr>
                    <w:t xml:space="preserve">1.15 </w:t>
                  </w:r>
                  <w:r>
                    <w:rPr>
                      <w:rFonts w:ascii="仿宋_GB2312" w:hAnsi="仿宋_GB2312" w:cs="仿宋_GB2312" w:eastAsia="仿宋_GB2312"/>
                      <w:sz w:val="22"/>
                      <w:color w:val="000000"/>
                    </w:rPr>
                    <w:t>配套</w:t>
                  </w:r>
                  <w:r>
                    <w:rPr>
                      <w:rFonts w:ascii="仿宋_GB2312" w:hAnsi="仿宋_GB2312" w:cs="仿宋_GB2312" w:eastAsia="仿宋_GB2312"/>
                      <w:sz w:val="22"/>
                      <w:color w:val="000000"/>
                    </w:rPr>
                    <w:t>2</w:t>
                  </w:r>
                  <w:r>
                    <w:rPr>
                      <w:rFonts w:ascii="仿宋_GB2312" w:hAnsi="仿宋_GB2312" w:cs="仿宋_GB2312" w:eastAsia="仿宋_GB2312"/>
                      <w:sz w:val="22"/>
                      <w:color w:val="000000"/>
                    </w:rPr>
                    <w:t>种不同焦距</w:t>
                  </w:r>
                  <w:r>
                    <w:rPr>
                      <w:rFonts w:ascii="仿宋_GB2312" w:hAnsi="仿宋_GB2312" w:cs="仿宋_GB2312" w:eastAsia="仿宋_GB2312"/>
                      <w:sz w:val="22"/>
                      <w:color w:val="000000"/>
                    </w:rPr>
                    <w:t>（</w:t>
                  </w:r>
                  <w:r>
                    <w:rPr>
                      <w:rFonts w:ascii="仿宋_GB2312" w:hAnsi="仿宋_GB2312" w:cs="仿宋_GB2312" w:eastAsia="仿宋_GB2312"/>
                      <w:sz w:val="22"/>
                      <w:color w:val="000000"/>
                    </w:rPr>
                    <w:t>12mm一个，50mm一个）</w:t>
                  </w:r>
                  <w:r>
                    <w:rPr>
                      <w:rFonts w:ascii="仿宋_GB2312" w:hAnsi="仿宋_GB2312" w:cs="仿宋_GB2312" w:eastAsia="仿宋_GB2312"/>
                      <w:sz w:val="22"/>
                      <w:color w:val="000000"/>
                    </w:rPr>
                    <w:t>的红外镜头；</w:t>
                  </w:r>
                </w:p>
                <w:p>
                  <w:pPr>
                    <w:pStyle w:val="null3"/>
                    <w:ind w:left="435"/>
                  </w:pPr>
                  <w:r>
                    <w:rPr>
                      <w:rFonts w:ascii="仿宋_GB2312" w:hAnsi="仿宋_GB2312" w:cs="仿宋_GB2312" w:eastAsia="仿宋_GB2312"/>
                      <w:sz w:val="22"/>
                      <w:color w:val="000000"/>
                    </w:rPr>
                    <w:t xml:space="preserve">1.16 </w:t>
                  </w:r>
                  <w:r>
                    <w:rPr>
                      <w:rFonts w:ascii="仿宋_GB2312" w:hAnsi="仿宋_GB2312" w:cs="仿宋_GB2312" w:eastAsia="仿宋_GB2312"/>
                      <w:sz w:val="22"/>
                      <w:color w:val="000000"/>
                    </w:rPr>
                    <w:t>配套</w:t>
                  </w:r>
                  <w:r>
                    <w:rPr>
                      <w:rFonts w:ascii="仿宋_GB2312" w:hAnsi="仿宋_GB2312" w:cs="仿宋_GB2312" w:eastAsia="仿宋_GB2312"/>
                      <w:sz w:val="22"/>
                      <w:color w:val="000000"/>
                    </w:rPr>
                    <w:t>2</w:t>
                  </w:r>
                  <w:r>
                    <w:rPr>
                      <w:rFonts w:ascii="仿宋_GB2312" w:hAnsi="仿宋_GB2312" w:cs="仿宋_GB2312" w:eastAsia="仿宋_GB2312"/>
                      <w:sz w:val="22"/>
                      <w:color w:val="000000"/>
                    </w:rPr>
                    <w:t>种不同波段</w:t>
                  </w:r>
                  <w:r>
                    <w:rPr>
                      <w:rFonts w:ascii="仿宋_GB2312" w:hAnsi="仿宋_GB2312" w:cs="仿宋_GB2312" w:eastAsia="仿宋_GB2312"/>
                      <w:sz w:val="22"/>
                      <w:color w:val="000000"/>
                    </w:rPr>
                    <w:t>（</w:t>
                  </w:r>
                  <w:r>
                    <w:rPr>
                      <w:rFonts w:ascii="仿宋_GB2312" w:hAnsi="仿宋_GB2312" w:cs="仿宋_GB2312" w:eastAsia="仿宋_GB2312"/>
                      <w:sz w:val="22"/>
                      <w:color w:val="000000"/>
                    </w:rPr>
                    <w:t>1450nm窄带通滤光片一片，940nm高通滤光片一片）</w:t>
                  </w:r>
                  <w:r>
                    <w:rPr>
                      <w:rFonts w:ascii="仿宋_GB2312" w:hAnsi="仿宋_GB2312" w:cs="仿宋_GB2312" w:eastAsia="仿宋_GB2312"/>
                      <w:sz w:val="22"/>
                      <w:color w:val="000000"/>
                    </w:rPr>
                    <w:t>的滤光片；</w:t>
                  </w:r>
                </w:p>
                <w:p>
                  <w:pPr>
                    <w:pStyle w:val="null3"/>
                    <w:ind w:left="435"/>
                  </w:pPr>
                  <w:r>
                    <w:rPr>
                      <w:rFonts w:ascii="仿宋_GB2312" w:hAnsi="仿宋_GB2312" w:cs="仿宋_GB2312" w:eastAsia="仿宋_GB2312"/>
                      <w:sz w:val="22"/>
                      <w:color w:val="000000"/>
                    </w:rPr>
                    <w:t xml:space="preserve">1.17 </w:t>
                  </w:r>
                  <w:r>
                    <w:rPr>
                      <w:rFonts w:ascii="仿宋_GB2312" w:hAnsi="仿宋_GB2312" w:cs="仿宋_GB2312" w:eastAsia="仿宋_GB2312"/>
                      <w:sz w:val="22"/>
                      <w:color w:val="000000"/>
                    </w:rPr>
                    <w:t>配套红外卤素光源；</w:t>
                  </w:r>
                </w:p>
                <w:p>
                  <w:pPr>
                    <w:pStyle w:val="null3"/>
                    <w:ind w:left="435"/>
                  </w:pPr>
                  <w:r>
                    <w:rPr>
                      <w:rFonts w:ascii="仿宋_GB2312" w:hAnsi="仿宋_GB2312" w:cs="仿宋_GB2312" w:eastAsia="仿宋_GB2312"/>
                      <w:sz w:val="22"/>
                      <w:color w:val="000000"/>
                    </w:rPr>
                    <w:t xml:space="preserve">1.18 </w:t>
                  </w:r>
                  <w:r>
                    <w:rPr>
                      <w:rFonts w:ascii="仿宋_GB2312" w:hAnsi="仿宋_GB2312" w:cs="仿宋_GB2312" w:eastAsia="仿宋_GB2312"/>
                      <w:sz w:val="22"/>
                      <w:color w:val="000000"/>
                    </w:rPr>
                    <w:t>配套工业相机调试平台及支架，</w:t>
                  </w:r>
                  <w:r>
                    <w:rPr>
                      <w:rFonts w:ascii="仿宋_GB2312" w:hAnsi="仿宋_GB2312" w:cs="仿宋_GB2312" w:eastAsia="仿宋_GB2312"/>
                      <w:sz w:val="22"/>
                    </w:rPr>
                    <w:t>高度不低于</w:t>
                  </w:r>
                  <w:r>
                    <w:rPr>
                      <w:rFonts w:ascii="仿宋_GB2312" w:hAnsi="仿宋_GB2312" w:cs="仿宋_GB2312" w:eastAsia="仿宋_GB2312"/>
                      <w:sz w:val="22"/>
                    </w:rPr>
                    <w:t>1000毫米，承重不低于15公斤,</w:t>
                  </w:r>
                  <w:r>
                    <w:rPr>
                      <w:rFonts w:ascii="仿宋_GB2312" w:hAnsi="仿宋_GB2312" w:cs="仿宋_GB2312" w:eastAsia="仿宋_GB2312"/>
                      <w:sz w:val="22"/>
                      <w:color w:val="000000"/>
                    </w:rPr>
                    <w:t>手动微调相机位置。</w:t>
                  </w:r>
                </w:p>
                <w:p>
                  <w:pPr>
                    <w:pStyle w:val="null3"/>
                    <w:ind w:left="435"/>
                  </w:pPr>
                  <w:r>
                    <w:rPr>
                      <w:rFonts w:ascii="仿宋_GB2312" w:hAnsi="仿宋_GB2312" w:cs="仿宋_GB2312" w:eastAsia="仿宋_GB2312"/>
                      <w:sz w:val="22"/>
                      <w:color w:val="000000"/>
                    </w:rPr>
                    <w:t>1.19</w:t>
                  </w:r>
                  <w:r>
                    <w:rPr>
                      <w:rFonts w:ascii="仿宋_GB2312" w:hAnsi="仿宋_GB2312" w:cs="仿宋_GB2312" w:eastAsia="仿宋_GB2312"/>
                      <w:sz w:val="22"/>
                      <w:color w:val="000000"/>
                    </w:rPr>
                    <w:t>配套显示器，≥</w:t>
                  </w:r>
                  <w:r>
                    <w:rPr>
                      <w:rFonts w:ascii="仿宋_GB2312" w:hAnsi="仿宋_GB2312" w:cs="仿宋_GB2312" w:eastAsia="仿宋_GB2312"/>
                      <w:sz w:val="22"/>
                      <w:color w:val="000000"/>
                    </w:rPr>
                    <w:t>27</w:t>
                  </w:r>
                  <w:r>
                    <w:rPr>
                      <w:rFonts w:ascii="仿宋_GB2312" w:hAnsi="仿宋_GB2312" w:cs="仿宋_GB2312" w:eastAsia="仿宋_GB2312"/>
                      <w:sz w:val="22"/>
                      <w:color w:val="000000"/>
                    </w:rPr>
                    <w:t>英寸，</w:t>
                  </w:r>
                  <w:r>
                    <w:rPr>
                      <w:rFonts w:ascii="仿宋_GB2312" w:hAnsi="仿宋_GB2312" w:cs="仿宋_GB2312" w:eastAsia="仿宋_GB2312"/>
                      <w:sz w:val="22"/>
                      <w:color w:val="000000"/>
                    </w:rPr>
                    <w:t>4K</w:t>
                  </w:r>
                  <w:r>
                    <w:rPr>
                      <w:rFonts w:ascii="仿宋_GB2312" w:hAnsi="仿宋_GB2312" w:cs="仿宋_GB2312" w:eastAsia="仿宋_GB2312"/>
                      <w:sz w:val="22"/>
                      <w:color w:val="000000"/>
                    </w:rPr>
                    <w:t>，双模</w:t>
                  </w:r>
                  <w:r>
                    <w:rPr>
                      <w:rFonts w:ascii="仿宋_GB2312" w:hAnsi="仿宋_GB2312" w:cs="仿宋_GB2312" w:eastAsia="仿宋_GB2312"/>
                      <w:sz w:val="22"/>
                      <w:color w:val="000000"/>
                    </w:rPr>
                    <w:t>320Hz.</w:t>
                  </w:r>
                </w:p>
                <w:p>
                  <w:pPr>
                    <w:pStyle w:val="null3"/>
                    <w:ind w:left="435"/>
                  </w:pPr>
                  <w:r>
                    <w:rPr>
                      <w:rFonts w:ascii="仿宋_GB2312" w:hAnsi="仿宋_GB2312" w:cs="仿宋_GB2312" w:eastAsia="仿宋_GB2312"/>
                      <w:sz w:val="22"/>
                      <w:b/>
                      <w:color w:val="000000"/>
                    </w:rPr>
                    <w:t>2.</w:t>
                  </w:r>
                  <w:r>
                    <w:rPr>
                      <w:rFonts w:ascii="仿宋_GB2312" w:hAnsi="仿宋_GB2312" w:cs="仿宋_GB2312" w:eastAsia="仿宋_GB2312"/>
                      <w:sz w:val="22"/>
                      <w:b/>
                      <w:color w:val="000000"/>
                    </w:rPr>
                    <w:t>高光谱成像系统</w:t>
                  </w:r>
                </w:p>
                <w:p>
                  <w:pPr>
                    <w:pStyle w:val="null3"/>
                    <w:ind w:left="435"/>
                  </w:pPr>
                  <w:r>
                    <w:rPr>
                      <w:rFonts w:ascii="仿宋_GB2312" w:hAnsi="仿宋_GB2312" w:cs="仿宋_GB2312" w:eastAsia="仿宋_GB2312"/>
                      <w:sz w:val="22"/>
                      <w:color w:val="000000"/>
                    </w:rPr>
                    <w:t xml:space="preserve">2.1 </w:t>
                  </w:r>
                  <w:r>
                    <w:rPr>
                      <w:rFonts w:ascii="仿宋_GB2312" w:hAnsi="仿宋_GB2312" w:cs="仿宋_GB2312" w:eastAsia="仿宋_GB2312"/>
                      <w:sz w:val="22"/>
                      <w:color w:val="000000"/>
                    </w:rPr>
                    <w:t>▲</w:t>
                  </w:r>
                  <w:r>
                    <w:rPr>
                      <w:rFonts w:ascii="仿宋_GB2312" w:hAnsi="仿宋_GB2312" w:cs="仿宋_GB2312" w:eastAsia="仿宋_GB2312"/>
                      <w:sz w:val="22"/>
                      <w:color w:val="000000"/>
                    </w:rPr>
                    <w:t>光谱范围：</w:t>
                  </w:r>
                  <w:r>
                    <w:rPr>
                      <w:rFonts w:ascii="仿宋_GB2312" w:hAnsi="仿宋_GB2312" w:cs="仿宋_GB2312" w:eastAsia="仿宋_GB2312"/>
                      <w:sz w:val="22"/>
                      <w:color w:val="000000"/>
                    </w:rPr>
                    <w:t>900-1700 nm</w:t>
                  </w:r>
                  <w:r>
                    <w:rPr>
                      <w:rFonts w:ascii="仿宋_GB2312" w:hAnsi="仿宋_GB2312" w:cs="仿宋_GB2312" w:eastAsia="仿宋_GB2312"/>
                      <w:sz w:val="22"/>
                      <w:color w:val="000000"/>
                    </w:rPr>
                    <w:t>；</w:t>
                  </w:r>
                </w:p>
                <w:p>
                  <w:pPr>
                    <w:pStyle w:val="null3"/>
                    <w:ind w:left="435"/>
                  </w:pPr>
                  <w:r>
                    <w:rPr>
                      <w:rFonts w:ascii="仿宋_GB2312" w:hAnsi="仿宋_GB2312" w:cs="仿宋_GB2312" w:eastAsia="仿宋_GB2312"/>
                      <w:sz w:val="22"/>
                      <w:color w:val="000000"/>
                    </w:rPr>
                    <w:t xml:space="preserve">2.2 </w:t>
                  </w:r>
                  <w:r>
                    <w:rPr>
                      <w:rFonts w:ascii="仿宋_GB2312" w:hAnsi="仿宋_GB2312" w:cs="仿宋_GB2312" w:eastAsia="仿宋_GB2312"/>
                      <w:sz w:val="22"/>
                      <w:color w:val="000000"/>
                    </w:rPr>
                    <w:t>光谱分辨率</w:t>
                  </w:r>
                  <w:r>
                    <w:rPr>
                      <w:rFonts w:ascii="仿宋_GB2312" w:hAnsi="仿宋_GB2312" w:cs="仿宋_GB2312" w:eastAsia="仿宋_GB2312"/>
                      <w:sz w:val="22"/>
                      <w:color w:val="000000"/>
                    </w:rPr>
                    <w:t xml:space="preserve"> (FWHM)</w:t>
                  </w:r>
                  <w:r>
                    <w:rPr>
                      <w:rFonts w:ascii="仿宋_GB2312" w:hAnsi="仿宋_GB2312" w:cs="仿宋_GB2312" w:eastAsia="仿宋_GB2312"/>
                      <w:sz w:val="22"/>
                      <w:color w:val="000000"/>
                    </w:rPr>
                    <w:t>不低于</w:t>
                  </w:r>
                  <w:r>
                    <w:rPr>
                      <w:rFonts w:ascii="仿宋_GB2312" w:hAnsi="仿宋_GB2312" w:cs="仿宋_GB2312" w:eastAsia="仿宋_GB2312"/>
                      <w:sz w:val="22"/>
                      <w:color w:val="000000"/>
                    </w:rPr>
                    <w:t>8 nm</w:t>
                  </w:r>
                  <w:r>
                    <w:rPr>
                      <w:rFonts w:ascii="仿宋_GB2312" w:hAnsi="仿宋_GB2312" w:cs="仿宋_GB2312" w:eastAsia="仿宋_GB2312"/>
                      <w:sz w:val="22"/>
                      <w:color w:val="000000"/>
                    </w:rPr>
                    <w:t>（均值）；</w:t>
                  </w:r>
                </w:p>
                <w:p>
                  <w:pPr>
                    <w:pStyle w:val="null3"/>
                    <w:ind w:left="435"/>
                  </w:pPr>
                  <w:r>
                    <w:rPr>
                      <w:rFonts w:ascii="仿宋_GB2312" w:hAnsi="仿宋_GB2312" w:cs="仿宋_GB2312" w:eastAsia="仿宋_GB2312"/>
                      <w:sz w:val="22"/>
                      <w:color w:val="000000"/>
                    </w:rPr>
                    <w:t xml:space="preserve">2.3 </w:t>
                  </w:r>
                  <w:r>
                    <w:rPr>
                      <w:rFonts w:ascii="仿宋_GB2312" w:hAnsi="仿宋_GB2312" w:cs="仿宋_GB2312" w:eastAsia="仿宋_GB2312"/>
                      <w:sz w:val="22"/>
                      <w:color w:val="000000"/>
                    </w:rPr>
                    <w:t>光谱采样</w:t>
                  </w:r>
                  <w:r>
                    <w:rPr>
                      <w:rFonts w:ascii="仿宋_GB2312" w:hAnsi="仿宋_GB2312" w:cs="仿宋_GB2312" w:eastAsia="仿宋_GB2312"/>
                      <w:sz w:val="22"/>
                      <w:color w:val="000000"/>
                    </w:rPr>
                    <w:t>/</w:t>
                  </w:r>
                  <w:r>
                    <w:rPr>
                      <w:rFonts w:ascii="仿宋_GB2312" w:hAnsi="仿宋_GB2312" w:cs="仿宋_GB2312" w:eastAsia="仿宋_GB2312"/>
                      <w:sz w:val="22"/>
                      <w:color w:val="000000"/>
                    </w:rPr>
                    <w:t>像素不低于</w:t>
                  </w:r>
                  <w:r>
                    <w:rPr>
                      <w:rFonts w:ascii="仿宋_GB2312" w:hAnsi="仿宋_GB2312" w:cs="仿宋_GB2312" w:eastAsia="仿宋_GB2312"/>
                      <w:sz w:val="22"/>
                      <w:color w:val="000000"/>
                    </w:rPr>
                    <w:t>3.5 nm</w:t>
                  </w:r>
                  <w:r>
                    <w:rPr>
                      <w:rFonts w:ascii="仿宋_GB2312" w:hAnsi="仿宋_GB2312" w:cs="仿宋_GB2312" w:eastAsia="仿宋_GB2312"/>
                      <w:sz w:val="22"/>
                      <w:color w:val="000000"/>
                    </w:rPr>
                    <w:t>；</w:t>
                  </w:r>
                </w:p>
                <w:p>
                  <w:pPr>
                    <w:pStyle w:val="null3"/>
                    <w:ind w:left="435"/>
                  </w:pPr>
                  <w:r>
                    <w:rPr>
                      <w:rFonts w:ascii="仿宋_GB2312" w:hAnsi="仿宋_GB2312" w:cs="仿宋_GB2312" w:eastAsia="仿宋_GB2312"/>
                      <w:sz w:val="22"/>
                      <w:color w:val="000000"/>
                    </w:rPr>
                    <w:t xml:space="preserve">2.4 </w:t>
                  </w:r>
                  <w:r>
                    <w:rPr>
                      <w:rFonts w:ascii="仿宋_GB2312" w:hAnsi="仿宋_GB2312" w:cs="仿宋_GB2312" w:eastAsia="仿宋_GB2312"/>
                      <w:sz w:val="22"/>
                      <w:color w:val="000000"/>
                    </w:rPr>
                    <w:t>▲</w:t>
                  </w:r>
                  <w:r>
                    <w:rPr>
                      <w:rFonts w:ascii="仿宋_GB2312" w:hAnsi="仿宋_GB2312" w:cs="仿宋_GB2312" w:eastAsia="仿宋_GB2312"/>
                      <w:sz w:val="22"/>
                      <w:color w:val="000000"/>
                    </w:rPr>
                    <w:t>光谱波段数量不低于</w:t>
                  </w:r>
                  <w:r>
                    <w:rPr>
                      <w:rFonts w:ascii="仿宋_GB2312" w:hAnsi="仿宋_GB2312" w:cs="仿宋_GB2312" w:eastAsia="仿宋_GB2312"/>
                      <w:sz w:val="22"/>
                      <w:color w:val="000000"/>
                    </w:rPr>
                    <w:t>220</w:t>
                  </w:r>
                  <w:r>
                    <w:rPr>
                      <w:rFonts w:ascii="仿宋_GB2312" w:hAnsi="仿宋_GB2312" w:cs="仿宋_GB2312" w:eastAsia="仿宋_GB2312"/>
                      <w:sz w:val="22"/>
                      <w:color w:val="000000"/>
                    </w:rPr>
                    <w:t>；</w:t>
                  </w:r>
                </w:p>
                <w:p>
                  <w:pPr>
                    <w:pStyle w:val="null3"/>
                    <w:ind w:left="435"/>
                  </w:pPr>
                  <w:r>
                    <w:rPr>
                      <w:rFonts w:ascii="仿宋_GB2312" w:hAnsi="仿宋_GB2312" w:cs="仿宋_GB2312" w:eastAsia="仿宋_GB2312"/>
                      <w:sz w:val="22"/>
                      <w:color w:val="000000"/>
                    </w:rPr>
                    <w:t xml:space="preserve">2.5 </w:t>
                  </w:r>
                  <w:r>
                    <w:rPr>
                      <w:rFonts w:ascii="仿宋_GB2312" w:hAnsi="仿宋_GB2312" w:cs="仿宋_GB2312" w:eastAsia="仿宋_GB2312"/>
                      <w:sz w:val="22"/>
                      <w:color w:val="000000"/>
                    </w:rPr>
                    <w:t>数值孔径不低于</w:t>
                  </w:r>
                  <w:r>
                    <w:rPr>
                      <w:rFonts w:ascii="仿宋_GB2312" w:hAnsi="仿宋_GB2312" w:cs="仿宋_GB2312" w:eastAsia="仿宋_GB2312"/>
                      <w:sz w:val="22"/>
                      <w:color w:val="000000"/>
                    </w:rPr>
                    <w:t>1.5</w:t>
                  </w:r>
                  <w:r>
                    <w:rPr>
                      <w:rFonts w:ascii="仿宋_GB2312" w:hAnsi="仿宋_GB2312" w:cs="仿宋_GB2312" w:eastAsia="仿宋_GB2312"/>
                      <w:sz w:val="22"/>
                      <w:color w:val="000000"/>
                    </w:rPr>
                    <w:t>；</w:t>
                  </w:r>
                </w:p>
                <w:p>
                  <w:pPr>
                    <w:pStyle w:val="null3"/>
                    <w:ind w:left="435"/>
                  </w:pPr>
                  <w:r>
                    <w:rPr>
                      <w:rFonts w:ascii="仿宋_GB2312" w:hAnsi="仿宋_GB2312" w:cs="仿宋_GB2312" w:eastAsia="仿宋_GB2312"/>
                      <w:sz w:val="22"/>
                      <w:color w:val="000000"/>
                    </w:rPr>
                    <w:t xml:space="preserve">2.6 </w:t>
                  </w:r>
                  <w:r>
                    <w:rPr>
                      <w:rFonts w:ascii="仿宋_GB2312" w:hAnsi="仿宋_GB2312" w:cs="仿宋_GB2312" w:eastAsia="仿宋_GB2312"/>
                      <w:sz w:val="22"/>
                      <w:color w:val="000000"/>
                    </w:rPr>
                    <w:t>光学放大倍率不低于</w:t>
                  </w:r>
                  <w:r>
                    <w:rPr>
                      <w:rFonts w:ascii="仿宋_GB2312" w:hAnsi="仿宋_GB2312" w:cs="仿宋_GB2312" w:eastAsia="仿宋_GB2312"/>
                      <w:sz w:val="22"/>
                      <w:color w:val="000000"/>
                    </w:rPr>
                    <w:t>0.80</w:t>
                  </w:r>
                  <w:r>
                    <w:rPr>
                      <w:rFonts w:ascii="仿宋_GB2312" w:hAnsi="仿宋_GB2312" w:cs="仿宋_GB2312" w:eastAsia="仿宋_GB2312"/>
                      <w:sz w:val="22"/>
                      <w:color w:val="000000"/>
                    </w:rPr>
                    <w:t>；</w:t>
                  </w:r>
                </w:p>
                <w:p>
                  <w:pPr>
                    <w:pStyle w:val="null3"/>
                    <w:ind w:left="435"/>
                  </w:pPr>
                  <w:r>
                    <w:rPr>
                      <w:rFonts w:ascii="仿宋_GB2312" w:hAnsi="仿宋_GB2312" w:cs="仿宋_GB2312" w:eastAsia="仿宋_GB2312"/>
                      <w:sz w:val="22"/>
                      <w:color w:val="000000"/>
                    </w:rPr>
                    <w:t xml:space="preserve">2.7 </w:t>
                  </w:r>
                  <w:r>
                    <w:rPr>
                      <w:rFonts w:ascii="仿宋_GB2312" w:hAnsi="仿宋_GB2312" w:cs="仿宋_GB2312" w:eastAsia="仿宋_GB2312"/>
                      <w:sz w:val="22"/>
                      <w:color w:val="000000"/>
                    </w:rPr>
                    <w:t>有效像素大小不低于</w:t>
                  </w:r>
                  <w:r>
                    <w:rPr>
                      <w:rFonts w:ascii="仿宋_GB2312" w:hAnsi="仿宋_GB2312" w:cs="仿宋_GB2312" w:eastAsia="仿宋_GB2312"/>
                      <w:sz w:val="22"/>
                      <w:color w:val="000000"/>
                    </w:rPr>
                    <w:t>18.5</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μm</w:t>
                  </w:r>
                  <w:r>
                    <w:rPr>
                      <w:rFonts w:ascii="仿宋_GB2312" w:hAnsi="仿宋_GB2312" w:cs="仿宋_GB2312" w:eastAsia="仿宋_GB2312"/>
                      <w:sz w:val="22"/>
                      <w:color w:val="000000"/>
                    </w:rPr>
                    <w:t>；</w:t>
                  </w:r>
                </w:p>
                <w:p>
                  <w:pPr>
                    <w:pStyle w:val="null3"/>
                    <w:ind w:left="435"/>
                  </w:pPr>
                  <w:r>
                    <w:rPr>
                      <w:rFonts w:ascii="仿宋_GB2312" w:hAnsi="仿宋_GB2312" w:cs="仿宋_GB2312" w:eastAsia="仿宋_GB2312"/>
                      <w:sz w:val="22"/>
                      <w:color w:val="000000"/>
                    </w:rPr>
                    <w:t xml:space="preserve">2.8 </w:t>
                  </w:r>
                  <w:r>
                    <w:rPr>
                      <w:rFonts w:ascii="仿宋_GB2312" w:hAnsi="仿宋_GB2312" w:cs="仿宋_GB2312" w:eastAsia="仿宋_GB2312"/>
                      <w:sz w:val="22"/>
                      <w:color w:val="000000"/>
                    </w:rPr>
                    <w:t>有效狭缝宽度不低于</w:t>
                  </w:r>
                  <w:r>
                    <w:rPr>
                      <w:rFonts w:ascii="仿宋_GB2312" w:hAnsi="仿宋_GB2312" w:cs="仿宋_GB2312" w:eastAsia="仿宋_GB2312"/>
                      <w:sz w:val="22"/>
                      <w:color w:val="000000"/>
                    </w:rPr>
                    <w:t>40</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μm</w:t>
                  </w:r>
                  <w:r>
                    <w:rPr>
                      <w:rFonts w:ascii="仿宋_GB2312" w:hAnsi="仿宋_GB2312" w:cs="仿宋_GB2312" w:eastAsia="仿宋_GB2312"/>
                      <w:sz w:val="22"/>
                      <w:color w:val="000000"/>
                    </w:rPr>
                    <w:t>；</w:t>
                  </w:r>
                </w:p>
                <w:p>
                  <w:pPr>
                    <w:pStyle w:val="null3"/>
                    <w:ind w:left="435"/>
                  </w:pPr>
                  <w:r>
                    <w:rPr>
                      <w:rFonts w:ascii="仿宋_GB2312" w:hAnsi="仿宋_GB2312" w:cs="仿宋_GB2312" w:eastAsia="仿宋_GB2312"/>
                      <w:sz w:val="22"/>
                      <w:color w:val="000000"/>
                    </w:rPr>
                    <w:t xml:space="preserve">2.9 </w:t>
                  </w:r>
                  <w:r>
                    <w:rPr>
                      <w:rFonts w:ascii="仿宋_GB2312" w:hAnsi="仿宋_GB2312" w:cs="仿宋_GB2312" w:eastAsia="仿宋_GB2312"/>
                      <w:sz w:val="22"/>
                      <w:color w:val="000000"/>
                    </w:rPr>
                    <w:t>有效狭缝长度不低于</w:t>
                  </w:r>
                  <w:r>
                    <w:rPr>
                      <w:rFonts w:ascii="仿宋_GB2312" w:hAnsi="仿宋_GB2312" w:cs="仿宋_GB2312" w:eastAsia="仿宋_GB2312"/>
                      <w:sz w:val="22"/>
                      <w:color w:val="000000"/>
                    </w:rPr>
                    <w:t>10</w:t>
                  </w:r>
                  <w:r>
                    <w:rPr>
                      <w:rFonts w:ascii="仿宋_GB2312" w:hAnsi="仿宋_GB2312" w:cs="仿宋_GB2312" w:eastAsia="仿宋_GB2312"/>
                      <w:sz w:val="22"/>
                      <w:color w:val="000000"/>
                    </w:rPr>
                    <w:t xml:space="preserve"> mm</w:t>
                  </w:r>
                  <w:r>
                    <w:rPr>
                      <w:rFonts w:ascii="仿宋_GB2312" w:hAnsi="仿宋_GB2312" w:cs="仿宋_GB2312" w:eastAsia="仿宋_GB2312"/>
                      <w:sz w:val="22"/>
                      <w:color w:val="000000"/>
                    </w:rPr>
                    <w:t>；</w:t>
                  </w:r>
                </w:p>
                <w:p>
                  <w:pPr>
                    <w:pStyle w:val="null3"/>
                    <w:ind w:left="435"/>
                  </w:pPr>
                  <w:r>
                    <w:rPr>
                      <w:rFonts w:ascii="仿宋_GB2312" w:hAnsi="仿宋_GB2312" w:cs="仿宋_GB2312" w:eastAsia="仿宋_GB2312"/>
                      <w:sz w:val="22"/>
                      <w:color w:val="000000"/>
                    </w:rPr>
                    <w:t xml:space="preserve">2.10 </w:t>
                  </w:r>
                  <w:r>
                    <w:rPr>
                      <w:rFonts w:ascii="仿宋_GB2312" w:hAnsi="仿宋_GB2312" w:cs="仿宋_GB2312" w:eastAsia="仿宋_GB2312"/>
                      <w:sz w:val="22"/>
                      <w:color w:val="000000"/>
                    </w:rPr>
                    <w:t>信噪比（最大信号电平时）：</w:t>
                  </w:r>
                  <w:r>
                    <w:rPr>
                      <w:rFonts w:ascii="仿宋_GB2312" w:hAnsi="仿宋_GB2312" w:cs="仿宋_GB2312" w:eastAsia="仿宋_GB2312"/>
                      <w:sz w:val="22"/>
                      <w:color w:val="000000"/>
                    </w:rPr>
                    <w:t>420:1db</w:t>
                  </w:r>
                  <w:r>
                    <w:rPr>
                      <w:rFonts w:ascii="仿宋_GB2312" w:hAnsi="仿宋_GB2312" w:cs="仿宋_GB2312" w:eastAsia="仿宋_GB2312"/>
                      <w:sz w:val="22"/>
                      <w:color w:val="000000"/>
                    </w:rPr>
                    <w:t>;</w:t>
                  </w:r>
                </w:p>
                <w:p>
                  <w:pPr>
                    <w:pStyle w:val="null3"/>
                    <w:ind w:left="435"/>
                  </w:pPr>
                  <w:r>
                    <w:rPr>
                      <w:rFonts w:ascii="仿宋_GB2312" w:hAnsi="仿宋_GB2312" w:cs="仿宋_GB2312" w:eastAsia="仿宋_GB2312"/>
                      <w:sz w:val="22"/>
                      <w:color w:val="000000"/>
                    </w:rPr>
                    <w:t xml:space="preserve">2.11 </w:t>
                  </w:r>
                  <w:r>
                    <w:rPr>
                      <w:rFonts w:ascii="仿宋_GB2312" w:hAnsi="仿宋_GB2312" w:cs="仿宋_GB2312" w:eastAsia="仿宋_GB2312"/>
                      <w:sz w:val="22"/>
                      <w:color w:val="000000"/>
                    </w:rPr>
                    <w:t>空间像素数不低于</w:t>
                  </w:r>
                  <w:r>
                    <w:rPr>
                      <w:rFonts w:ascii="仿宋_GB2312" w:hAnsi="仿宋_GB2312" w:cs="仿宋_GB2312" w:eastAsia="仿宋_GB2312"/>
                      <w:sz w:val="22"/>
                      <w:color w:val="000000"/>
                    </w:rPr>
                    <w:t>1024</w:t>
                  </w:r>
                  <w:r>
                    <w:rPr>
                      <w:rFonts w:ascii="仿宋_GB2312" w:hAnsi="仿宋_GB2312" w:cs="仿宋_GB2312" w:eastAsia="仿宋_GB2312"/>
                      <w:sz w:val="22"/>
                      <w:color w:val="000000"/>
                    </w:rPr>
                    <w:t>;</w:t>
                  </w:r>
                </w:p>
                <w:p>
                  <w:pPr>
                    <w:pStyle w:val="null3"/>
                    <w:ind w:left="435"/>
                  </w:pPr>
                  <w:r>
                    <w:rPr>
                      <w:rFonts w:ascii="仿宋_GB2312" w:hAnsi="仿宋_GB2312" w:cs="仿宋_GB2312" w:eastAsia="仿宋_GB2312"/>
                      <w:sz w:val="22"/>
                      <w:color w:val="000000"/>
                    </w:rPr>
                    <w:t xml:space="preserve">2.12 </w:t>
                  </w:r>
                  <w:r>
                    <w:rPr>
                      <w:rFonts w:ascii="仿宋_GB2312" w:hAnsi="仿宋_GB2312" w:cs="仿宋_GB2312" w:eastAsia="仿宋_GB2312"/>
                      <w:sz w:val="22"/>
                      <w:color w:val="000000"/>
                    </w:rPr>
                    <w:t>位深不低于</w:t>
                  </w:r>
                  <w:r>
                    <w:rPr>
                      <w:rFonts w:ascii="仿宋_GB2312" w:hAnsi="仿宋_GB2312" w:cs="仿宋_GB2312" w:eastAsia="仿宋_GB2312"/>
                      <w:sz w:val="22"/>
                      <w:color w:val="000000"/>
                    </w:rPr>
                    <w:t>12</w:t>
                  </w:r>
                  <w:r>
                    <w:rPr>
                      <w:rFonts w:ascii="仿宋_GB2312" w:hAnsi="仿宋_GB2312" w:cs="仿宋_GB2312" w:eastAsia="仿宋_GB2312"/>
                      <w:sz w:val="22"/>
                      <w:color w:val="000000"/>
                    </w:rPr>
                    <w:t>;</w:t>
                  </w:r>
                </w:p>
                <w:p>
                  <w:pPr>
                    <w:pStyle w:val="null3"/>
                    <w:ind w:left="435"/>
                  </w:pPr>
                  <w:r>
                    <w:rPr>
                      <w:rFonts w:ascii="仿宋_GB2312" w:hAnsi="仿宋_GB2312" w:cs="仿宋_GB2312" w:eastAsia="仿宋_GB2312"/>
                      <w:sz w:val="22"/>
                      <w:color w:val="000000"/>
                    </w:rPr>
                    <w:t xml:space="preserve">2.13 </w:t>
                  </w:r>
                  <w:r>
                    <w:rPr>
                      <w:rFonts w:ascii="仿宋_GB2312" w:hAnsi="仿宋_GB2312" w:cs="仿宋_GB2312" w:eastAsia="仿宋_GB2312"/>
                      <w:sz w:val="22"/>
                      <w:color w:val="000000"/>
                    </w:rPr>
                    <w:t>支持图像校正功能</w:t>
                  </w:r>
                  <w:r>
                    <w:rPr>
                      <w:rFonts w:ascii="仿宋_GB2312" w:hAnsi="仿宋_GB2312" w:cs="仿宋_GB2312" w:eastAsia="仿宋_GB2312"/>
                      <w:sz w:val="22"/>
                      <w:color w:val="000000"/>
                    </w:rPr>
                    <w:t>;</w:t>
                  </w:r>
                </w:p>
                <w:p>
                  <w:pPr>
                    <w:pStyle w:val="null3"/>
                    <w:ind w:left="435"/>
                  </w:pPr>
                  <w:r>
                    <w:rPr>
                      <w:rFonts w:ascii="仿宋_GB2312" w:hAnsi="仿宋_GB2312" w:cs="仿宋_GB2312" w:eastAsia="仿宋_GB2312"/>
                      <w:sz w:val="22"/>
                      <w:color w:val="000000"/>
                    </w:rPr>
                    <w:t xml:space="preserve">2.14 </w:t>
                  </w:r>
                  <w:r>
                    <w:rPr>
                      <w:rFonts w:ascii="仿宋_GB2312" w:hAnsi="仿宋_GB2312" w:cs="仿宋_GB2312" w:eastAsia="仿宋_GB2312"/>
                      <w:sz w:val="22"/>
                      <w:color w:val="000000"/>
                    </w:rPr>
                    <w:t>在不同单元间进行统一光谱校准</w:t>
                  </w:r>
                  <w:r>
                    <w:rPr>
                      <w:rFonts w:ascii="仿宋_GB2312" w:hAnsi="仿宋_GB2312" w:cs="仿宋_GB2312" w:eastAsia="仿宋_GB2312"/>
                      <w:sz w:val="22"/>
                      <w:color w:val="000000"/>
                    </w:rPr>
                    <w:t>;</w:t>
                  </w:r>
                </w:p>
                <w:p>
                  <w:pPr>
                    <w:pStyle w:val="null3"/>
                    <w:ind w:left="435"/>
                  </w:pPr>
                  <w:r>
                    <w:rPr>
                      <w:rFonts w:ascii="仿宋_GB2312" w:hAnsi="仿宋_GB2312" w:cs="仿宋_GB2312" w:eastAsia="仿宋_GB2312"/>
                      <w:sz w:val="22"/>
                      <w:color w:val="000000"/>
                    </w:rPr>
                    <w:t xml:space="preserve">2.15 </w:t>
                  </w:r>
                  <w:r>
                    <w:rPr>
                      <w:rFonts w:ascii="仿宋_GB2312" w:hAnsi="仿宋_GB2312" w:cs="仿宋_GB2312" w:eastAsia="仿宋_GB2312"/>
                      <w:sz w:val="22"/>
                      <w:color w:val="000000"/>
                    </w:rPr>
                    <w:t>高速图像速度</w:t>
                  </w:r>
                  <w:r>
                    <w:rPr>
                      <w:rFonts w:ascii="仿宋_GB2312" w:hAnsi="仿宋_GB2312" w:cs="仿宋_GB2312" w:eastAsia="仿宋_GB2312"/>
                      <w:sz w:val="22"/>
                      <w:color w:val="000000"/>
                    </w:rPr>
                    <w:t>GigE</w:t>
                  </w:r>
                  <w:r>
                    <w:rPr>
                      <w:rFonts w:ascii="仿宋_GB2312" w:hAnsi="仿宋_GB2312" w:cs="仿宋_GB2312" w:eastAsia="仿宋_GB2312"/>
                      <w:sz w:val="22"/>
                      <w:color w:val="000000"/>
                    </w:rPr>
                    <w:t>不低于</w:t>
                  </w:r>
                  <w:r>
                    <w:rPr>
                      <w:rFonts w:ascii="仿宋_GB2312" w:hAnsi="仿宋_GB2312" w:cs="仿宋_GB2312" w:eastAsia="仿宋_GB2312"/>
                      <w:sz w:val="22"/>
                      <w:color w:val="000000"/>
                    </w:rPr>
                    <w:t>520</w:t>
                  </w:r>
                  <w:r>
                    <w:rPr>
                      <w:rFonts w:ascii="仿宋_GB2312" w:hAnsi="仿宋_GB2312" w:cs="仿宋_GB2312" w:eastAsia="仿宋_GB2312"/>
                      <w:sz w:val="22"/>
                      <w:color w:val="000000"/>
                    </w:rPr>
                    <w:t>FPS,</w:t>
                  </w:r>
                </w:p>
                <w:p>
                  <w:pPr>
                    <w:pStyle w:val="null3"/>
                    <w:ind w:firstLine="440"/>
                  </w:pPr>
                  <w:r>
                    <w:rPr>
                      <w:rFonts w:ascii="仿宋_GB2312" w:hAnsi="仿宋_GB2312" w:cs="仿宋_GB2312" w:eastAsia="仿宋_GB2312"/>
                      <w:sz w:val="22"/>
                      <w:color w:val="000000"/>
                    </w:rPr>
                    <w:t>CameraLink</w:t>
                  </w:r>
                  <w:r>
                    <w:rPr>
                      <w:rFonts w:ascii="仿宋_GB2312" w:hAnsi="仿宋_GB2312" w:cs="仿宋_GB2312" w:eastAsia="仿宋_GB2312"/>
                      <w:sz w:val="22"/>
                      <w:color w:val="000000"/>
                    </w:rPr>
                    <w:t>不低于</w:t>
                  </w:r>
                  <w:r>
                    <w:rPr>
                      <w:rFonts w:ascii="仿宋_GB2312" w:hAnsi="仿宋_GB2312" w:cs="仿宋_GB2312" w:eastAsia="仿宋_GB2312"/>
                      <w:sz w:val="22"/>
                      <w:color w:val="000000"/>
                    </w:rPr>
                    <w:t>670FPS</w:t>
                  </w:r>
                  <w:r>
                    <w:rPr>
                      <w:rFonts w:ascii="仿宋_GB2312" w:hAnsi="仿宋_GB2312" w:cs="仿宋_GB2312" w:eastAsia="仿宋_GB2312"/>
                      <w:sz w:val="22"/>
                      <w:color w:val="000000"/>
                    </w:rPr>
                    <w:t>;</w:t>
                  </w:r>
                </w:p>
                <w:p>
                  <w:pPr>
                    <w:pStyle w:val="null3"/>
                    <w:ind w:left="435"/>
                  </w:pPr>
                  <w:r>
                    <w:rPr>
                      <w:rFonts w:ascii="仿宋_GB2312" w:hAnsi="仿宋_GB2312" w:cs="仿宋_GB2312" w:eastAsia="仿宋_GB2312"/>
                      <w:sz w:val="22"/>
                      <w:color w:val="000000"/>
                    </w:rPr>
                    <w:t xml:space="preserve">2.16 </w:t>
                  </w:r>
                  <w:r>
                    <w:rPr>
                      <w:rFonts w:ascii="仿宋_GB2312" w:hAnsi="仿宋_GB2312" w:cs="仿宋_GB2312" w:eastAsia="仿宋_GB2312"/>
                      <w:sz w:val="22"/>
                      <w:color w:val="000000"/>
                    </w:rPr>
                    <w:t>数据接口：</w:t>
                  </w:r>
                  <w:r>
                    <w:rPr>
                      <w:rFonts w:ascii="仿宋_GB2312" w:hAnsi="仿宋_GB2312" w:cs="仿宋_GB2312" w:eastAsia="仿宋_GB2312"/>
                      <w:sz w:val="22"/>
                      <w:color w:val="000000"/>
                    </w:rPr>
                    <w:t>GigE</w:t>
                  </w:r>
                  <w:r>
                    <w:rPr>
                      <w:rFonts w:ascii="仿宋_GB2312" w:hAnsi="仿宋_GB2312" w:cs="仿宋_GB2312" w:eastAsia="仿宋_GB2312"/>
                      <w:sz w:val="22"/>
                      <w:color w:val="000000"/>
                    </w:rPr>
                    <w:t>;</w:t>
                  </w:r>
                </w:p>
                <w:p>
                  <w:pPr>
                    <w:pStyle w:val="null3"/>
                    <w:ind w:left="435"/>
                  </w:pPr>
                  <w:r>
                    <w:rPr>
                      <w:rFonts w:ascii="仿宋_GB2312" w:hAnsi="仿宋_GB2312" w:cs="仿宋_GB2312" w:eastAsia="仿宋_GB2312"/>
                      <w:sz w:val="22"/>
                      <w:color w:val="000000"/>
                    </w:rPr>
                    <w:t xml:space="preserve">2.17 </w:t>
                  </w:r>
                  <w:r>
                    <w:rPr>
                      <w:rFonts w:ascii="仿宋_GB2312" w:hAnsi="仿宋_GB2312" w:cs="仿宋_GB2312" w:eastAsia="仿宋_GB2312"/>
                      <w:sz w:val="22"/>
                      <w:color w:val="000000"/>
                    </w:rPr>
                    <w:t>配套高光谱数据查看和分析软件</w:t>
                  </w:r>
                  <w:r>
                    <w:rPr>
                      <w:rFonts w:ascii="仿宋_GB2312" w:hAnsi="仿宋_GB2312" w:cs="仿宋_GB2312" w:eastAsia="仿宋_GB2312"/>
                      <w:sz w:val="22"/>
                      <w:color w:val="000000"/>
                    </w:rPr>
                    <w:t>;</w:t>
                  </w:r>
                </w:p>
                <w:p>
                  <w:pPr>
                    <w:pStyle w:val="null3"/>
                    <w:ind w:left="435"/>
                  </w:pPr>
                  <w:r>
                    <w:rPr>
                      <w:rFonts w:ascii="仿宋_GB2312" w:hAnsi="仿宋_GB2312" w:cs="仿宋_GB2312" w:eastAsia="仿宋_GB2312"/>
                      <w:sz w:val="22"/>
                      <w:color w:val="000000"/>
                    </w:rPr>
                    <w:t xml:space="preserve">2.18 </w:t>
                  </w:r>
                  <w:r>
                    <w:rPr>
                      <w:rFonts w:ascii="仿宋_GB2312" w:hAnsi="仿宋_GB2312" w:cs="仿宋_GB2312" w:eastAsia="仿宋_GB2312"/>
                      <w:sz w:val="22"/>
                      <w:color w:val="000000"/>
                    </w:rPr>
                    <w:t>配套扫描平台</w:t>
                  </w:r>
                  <w:r>
                    <w:rPr>
                      <w:rFonts w:ascii="仿宋_GB2312" w:hAnsi="仿宋_GB2312" w:cs="仿宋_GB2312" w:eastAsia="仿宋_GB2312"/>
                      <w:sz w:val="22"/>
                      <w:color w:val="000000"/>
                    </w:rPr>
                    <w:t>;</w:t>
                  </w:r>
                </w:p>
                <w:p>
                  <w:pPr>
                    <w:pStyle w:val="null3"/>
                    <w:ind w:left="435"/>
                  </w:pPr>
                  <w:r>
                    <w:rPr>
                      <w:rFonts w:ascii="仿宋_GB2312" w:hAnsi="仿宋_GB2312" w:cs="仿宋_GB2312" w:eastAsia="仿宋_GB2312"/>
                      <w:sz w:val="22"/>
                      <w:color w:val="000000"/>
                    </w:rPr>
                    <w:t xml:space="preserve">2.19 </w:t>
                  </w:r>
                  <w:r>
                    <w:rPr>
                      <w:rFonts w:ascii="仿宋_GB2312" w:hAnsi="仿宋_GB2312" w:cs="仿宋_GB2312" w:eastAsia="仿宋_GB2312"/>
                      <w:sz w:val="22"/>
                      <w:color w:val="000000"/>
                    </w:rPr>
                    <w:t>传感器冷却</w:t>
                  </w:r>
                  <w:r>
                    <w:rPr>
                      <w:rFonts w:ascii="仿宋_GB2312" w:hAnsi="仿宋_GB2312" w:cs="仿宋_GB2312" w:eastAsia="仿宋_GB2312"/>
                      <w:sz w:val="22"/>
                      <w:color w:val="000000"/>
                    </w:rPr>
                    <w:t xml:space="preserve"> TEC</w:t>
                  </w:r>
                  <w:r>
                    <w:rPr>
                      <w:rFonts w:ascii="仿宋_GB2312" w:hAnsi="仿宋_GB2312" w:cs="仿宋_GB2312" w:eastAsia="仿宋_GB2312"/>
                      <w:sz w:val="22"/>
                      <w:color w:val="000000"/>
                    </w:rPr>
                    <w:t>;</w:t>
                  </w:r>
                </w:p>
                <w:p>
                  <w:pPr>
                    <w:pStyle w:val="null3"/>
                    <w:ind w:left="435"/>
                  </w:pPr>
                  <w:r>
                    <w:rPr>
                      <w:rFonts w:ascii="仿宋_GB2312" w:hAnsi="仿宋_GB2312" w:cs="仿宋_GB2312" w:eastAsia="仿宋_GB2312"/>
                      <w:sz w:val="22"/>
                      <w:color w:val="000000"/>
                    </w:rPr>
                    <w:t xml:space="preserve">2.20 </w:t>
                  </w:r>
                  <w:r>
                    <w:rPr>
                      <w:rFonts w:ascii="仿宋_GB2312" w:hAnsi="仿宋_GB2312" w:cs="仿宋_GB2312" w:eastAsia="仿宋_GB2312"/>
                      <w:sz w:val="22"/>
                      <w:color w:val="000000"/>
                    </w:rPr>
                    <w:t>包含扫描平台控制和相机数据采集软件及配套标准白板。</w:t>
                  </w:r>
                </w:p>
                <w:p>
                  <w:pPr>
                    <w:pStyle w:val="null3"/>
                    <w:ind w:left="435"/>
                  </w:pPr>
                  <w:r>
                    <w:rPr>
                      <w:rFonts w:ascii="仿宋_GB2312" w:hAnsi="仿宋_GB2312" w:cs="仿宋_GB2312" w:eastAsia="仿宋_GB2312"/>
                      <w:sz w:val="22"/>
                      <w:color w:val="000000"/>
                    </w:rPr>
                    <w:t xml:space="preserve">2.21 </w:t>
                  </w:r>
                  <w:r>
                    <w:rPr>
                      <w:rFonts w:ascii="仿宋_GB2312" w:hAnsi="仿宋_GB2312" w:cs="仿宋_GB2312" w:eastAsia="仿宋_GB2312"/>
                      <w:sz w:val="22"/>
                      <w:color w:val="000000"/>
                    </w:rPr>
                    <w:t>可以直接打开可见光近红外高光谱成像仪拍摄的高光谱原始数据，并查看数据的光谱维、空间维、散点图、时间序列等。</w:t>
                  </w:r>
                </w:p>
                <w:p>
                  <w:pPr>
                    <w:pStyle w:val="null3"/>
                    <w:ind w:left="435"/>
                  </w:pPr>
                  <w:r>
                    <w:rPr>
                      <w:rFonts w:ascii="仿宋_GB2312" w:hAnsi="仿宋_GB2312" w:cs="仿宋_GB2312" w:eastAsia="仿宋_GB2312"/>
                      <w:sz w:val="22"/>
                      <w:color w:val="000000"/>
                    </w:rPr>
                    <w:t xml:space="preserve">2.22 </w:t>
                  </w:r>
                  <w:r>
                    <w:rPr>
                      <w:rFonts w:ascii="仿宋_GB2312" w:hAnsi="仿宋_GB2312" w:cs="仿宋_GB2312" w:eastAsia="仿宋_GB2312"/>
                      <w:sz w:val="22"/>
                      <w:color w:val="000000"/>
                    </w:rPr>
                    <w:t>打开数据后可以显示</w:t>
                  </w:r>
                  <w:r>
                    <w:rPr>
                      <w:rFonts w:ascii="仿宋_GB2312" w:hAnsi="仿宋_GB2312" w:cs="仿宋_GB2312" w:eastAsia="仿宋_GB2312"/>
                      <w:sz w:val="22"/>
                      <w:color w:val="000000"/>
                    </w:rPr>
                    <w:t>RGB</w:t>
                  </w:r>
                  <w:r>
                    <w:rPr>
                      <w:rFonts w:ascii="仿宋_GB2312" w:hAnsi="仿宋_GB2312" w:cs="仿宋_GB2312" w:eastAsia="仿宋_GB2312"/>
                      <w:sz w:val="22"/>
                      <w:color w:val="000000"/>
                    </w:rPr>
                    <w:t>三通道的伪彩色照片，也可以显示每个波段上的单波段照片。并且可以修改每个</w:t>
                  </w:r>
                  <w:r>
                    <w:rPr>
                      <w:rFonts w:ascii="仿宋_GB2312" w:hAnsi="仿宋_GB2312" w:cs="仿宋_GB2312" w:eastAsia="仿宋_GB2312"/>
                      <w:sz w:val="22"/>
                      <w:color w:val="000000"/>
                    </w:rPr>
                    <w:t>RGB</w:t>
                  </w:r>
                  <w:r>
                    <w:rPr>
                      <w:rFonts w:ascii="仿宋_GB2312" w:hAnsi="仿宋_GB2312" w:cs="仿宋_GB2312" w:eastAsia="仿宋_GB2312"/>
                      <w:sz w:val="22"/>
                      <w:color w:val="000000"/>
                    </w:rPr>
                    <w:t>通道的增益值。</w:t>
                  </w:r>
                </w:p>
                <w:p>
                  <w:pPr>
                    <w:pStyle w:val="null3"/>
                    <w:ind w:left="435"/>
                  </w:pPr>
                  <w:r>
                    <w:rPr>
                      <w:rFonts w:ascii="仿宋_GB2312" w:hAnsi="仿宋_GB2312" w:cs="仿宋_GB2312" w:eastAsia="仿宋_GB2312"/>
                      <w:sz w:val="22"/>
                      <w:color w:val="000000"/>
                    </w:rPr>
                    <w:t xml:space="preserve">2.23 </w:t>
                  </w:r>
                  <w:r>
                    <w:rPr>
                      <w:rFonts w:ascii="仿宋_GB2312" w:hAnsi="仿宋_GB2312" w:cs="仿宋_GB2312" w:eastAsia="仿宋_GB2312"/>
                      <w:sz w:val="22"/>
                      <w:color w:val="000000"/>
                    </w:rPr>
                    <w:t>可以通过单点、矩形、椭圆、刷子、套索、魔术棒等多种选择工具选择照片上的任意区域，可以查看选中区域的最大最小及平均光谱曲线。</w:t>
                  </w:r>
                </w:p>
                <w:p>
                  <w:pPr>
                    <w:pStyle w:val="null3"/>
                    <w:ind w:left="435"/>
                  </w:pPr>
                  <w:r>
                    <w:rPr>
                      <w:rFonts w:ascii="仿宋_GB2312" w:hAnsi="仿宋_GB2312" w:cs="仿宋_GB2312" w:eastAsia="仿宋_GB2312"/>
                      <w:sz w:val="22"/>
                      <w:color w:val="000000"/>
                    </w:rPr>
                    <w:t xml:space="preserve">2.24 </w:t>
                  </w:r>
                  <w:r>
                    <w:rPr>
                      <w:rFonts w:ascii="仿宋_GB2312" w:hAnsi="仿宋_GB2312" w:cs="仿宋_GB2312" w:eastAsia="仿宋_GB2312"/>
                      <w:sz w:val="22"/>
                      <w:color w:val="000000"/>
                    </w:rPr>
                    <w:t>可以使用光谱角</w:t>
                  </w:r>
                  <w:r>
                    <w:rPr>
                      <w:rFonts w:ascii="仿宋_GB2312" w:hAnsi="仿宋_GB2312" w:cs="仿宋_GB2312" w:eastAsia="仿宋_GB2312"/>
                      <w:sz w:val="22"/>
                      <w:color w:val="000000"/>
                    </w:rPr>
                    <w:t>SAM</w:t>
                  </w:r>
                  <w:r>
                    <w:rPr>
                      <w:rFonts w:ascii="仿宋_GB2312" w:hAnsi="仿宋_GB2312" w:cs="仿宋_GB2312" w:eastAsia="仿宋_GB2312"/>
                      <w:sz w:val="22"/>
                      <w:color w:val="000000"/>
                    </w:rPr>
                    <w:t>功能在拍摄物体上寻找与选定区域类似光谱特征的物体或材料。</w:t>
                  </w:r>
                </w:p>
                <w:p>
                  <w:pPr>
                    <w:pStyle w:val="null3"/>
                    <w:ind w:left="435"/>
                  </w:pPr>
                  <w:r>
                    <w:rPr>
                      <w:rFonts w:ascii="仿宋_GB2312" w:hAnsi="仿宋_GB2312" w:cs="仿宋_GB2312" w:eastAsia="仿宋_GB2312"/>
                      <w:sz w:val="22"/>
                      <w:color w:val="000000"/>
                    </w:rPr>
                    <w:t xml:space="preserve">2.25 </w:t>
                  </w:r>
                  <w:r>
                    <w:rPr>
                      <w:rFonts w:ascii="仿宋_GB2312" w:hAnsi="仿宋_GB2312" w:cs="仿宋_GB2312" w:eastAsia="仿宋_GB2312"/>
                      <w:sz w:val="22"/>
                      <w:color w:val="000000"/>
                    </w:rPr>
                    <w:t>可以使用颜色测量工具，对拍摄物体上的颜色进行定量分析，从而获取</w:t>
                  </w:r>
                  <w:r>
                    <w:rPr>
                      <w:rFonts w:ascii="仿宋_GB2312" w:hAnsi="仿宋_GB2312" w:cs="仿宋_GB2312" w:eastAsia="仿宋_GB2312"/>
                      <w:sz w:val="22"/>
                      <w:color w:val="000000"/>
                    </w:rPr>
                    <w:t>LAB,XYZ</w:t>
                  </w:r>
                  <w:r>
                    <w:rPr>
                      <w:rFonts w:ascii="仿宋_GB2312" w:hAnsi="仿宋_GB2312" w:cs="仿宋_GB2312" w:eastAsia="仿宋_GB2312"/>
                      <w:sz w:val="22"/>
                      <w:color w:val="000000"/>
                    </w:rPr>
                    <w:t>以及</w:t>
                  </w:r>
                  <w:r>
                    <w:rPr>
                      <w:rFonts w:ascii="仿宋_GB2312" w:hAnsi="仿宋_GB2312" w:cs="仿宋_GB2312" w:eastAsia="仿宋_GB2312"/>
                      <w:sz w:val="22"/>
                      <w:color w:val="000000"/>
                    </w:rPr>
                    <w:t>LUV</w:t>
                  </w:r>
                  <w:r>
                    <w:rPr>
                      <w:rFonts w:ascii="仿宋_GB2312" w:hAnsi="仿宋_GB2312" w:cs="仿宋_GB2312" w:eastAsia="仿宋_GB2312"/>
                      <w:sz w:val="22"/>
                      <w:color w:val="000000"/>
                    </w:rPr>
                    <w:t>等量化颜色值。</w:t>
                  </w:r>
                </w:p>
                <w:p>
                  <w:pPr>
                    <w:pStyle w:val="null3"/>
                    <w:ind w:left="435"/>
                  </w:pPr>
                  <w:r>
                    <w:rPr>
                      <w:rFonts w:ascii="仿宋_GB2312" w:hAnsi="仿宋_GB2312" w:cs="仿宋_GB2312" w:eastAsia="仿宋_GB2312"/>
                      <w:sz w:val="22"/>
                      <w:color w:val="000000"/>
                    </w:rPr>
                    <w:t xml:space="preserve">2.26 </w:t>
                  </w:r>
                  <w:r>
                    <w:rPr>
                      <w:rFonts w:ascii="仿宋_GB2312" w:hAnsi="仿宋_GB2312" w:cs="仿宋_GB2312" w:eastAsia="仿宋_GB2312"/>
                      <w:sz w:val="22"/>
                      <w:color w:val="000000"/>
                    </w:rPr>
                    <w:t>具备高光谱计算器功能，已经集成了</w:t>
                  </w:r>
                  <w:r>
                    <w:rPr>
                      <w:rFonts w:ascii="仿宋_GB2312" w:hAnsi="仿宋_GB2312" w:cs="仿宋_GB2312" w:eastAsia="仿宋_GB2312"/>
                      <w:sz w:val="22"/>
                      <w:color w:val="000000"/>
                    </w:rPr>
                    <w:t>SR,</w:t>
                  </w:r>
                  <w:r>
                    <w:rPr>
                      <w:rFonts w:ascii="仿宋_GB2312" w:hAnsi="仿宋_GB2312" w:cs="仿宋_GB2312" w:eastAsia="仿宋_GB2312"/>
                      <w:sz w:val="19"/>
                    </w:rPr>
                    <w:t xml:space="preserve"> </w:t>
                  </w:r>
                  <w:r>
                    <w:rPr>
                      <w:rFonts w:ascii="仿宋_GB2312" w:hAnsi="仿宋_GB2312" w:cs="仿宋_GB2312" w:eastAsia="仿宋_GB2312"/>
                      <w:sz w:val="22"/>
                      <w:color w:val="000000"/>
                    </w:rPr>
                    <w:t>NDVI,</w:t>
                  </w:r>
                  <w:r>
                    <w:rPr>
                      <w:rFonts w:ascii="仿宋_GB2312" w:hAnsi="仿宋_GB2312" w:cs="仿宋_GB2312" w:eastAsia="仿宋_GB2312"/>
                      <w:sz w:val="19"/>
                    </w:rPr>
                    <w:t xml:space="preserve"> </w:t>
                  </w:r>
                  <w:r>
                    <w:rPr>
                      <w:rFonts w:ascii="仿宋_GB2312" w:hAnsi="仿宋_GB2312" w:cs="仿宋_GB2312" w:eastAsia="仿宋_GB2312"/>
                      <w:sz w:val="22"/>
                      <w:color w:val="000000"/>
                    </w:rPr>
                    <w:t>NVI,</w:t>
                  </w:r>
                  <w:r>
                    <w:rPr>
                      <w:rFonts w:ascii="仿宋_GB2312" w:hAnsi="仿宋_GB2312" w:cs="仿宋_GB2312" w:eastAsia="仿宋_GB2312"/>
                      <w:sz w:val="19"/>
                    </w:rPr>
                    <w:t xml:space="preserve"> </w:t>
                  </w:r>
                  <w:r>
                    <w:rPr>
                      <w:rFonts w:ascii="仿宋_GB2312" w:hAnsi="仿宋_GB2312" w:cs="仿宋_GB2312" w:eastAsia="仿宋_GB2312"/>
                      <w:sz w:val="22"/>
                      <w:color w:val="000000"/>
                    </w:rPr>
                    <w:t>EVI,</w:t>
                  </w:r>
                  <w:r>
                    <w:rPr>
                      <w:rFonts w:ascii="仿宋_GB2312" w:hAnsi="仿宋_GB2312" w:cs="仿宋_GB2312" w:eastAsia="仿宋_GB2312"/>
                      <w:sz w:val="19"/>
                    </w:rPr>
                    <w:t xml:space="preserve"> </w:t>
                  </w:r>
                  <w:r>
                    <w:rPr>
                      <w:rFonts w:ascii="仿宋_GB2312" w:hAnsi="仿宋_GB2312" w:cs="仿宋_GB2312" w:eastAsia="仿宋_GB2312"/>
                      <w:sz w:val="22"/>
                      <w:color w:val="000000"/>
                    </w:rPr>
                    <w:t>REP,</w:t>
                  </w:r>
                  <w:r>
                    <w:rPr>
                      <w:rFonts w:ascii="仿宋_GB2312" w:hAnsi="仿宋_GB2312" w:cs="仿宋_GB2312" w:eastAsia="仿宋_GB2312"/>
                      <w:sz w:val="19"/>
                    </w:rPr>
                    <w:t xml:space="preserve"> </w:t>
                  </w:r>
                  <w:r>
                    <w:rPr>
                      <w:rFonts w:ascii="仿宋_GB2312" w:hAnsi="仿宋_GB2312" w:cs="仿宋_GB2312" w:eastAsia="仿宋_GB2312"/>
                      <w:sz w:val="22"/>
                      <w:color w:val="000000"/>
                    </w:rPr>
                    <w:t>MTCI,</w:t>
                  </w:r>
                  <w:r>
                    <w:rPr>
                      <w:rFonts w:ascii="仿宋_GB2312" w:hAnsi="仿宋_GB2312" w:cs="仿宋_GB2312" w:eastAsia="仿宋_GB2312"/>
                      <w:sz w:val="19"/>
                    </w:rPr>
                    <w:t xml:space="preserve"> </w:t>
                  </w:r>
                  <w:r>
                    <w:rPr>
                      <w:rFonts w:ascii="仿宋_GB2312" w:hAnsi="仿宋_GB2312" w:cs="仿宋_GB2312" w:eastAsia="仿宋_GB2312"/>
                      <w:sz w:val="22"/>
                      <w:color w:val="000000"/>
                    </w:rPr>
                    <w:t>TCARI,PRI,WBI</w:t>
                  </w:r>
                  <w:r>
                    <w:rPr>
                      <w:rFonts w:ascii="仿宋_GB2312" w:hAnsi="仿宋_GB2312" w:cs="仿宋_GB2312" w:eastAsia="仿宋_GB2312"/>
                      <w:sz w:val="22"/>
                      <w:color w:val="000000"/>
                    </w:rPr>
                    <w:t>等指标参数，并且允许用户自定义相关算法。</w:t>
                  </w:r>
                </w:p>
                <w:p>
                  <w:pPr>
                    <w:pStyle w:val="null3"/>
                    <w:ind w:left="435"/>
                  </w:pPr>
                  <w:r>
                    <w:rPr>
                      <w:rFonts w:ascii="仿宋_GB2312" w:hAnsi="仿宋_GB2312" w:cs="仿宋_GB2312" w:eastAsia="仿宋_GB2312"/>
                      <w:sz w:val="22"/>
                      <w:color w:val="000000"/>
                    </w:rPr>
                    <w:t xml:space="preserve">2.27 </w:t>
                  </w:r>
                  <w:r>
                    <w:rPr>
                      <w:rFonts w:ascii="仿宋_GB2312" w:hAnsi="仿宋_GB2312" w:cs="仿宋_GB2312" w:eastAsia="仿宋_GB2312"/>
                      <w:sz w:val="22"/>
                      <w:color w:val="000000"/>
                    </w:rPr>
                    <w:t>可以使用导数，归一化，</w:t>
                  </w:r>
                  <w:r>
                    <w:rPr>
                      <w:rFonts w:ascii="仿宋_GB2312" w:hAnsi="仿宋_GB2312" w:cs="仿宋_GB2312" w:eastAsia="仿宋_GB2312"/>
                      <w:sz w:val="22"/>
                      <w:color w:val="000000"/>
                    </w:rPr>
                    <w:t>Mean-Centering</w:t>
                  </w:r>
                  <w:r>
                    <w:rPr>
                      <w:rFonts w:ascii="仿宋_GB2312" w:hAnsi="仿宋_GB2312" w:cs="仿宋_GB2312" w:eastAsia="仿宋_GB2312"/>
                      <w:sz w:val="22"/>
                      <w:color w:val="000000"/>
                    </w:rPr>
                    <w:t>，</w:t>
                  </w:r>
                  <w:r>
                    <w:rPr>
                      <w:rFonts w:ascii="仿宋_GB2312" w:hAnsi="仿宋_GB2312" w:cs="仿宋_GB2312" w:eastAsia="仿宋_GB2312"/>
                      <w:sz w:val="22"/>
                      <w:color w:val="000000"/>
                    </w:rPr>
                    <w:t>Savitzky Golay smoothing</w:t>
                  </w:r>
                  <w:r>
                    <w:rPr>
                      <w:rFonts w:ascii="仿宋_GB2312" w:hAnsi="仿宋_GB2312" w:cs="仿宋_GB2312" w:eastAsia="仿宋_GB2312"/>
                      <w:sz w:val="22"/>
                      <w:color w:val="000000"/>
                    </w:rPr>
                    <w:t>，</w:t>
                  </w:r>
                  <w:r>
                    <w:rPr>
                      <w:rFonts w:ascii="仿宋_GB2312" w:hAnsi="仿宋_GB2312" w:cs="仿宋_GB2312" w:eastAsia="仿宋_GB2312"/>
                      <w:sz w:val="22"/>
                      <w:color w:val="000000"/>
                    </w:rPr>
                    <w:t>SNV</w:t>
                  </w:r>
                  <w:r>
                    <w:rPr>
                      <w:rFonts w:ascii="仿宋_GB2312" w:hAnsi="仿宋_GB2312" w:cs="仿宋_GB2312" w:eastAsia="仿宋_GB2312"/>
                      <w:sz w:val="22"/>
                      <w:color w:val="000000"/>
                    </w:rPr>
                    <w:t>等预处理算法，以及</w:t>
                  </w:r>
                  <w:r>
                    <w:rPr>
                      <w:rFonts w:ascii="仿宋_GB2312" w:hAnsi="仿宋_GB2312" w:cs="仿宋_GB2312" w:eastAsia="仿宋_GB2312"/>
                      <w:sz w:val="22"/>
                      <w:color w:val="000000"/>
                    </w:rPr>
                    <w:t>PLS-DA,</w:t>
                  </w:r>
                  <w:r>
                    <w:rPr>
                      <w:rFonts w:ascii="仿宋_GB2312" w:hAnsi="仿宋_GB2312" w:cs="仿宋_GB2312" w:eastAsia="仿宋_GB2312"/>
                      <w:sz w:val="19"/>
                    </w:rPr>
                    <w:t xml:space="preserve"> </w:t>
                  </w:r>
                  <w:r>
                    <w:rPr>
                      <w:rFonts w:ascii="仿宋_GB2312" w:hAnsi="仿宋_GB2312" w:cs="仿宋_GB2312" w:eastAsia="仿宋_GB2312"/>
                      <w:sz w:val="22"/>
                      <w:color w:val="000000"/>
                    </w:rPr>
                    <w:t>PLS,PCA</w:t>
                  </w:r>
                  <w:r>
                    <w:rPr>
                      <w:rFonts w:ascii="仿宋_GB2312" w:hAnsi="仿宋_GB2312" w:cs="仿宋_GB2312" w:eastAsia="仿宋_GB2312"/>
                      <w:sz w:val="22"/>
                      <w:color w:val="000000"/>
                    </w:rPr>
                    <w:t>等光谱分析算法，对拍摄样品创建客户自己需要的成分或物料进行分类建模的功能。</w:t>
                  </w:r>
                </w:p>
                <w:p>
                  <w:pPr>
                    <w:pStyle w:val="null3"/>
                    <w:ind w:left="435"/>
                  </w:pPr>
                  <w:r>
                    <w:rPr>
                      <w:rFonts w:ascii="仿宋_GB2312" w:hAnsi="仿宋_GB2312" w:cs="仿宋_GB2312" w:eastAsia="仿宋_GB2312"/>
                      <w:sz w:val="22"/>
                      <w:color w:val="000000"/>
                    </w:rPr>
                    <w:t xml:space="preserve">2.28 </w:t>
                  </w:r>
                  <w:r>
                    <w:rPr>
                      <w:rFonts w:ascii="仿宋_GB2312" w:hAnsi="仿宋_GB2312" w:cs="仿宋_GB2312" w:eastAsia="仿宋_GB2312"/>
                      <w:sz w:val="22"/>
                      <w:color w:val="000000"/>
                    </w:rPr>
                    <w:t>支持用户可以将分类建模的模型保存生成为一个应用程序发布到软件程序库中，后期可以直接使用程序库中创建好的此模型分类算法用于未知物体的成分分析。</w:t>
                  </w:r>
                </w:p>
                <w:p>
                  <w:pPr>
                    <w:pStyle w:val="null3"/>
                    <w:ind w:left="435"/>
                  </w:pPr>
                  <w:r>
                    <w:rPr>
                      <w:rFonts w:ascii="仿宋_GB2312" w:hAnsi="仿宋_GB2312" w:cs="仿宋_GB2312" w:eastAsia="仿宋_GB2312"/>
                      <w:sz w:val="22"/>
                      <w:color w:val="000000"/>
                    </w:rPr>
                    <w:t>2.29</w:t>
                  </w:r>
                  <w:r>
                    <w:rPr>
                      <w:rFonts w:ascii="仿宋_GB2312" w:hAnsi="仿宋_GB2312" w:cs="仿宋_GB2312" w:eastAsia="仿宋_GB2312"/>
                      <w:sz w:val="22"/>
                    </w:rPr>
                    <w:t>配套高清显示器，</w:t>
                  </w:r>
                  <w:r>
                    <w:rPr>
                      <w:rFonts w:ascii="仿宋_GB2312" w:hAnsi="仿宋_GB2312" w:cs="仿宋_GB2312" w:eastAsia="仿宋_GB2312"/>
                      <w:sz w:val="22"/>
                    </w:rPr>
                    <w:t>≥27英寸，4K，双模320Hz</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1.短波红外相机1台</w:t>
                  </w:r>
                </w:p>
                <w:p>
                  <w:pPr>
                    <w:pStyle w:val="null3"/>
                  </w:pPr>
                  <w:r>
                    <w:rPr>
                      <w:rFonts w:ascii="仿宋_GB2312" w:hAnsi="仿宋_GB2312" w:cs="仿宋_GB2312" w:eastAsia="仿宋_GB2312"/>
                      <w:sz w:val="22"/>
                      <w:color w:val="000000"/>
                    </w:rPr>
                    <w:t>2.短波红外镜头12mm 1个</w:t>
                  </w:r>
                </w:p>
                <w:p>
                  <w:pPr>
                    <w:pStyle w:val="null3"/>
                  </w:pPr>
                  <w:r>
                    <w:rPr>
                      <w:rFonts w:ascii="仿宋_GB2312" w:hAnsi="仿宋_GB2312" w:cs="仿宋_GB2312" w:eastAsia="仿宋_GB2312"/>
                      <w:sz w:val="22"/>
                      <w:color w:val="000000"/>
                    </w:rPr>
                    <w:t>3.短波红外镜头50mm 1个</w:t>
                  </w:r>
                </w:p>
                <w:p>
                  <w:pPr>
                    <w:pStyle w:val="null3"/>
                  </w:pPr>
                  <w:r>
                    <w:rPr>
                      <w:rFonts w:ascii="仿宋_GB2312" w:hAnsi="仿宋_GB2312" w:cs="仿宋_GB2312" w:eastAsia="仿宋_GB2312"/>
                      <w:sz w:val="22"/>
                      <w:color w:val="000000"/>
                    </w:rPr>
                    <w:t>4.全光谱（400nm-1700nm）卤素光源1个</w:t>
                  </w:r>
                </w:p>
                <w:p>
                  <w:pPr>
                    <w:pStyle w:val="null3"/>
                  </w:pPr>
                  <w:r>
                    <w:rPr>
                      <w:rFonts w:ascii="仿宋_GB2312" w:hAnsi="仿宋_GB2312" w:cs="仿宋_GB2312" w:eastAsia="仿宋_GB2312"/>
                      <w:sz w:val="22"/>
                      <w:color w:val="000000"/>
                    </w:rPr>
                    <w:t>5.1450nm窄带通滤光片1个</w:t>
                  </w:r>
                </w:p>
                <w:p>
                  <w:pPr>
                    <w:pStyle w:val="null3"/>
                  </w:pPr>
                  <w:r>
                    <w:rPr>
                      <w:rFonts w:ascii="仿宋_GB2312" w:hAnsi="仿宋_GB2312" w:cs="仿宋_GB2312" w:eastAsia="仿宋_GB2312"/>
                      <w:sz w:val="22"/>
                      <w:color w:val="000000"/>
                    </w:rPr>
                    <w:t>6.940nm高通滤光片1个</w:t>
                  </w:r>
                </w:p>
                <w:p>
                  <w:pPr>
                    <w:pStyle w:val="null3"/>
                    <w:numPr>
                      <w:ilvl w:val="0"/>
                      <w:numId w:val="1"/>
                    </w:numPr>
                  </w:pPr>
                  <w:r>
                    <w:rPr>
                      <w:rFonts w:ascii="仿宋_GB2312" w:hAnsi="仿宋_GB2312" w:cs="仿宋_GB2312" w:eastAsia="仿宋_GB2312"/>
                      <w:sz w:val="22"/>
                      <w:color w:val="000000"/>
                    </w:rPr>
                    <w:t>安装支架及平台</w:t>
                  </w:r>
                </w:p>
                <w:p>
                  <w:pPr>
                    <w:pStyle w:val="null3"/>
                  </w:pPr>
                  <w:r>
                    <w:rPr>
                      <w:rFonts w:ascii="仿宋_GB2312" w:hAnsi="仿宋_GB2312" w:cs="仿宋_GB2312" w:eastAsia="仿宋_GB2312"/>
                      <w:sz w:val="22"/>
                      <w:color w:val="000000"/>
                    </w:rPr>
                    <w:t>1套</w:t>
                  </w:r>
                </w:p>
                <w:p>
                  <w:pPr>
                    <w:pStyle w:val="null3"/>
                    <w:numPr>
                      <w:ilvl w:val="0"/>
                      <w:numId w:val="1"/>
                    </w:numPr>
                  </w:pPr>
                  <w:r>
                    <w:rPr>
                      <w:rFonts w:ascii="仿宋_GB2312" w:hAnsi="仿宋_GB2312" w:cs="仿宋_GB2312" w:eastAsia="仿宋_GB2312"/>
                      <w:sz w:val="22"/>
                      <w:color w:val="000000"/>
                    </w:rPr>
                    <w:t>高光谱相机</w:t>
                  </w:r>
                  <w:r>
                    <w:rPr>
                      <w:rFonts w:ascii="仿宋_GB2312" w:hAnsi="仿宋_GB2312" w:cs="仿宋_GB2312" w:eastAsia="仿宋_GB2312"/>
                      <w:sz w:val="22"/>
                      <w:color w:val="000000"/>
                    </w:rPr>
                    <w:t>1台</w:t>
                  </w:r>
                </w:p>
                <w:p>
                  <w:pPr>
                    <w:pStyle w:val="null3"/>
                    <w:numPr>
                      <w:ilvl w:val="0"/>
                      <w:numId w:val="1"/>
                    </w:numPr>
                  </w:pPr>
                  <w:r>
                    <w:rPr>
                      <w:rFonts w:ascii="仿宋_GB2312" w:hAnsi="仿宋_GB2312" w:cs="仿宋_GB2312" w:eastAsia="仿宋_GB2312"/>
                      <w:sz w:val="22"/>
                      <w:color w:val="000000"/>
                    </w:rPr>
                    <w:t>高光谱专用扫描平台</w:t>
                  </w:r>
                  <w:r>
                    <w:rPr>
                      <w:rFonts w:ascii="仿宋_GB2312" w:hAnsi="仿宋_GB2312" w:cs="仿宋_GB2312" w:eastAsia="仿宋_GB2312"/>
                      <w:sz w:val="22"/>
                      <w:color w:val="000000"/>
                    </w:rPr>
                    <w:t>1套</w:t>
                  </w:r>
                </w:p>
                <w:p>
                  <w:pPr>
                    <w:pStyle w:val="null3"/>
                  </w:pPr>
                  <w:r>
                    <w:rPr>
                      <w:rFonts w:ascii="仿宋_GB2312" w:hAnsi="仿宋_GB2312" w:cs="仿宋_GB2312" w:eastAsia="仿宋_GB2312"/>
                      <w:sz w:val="22"/>
                      <w:color w:val="000000"/>
                    </w:rPr>
                    <w:t>10.高光谱数据查看分析软件一套</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2"/>
                      <w:color w:val="000000"/>
                    </w:rPr>
                    <w:t>1</w:t>
                  </w:r>
                </w:p>
              </w:tc>
            </w:tr>
            <w:tr>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2"/>
                      <w:color w:val="000000"/>
                    </w:rPr>
                    <w:t>2</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三维视觉纺织工业检测模块</w:t>
                  </w:r>
                </w:p>
              </w:tc>
              <w:tc>
                <w:tcPr>
                  <w:tcW w:type="dxa" w:w="154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1.</w:t>
                  </w:r>
                  <w:r>
                    <w:rPr>
                      <w:rFonts w:ascii="仿宋_GB2312" w:hAnsi="仿宋_GB2312" w:cs="仿宋_GB2312" w:eastAsia="仿宋_GB2312"/>
                      <w:sz w:val="22"/>
                      <w:b/>
                      <w:color w:val="000000"/>
                    </w:rPr>
                    <w:t>线激光传感器</w:t>
                  </w:r>
                </w:p>
                <w:p>
                  <w:pPr>
                    <w:pStyle w:val="null3"/>
                    <w:ind w:left="435"/>
                  </w:pPr>
                  <w:r>
                    <w:rPr>
                      <w:rFonts w:ascii="仿宋_GB2312" w:hAnsi="仿宋_GB2312" w:cs="仿宋_GB2312" w:eastAsia="仿宋_GB2312"/>
                      <w:sz w:val="22"/>
                      <w:color w:val="000000"/>
                    </w:rPr>
                    <w:t xml:space="preserve">1.1 </w:t>
                  </w:r>
                  <w:r>
                    <w:rPr>
                      <w:rFonts w:ascii="仿宋_GB2312" w:hAnsi="仿宋_GB2312" w:cs="仿宋_GB2312" w:eastAsia="仿宋_GB2312"/>
                      <w:sz w:val="22"/>
                      <w:color w:val="000000"/>
                    </w:rPr>
                    <w:t>▲</w:t>
                  </w:r>
                  <w:r>
                    <w:rPr>
                      <w:rFonts w:ascii="仿宋_GB2312" w:hAnsi="仿宋_GB2312" w:cs="仿宋_GB2312" w:eastAsia="仿宋_GB2312"/>
                      <w:sz w:val="22"/>
                      <w:color w:val="000000"/>
                    </w:rPr>
                    <w:t>扫描速度</w:t>
                  </w:r>
                  <w:r>
                    <w:rPr>
                      <w:rFonts w:ascii="仿宋_GB2312" w:hAnsi="仿宋_GB2312" w:cs="仿宋_GB2312" w:eastAsia="仿宋_GB2312"/>
                      <w:sz w:val="22"/>
                      <w:color w:val="000000"/>
                    </w:rPr>
                    <w:t>380-5000 Hz</w:t>
                  </w:r>
                </w:p>
                <w:p>
                  <w:pPr>
                    <w:pStyle w:val="null3"/>
                    <w:ind w:left="435"/>
                  </w:pPr>
                  <w:r>
                    <w:rPr>
                      <w:rFonts w:ascii="仿宋_GB2312" w:hAnsi="仿宋_GB2312" w:cs="仿宋_GB2312" w:eastAsia="仿宋_GB2312"/>
                      <w:sz w:val="22"/>
                      <w:color w:val="000000"/>
                    </w:rPr>
                    <w:t xml:space="preserve">1.2 </w:t>
                  </w:r>
                  <w:r>
                    <w:rPr>
                      <w:rFonts w:ascii="仿宋_GB2312" w:hAnsi="仿宋_GB2312" w:cs="仿宋_GB2312" w:eastAsia="仿宋_GB2312"/>
                      <w:sz w:val="22"/>
                      <w:color w:val="000000"/>
                    </w:rPr>
                    <w:t>▲</w:t>
                  </w:r>
                  <w:r>
                    <w:rPr>
                      <w:rFonts w:ascii="仿宋_GB2312" w:hAnsi="仿宋_GB2312" w:cs="仿宋_GB2312" w:eastAsia="仿宋_GB2312"/>
                      <w:sz w:val="22"/>
                      <w:color w:val="000000"/>
                    </w:rPr>
                    <w:t>视野范围</w:t>
                  </w:r>
                  <w:r>
                    <w:rPr>
                      <w:rFonts w:ascii="仿宋_GB2312" w:hAnsi="仿宋_GB2312" w:cs="仿宋_GB2312" w:eastAsia="仿宋_GB2312"/>
                      <w:sz w:val="22"/>
                      <w:color w:val="000000"/>
                    </w:rPr>
                    <w:t xml:space="preserve">390 mm – </w:t>
                  </w:r>
                  <w:r>
                    <w:rPr>
                      <w:rFonts w:ascii="仿宋_GB2312" w:hAnsi="仿宋_GB2312" w:cs="仿宋_GB2312" w:eastAsia="仿宋_GB2312"/>
                      <w:sz w:val="22"/>
                      <w:color w:val="000000"/>
                    </w:rPr>
                    <w:t>1200</w:t>
                  </w:r>
                  <w:r>
                    <w:rPr>
                      <w:rFonts w:ascii="仿宋_GB2312" w:hAnsi="仿宋_GB2312" w:cs="仿宋_GB2312" w:eastAsia="仿宋_GB2312"/>
                      <w:sz w:val="22"/>
                      <w:color w:val="000000"/>
                    </w:rPr>
                    <w:t xml:space="preserve"> mm</w:t>
                  </w:r>
                </w:p>
                <w:p>
                  <w:pPr>
                    <w:pStyle w:val="null3"/>
                    <w:ind w:left="435"/>
                  </w:pPr>
                  <w:r>
                    <w:rPr>
                      <w:rFonts w:ascii="仿宋_GB2312" w:hAnsi="仿宋_GB2312" w:cs="仿宋_GB2312" w:eastAsia="仿宋_GB2312"/>
                      <w:sz w:val="22"/>
                      <w:color w:val="000000"/>
                    </w:rPr>
                    <w:t xml:space="preserve">1.3 </w:t>
                  </w:r>
                  <w:r>
                    <w:rPr>
                      <w:rFonts w:ascii="仿宋_GB2312" w:hAnsi="仿宋_GB2312" w:cs="仿宋_GB2312" w:eastAsia="仿宋_GB2312"/>
                      <w:sz w:val="22"/>
                      <w:color w:val="000000"/>
                    </w:rPr>
                    <w:t>激光轮廓点数</w:t>
                  </w:r>
                  <w:r>
                    <w:rPr>
                      <w:rFonts w:ascii="仿宋_GB2312" w:hAnsi="仿宋_GB2312" w:cs="仿宋_GB2312" w:eastAsia="仿宋_GB2312"/>
                      <w:sz w:val="22"/>
                      <w:color w:val="000000"/>
                    </w:rPr>
                    <w:t>不低于</w:t>
                  </w:r>
                  <w:r>
                    <w:rPr>
                      <w:rFonts w:ascii="仿宋_GB2312" w:hAnsi="仿宋_GB2312" w:cs="仿宋_GB2312" w:eastAsia="仿宋_GB2312"/>
                      <w:sz w:val="22"/>
                      <w:color w:val="000000"/>
                    </w:rPr>
                    <w:t>1280</w:t>
                  </w:r>
                </w:p>
                <w:p>
                  <w:pPr>
                    <w:pStyle w:val="null3"/>
                    <w:ind w:left="435"/>
                  </w:pPr>
                  <w:r>
                    <w:rPr>
                      <w:rFonts w:ascii="仿宋_GB2312" w:hAnsi="仿宋_GB2312" w:cs="仿宋_GB2312" w:eastAsia="仿宋_GB2312"/>
                      <w:sz w:val="22"/>
                      <w:color w:val="000000"/>
                    </w:rPr>
                    <w:t xml:space="preserve">1.4 </w:t>
                  </w:r>
                  <w:r>
                    <w:rPr>
                      <w:rFonts w:ascii="仿宋_GB2312" w:hAnsi="仿宋_GB2312" w:cs="仿宋_GB2312" w:eastAsia="仿宋_GB2312"/>
                      <w:sz w:val="22"/>
                      <w:color w:val="000000"/>
                    </w:rPr>
                    <w:t>分辨率（</w:t>
                  </w:r>
                  <w:r>
                    <w:rPr>
                      <w:rFonts w:ascii="仿宋_GB2312" w:hAnsi="仿宋_GB2312" w:cs="仿宋_GB2312" w:eastAsia="仿宋_GB2312"/>
                      <w:sz w:val="22"/>
                      <w:color w:val="000000"/>
                    </w:rPr>
                    <w:t>X</w:t>
                  </w:r>
                  <w:r>
                    <w:rPr>
                      <w:rFonts w:ascii="仿宋_GB2312" w:hAnsi="仿宋_GB2312" w:cs="仿宋_GB2312" w:eastAsia="仿宋_GB2312"/>
                      <w:sz w:val="22"/>
                      <w:color w:val="000000"/>
                    </w:rPr>
                    <w:t>）</w:t>
                  </w:r>
                  <w:r>
                    <w:rPr>
                      <w:rFonts w:ascii="仿宋_GB2312" w:hAnsi="仿宋_GB2312" w:cs="仿宋_GB2312" w:eastAsia="仿宋_GB2312"/>
                      <w:sz w:val="22"/>
                      <w:color w:val="000000"/>
                    </w:rPr>
                    <w:t>0.35</w:t>
                  </w:r>
                  <w:r>
                    <w:rPr>
                      <w:rFonts w:ascii="仿宋_GB2312" w:hAnsi="仿宋_GB2312" w:cs="仿宋_GB2312" w:eastAsia="仿宋_GB2312"/>
                      <w:sz w:val="19"/>
                    </w:rPr>
                    <w:t xml:space="preserve"> </w:t>
                  </w:r>
                  <w:r>
                    <w:rPr>
                      <w:rFonts w:ascii="仿宋_GB2312" w:hAnsi="仿宋_GB2312" w:cs="仿宋_GB2312" w:eastAsia="仿宋_GB2312"/>
                      <w:sz w:val="22"/>
                      <w:color w:val="000000"/>
                    </w:rPr>
                    <w:t>μ</w:t>
                  </w:r>
                  <w:r>
                    <w:rPr>
                      <w:rFonts w:ascii="仿宋_GB2312" w:hAnsi="仿宋_GB2312" w:cs="仿宋_GB2312" w:eastAsia="仿宋_GB2312"/>
                      <w:sz w:val="22"/>
                      <w:color w:val="000000"/>
                    </w:rPr>
                    <w:t>m -</w:t>
                  </w:r>
                  <w:r>
                    <w:rPr>
                      <w:rFonts w:ascii="仿宋_GB2312" w:hAnsi="仿宋_GB2312" w:cs="仿宋_GB2312" w:eastAsia="仿宋_GB2312"/>
                      <w:sz w:val="22"/>
                      <w:color w:val="000000"/>
                    </w:rPr>
                    <w:t>1.00</w:t>
                  </w:r>
                  <w:r>
                    <w:rPr>
                      <w:rFonts w:ascii="仿宋_GB2312" w:hAnsi="仿宋_GB2312" w:cs="仿宋_GB2312" w:eastAsia="仿宋_GB2312"/>
                      <w:sz w:val="19"/>
                    </w:rPr>
                    <w:t xml:space="preserve"> </w:t>
                  </w:r>
                  <w:r>
                    <w:rPr>
                      <w:rFonts w:ascii="仿宋_GB2312" w:hAnsi="仿宋_GB2312" w:cs="仿宋_GB2312" w:eastAsia="仿宋_GB2312"/>
                      <w:sz w:val="22"/>
                      <w:color w:val="000000"/>
                    </w:rPr>
                    <w:t>μ</w:t>
                  </w:r>
                  <w:r>
                    <w:rPr>
                      <w:rFonts w:ascii="仿宋_GB2312" w:hAnsi="仿宋_GB2312" w:cs="仿宋_GB2312" w:eastAsia="仿宋_GB2312"/>
                      <w:sz w:val="22"/>
                      <w:color w:val="000000"/>
                    </w:rPr>
                    <w:t>m</w:t>
                  </w:r>
                </w:p>
                <w:p>
                  <w:pPr>
                    <w:pStyle w:val="null3"/>
                    <w:ind w:left="435"/>
                  </w:pPr>
                  <w:r>
                    <w:rPr>
                      <w:rFonts w:ascii="仿宋_GB2312" w:hAnsi="仿宋_GB2312" w:cs="仿宋_GB2312" w:eastAsia="仿宋_GB2312"/>
                      <w:sz w:val="22"/>
                      <w:color w:val="000000"/>
                    </w:rPr>
                    <w:t xml:space="preserve">1.5 </w:t>
                  </w:r>
                  <w:r>
                    <w:rPr>
                      <w:rFonts w:ascii="仿宋_GB2312" w:hAnsi="仿宋_GB2312" w:cs="仿宋_GB2312" w:eastAsia="仿宋_GB2312"/>
                      <w:sz w:val="22"/>
                      <w:color w:val="000000"/>
                    </w:rPr>
                    <w:t>分辨率（</w:t>
                  </w:r>
                  <w:r>
                    <w:rPr>
                      <w:rFonts w:ascii="仿宋_GB2312" w:hAnsi="仿宋_GB2312" w:cs="仿宋_GB2312" w:eastAsia="仿宋_GB2312"/>
                      <w:sz w:val="22"/>
                      <w:color w:val="000000"/>
                    </w:rPr>
                    <w:t>Z</w:t>
                  </w:r>
                  <w:r>
                    <w:rPr>
                      <w:rFonts w:ascii="仿宋_GB2312" w:hAnsi="仿宋_GB2312" w:cs="仿宋_GB2312" w:eastAsia="仿宋_GB2312"/>
                      <w:sz w:val="22"/>
                      <w:color w:val="000000"/>
                    </w:rPr>
                    <w:t>）</w:t>
                  </w:r>
                  <w:r>
                    <w:rPr>
                      <w:rFonts w:ascii="仿宋_GB2312" w:hAnsi="仿宋_GB2312" w:cs="仿宋_GB2312" w:eastAsia="仿宋_GB2312"/>
                      <w:sz w:val="22"/>
                      <w:color w:val="000000"/>
                    </w:rPr>
                    <w:t>0.09</w:t>
                  </w:r>
                  <w:r>
                    <w:rPr>
                      <w:rFonts w:ascii="仿宋_GB2312" w:hAnsi="仿宋_GB2312" w:cs="仿宋_GB2312" w:eastAsia="仿宋_GB2312"/>
                      <w:sz w:val="19"/>
                    </w:rPr>
                    <w:t xml:space="preserve"> </w:t>
                  </w:r>
                  <w:r>
                    <w:rPr>
                      <w:rFonts w:ascii="仿宋_GB2312" w:hAnsi="仿宋_GB2312" w:cs="仿宋_GB2312" w:eastAsia="仿宋_GB2312"/>
                      <w:sz w:val="22"/>
                      <w:color w:val="000000"/>
                    </w:rPr>
                    <w:t>μ</w:t>
                  </w:r>
                  <w:r>
                    <w:rPr>
                      <w:rFonts w:ascii="仿宋_GB2312" w:hAnsi="仿宋_GB2312" w:cs="仿宋_GB2312" w:eastAsia="仿宋_GB2312"/>
                      <w:sz w:val="22"/>
                      <w:color w:val="000000"/>
                    </w:rPr>
                    <w:t>m –</w:t>
                  </w:r>
                  <w:r>
                    <w:rPr>
                      <w:rFonts w:ascii="仿宋_GB2312" w:hAnsi="仿宋_GB2312" w:cs="仿宋_GB2312" w:eastAsia="仿宋_GB2312"/>
                      <w:sz w:val="22"/>
                      <w:color w:val="000000"/>
                    </w:rPr>
                    <w:t>0.50</w:t>
                  </w:r>
                  <w:r>
                    <w:rPr>
                      <w:rFonts w:ascii="仿宋_GB2312" w:hAnsi="仿宋_GB2312" w:cs="仿宋_GB2312" w:eastAsia="仿宋_GB2312"/>
                      <w:sz w:val="19"/>
                    </w:rPr>
                    <w:t xml:space="preserve"> </w:t>
                  </w:r>
                  <w:r>
                    <w:rPr>
                      <w:rFonts w:ascii="仿宋_GB2312" w:hAnsi="仿宋_GB2312" w:cs="仿宋_GB2312" w:eastAsia="仿宋_GB2312"/>
                      <w:sz w:val="22"/>
                      <w:color w:val="000000"/>
                    </w:rPr>
                    <w:t>μ</w:t>
                  </w:r>
                  <w:r>
                    <w:rPr>
                      <w:rFonts w:ascii="仿宋_GB2312" w:hAnsi="仿宋_GB2312" w:cs="仿宋_GB2312" w:eastAsia="仿宋_GB2312"/>
                      <w:sz w:val="22"/>
                      <w:color w:val="000000"/>
                    </w:rPr>
                    <w:t>m</w:t>
                  </w:r>
                </w:p>
                <w:p>
                  <w:pPr>
                    <w:pStyle w:val="null3"/>
                    <w:ind w:left="435"/>
                  </w:pPr>
                  <w:r>
                    <w:rPr>
                      <w:rFonts w:ascii="仿宋_GB2312" w:hAnsi="仿宋_GB2312" w:cs="仿宋_GB2312" w:eastAsia="仿宋_GB2312"/>
                      <w:sz w:val="22"/>
                      <w:color w:val="000000"/>
                    </w:rPr>
                    <w:t xml:space="preserve">1.6 </w:t>
                  </w:r>
                  <w:r>
                    <w:rPr>
                      <w:rFonts w:ascii="仿宋_GB2312" w:hAnsi="仿宋_GB2312" w:cs="仿宋_GB2312" w:eastAsia="仿宋_GB2312"/>
                      <w:sz w:val="22"/>
                      <w:color w:val="000000"/>
                    </w:rPr>
                    <w:t>线性度不高于量程的</w:t>
                  </w:r>
                  <w:r>
                    <w:rPr>
                      <w:rFonts w:ascii="仿宋_GB2312" w:hAnsi="仿宋_GB2312" w:cs="仿宋_GB2312" w:eastAsia="仿宋_GB2312"/>
                      <w:sz w:val="22"/>
                      <w:color w:val="000000"/>
                    </w:rPr>
                    <w:t>0.05</w:t>
                  </w:r>
                  <w:r>
                    <w:rPr>
                      <w:rFonts w:ascii="仿宋_GB2312" w:hAnsi="仿宋_GB2312" w:cs="仿宋_GB2312" w:eastAsia="仿宋_GB2312"/>
                      <w:sz w:val="22"/>
                      <w:color w:val="000000"/>
                    </w:rPr>
                    <w:t>%</w:t>
                  </w:r>
                </w:p>
                <w:p>
                  <w:pPr>
                    <w:pStyle w:val="null3"/>
                    <w:ind w:left="435"/>
                  </w:pPr>
                  <w:r>
                    <w:rPr>
                      <w:rFonts w:ascii="仿宋_GB2312" w:hAnsi="仿宋_GB2312" w:cs="仿宋_GB2312" w:eastAsia="仿宋_GB2312"/>
                      <w:sz w:val="22"/>
                      <w:color w:val="000000"/>
                    </w:rPr>
                    <w:t xml:space="preserve">1.7 </w:t>
                  </w:r>
                  <w:r>
                    <w:rPr>
                      <w:rFonts w:ascii="仿宋_GB2312" w:hAnsi="仿宋_GB2312" w:cs="仿宋_GB2312" w:eastAsia="仿宋_GB2312"/>
                      <w:sz w:val="22"/>
                      <w:color w:val="000000"/>
                    </w:rPr>
                    <w:t>安装净距离不低于</w:t>
                  </w:r>
                  <w:r>
                    <w:rPr>
                      <w:rFonts w:ascii="仿宋_GB2312" w:hAnsi="仿宋_GB2312" w:cs="仿宋_GB2312" w:eastAsia="仿宋_GB2312"/>
                      <w:sz w:val="22"/>
                      <w:color w:val="000000"/>
                    </w:rPr>
                    <w:t>350mm</w:t>
                  </w:r>
                </w:p>
                <w:p>
                  <w:pPr>
                    <w:pStyle w:val="null3"/>
                    <w:ind w:left="435"/>
                  </w:pPr>
                  <w:r>
                    <w:rPr>
                      <w:rFonts w:ascii="仿宋_GB2312" w:hAnsi="仿宋_GB2312" w:cs="仿宋_GB2312" w:eastAsia="仿宋_GB2312"/>
                      <w:sz w:val="22"/>
                      <w:color w:val="000000"/>
                    </w:rPr>
                    <w:t xml:space="preserve">1.8 </w:t>
                  </w:r>
                  <w:r>
                    <w:rPr>
                      <w:rFonts w:ascii="仿宋_GB2312" w:hAnsi="仿宋_GB2312" w:cs="仿宋_GB2312" w:eastAsia="仿宋_GB2312"/>
                      <w:sz w:val="22"/>
                      <w:color w:val="000000"/>
                    </w:rPr>
                    <w:t>测量范围不低于</w:t>
                  </w:r>
                  <w:r>
                    <w:rPr>
                      <w:rFonts w:ascii="仿宋_GB2312" w:hAnsi="仿宋_GB2312" w:cs="仿宋_GB2312" w:eastAsia="仿宋_GB2312"/>
                      <w:sz w:val="22"/>
                      <w:color w:val="000000"/>
                    </w:rPr>
                    <w:t>800mm</w:t>
                  </w:r>
                </w:p>
                <w:p>
                  <w:pPr>
                    <w:pStyle w:val="null3"/>
                    <w:ind w:left="435"/>
                  </w:pPr>
                  <w:r>
                    <w:rPr>
                      <w:rFonts w:ascii="仿宋_GB2312" w:hAnsi="仿宋_GB2312" w:cs="仿宋_GB2312" w:eastAsia="仿宋_GB2312"/>
                      <w:sz w:val="22"/>
                      <w:color w:val="000000"/>
                    </w:rPr>
                    <w:t xml:space="preserve">1.9 </w:t>
                  </w:r>
                  <w:r>
                    <w:rPr>
                      <w:rFonts w:ascii="仿宋_GB2312" w:hAnsi="仿宋_GB2312" w:cs="仿宋_GB2312" w:eastAsia="仿宋_GB2312"/>
                      <w:sz w:val="22"/>
                      <w:color w:val="000000"/>
                    </w:rPr>
                    <w:t>防护等级不低于</w:t>
                  </w:r>
                  <w:r>
                    <w:rPr>
                      <w:rFonts w:ascii="仿宋_GB2312" w:hAnsi="仿宋_GB2312" w:cs="仿宋_GB2312" w:eastAsia="仿宋_GB2312"/>
                      <w:sz w:val="22"/>
                      <w:color w:val="000000"/>
                    </w:rPr>
                    <w:t>IP67</w:t>
                  </w:r>
                </w:p>
                <w:p>
                  <w:pPr>
                    <w:pStyle w:val="null3"/>
                    <w:ind w:left="435"/>
                  </w:pPr>
                  <w:r>
                    <w:rPr>
                      <w:rFonts w:ascii="仿宋_GB2312" w:hAnsi="仿宋_GB2312" w:cs="仿宋_GB2312" w:eastAsia="仿宋_GB2312"/>
                      <w:sz w:val="22"/>
                      <w:color w:val="000000"/>
                    </w:rPr>
                    <w:t xml:space="preserve">1.10 </w:t>
                  </w:r>
                  <w:r>
                    <w:rPr>
                      <w:rFonts w:ascii="仿宋_GB2312" w:hAnsi="仿宋_GB2312" w:cs="仿宋_GB2312" w:eastAsia="仿宋_GB2312"/>
                      <w:sz w:val="22"/>
                      <w:color w:val="000000"/>
                    </w:rPr>
                    <w:t>数据接口</w:t>
                  </w:r>
                  <w:r>
                    <w:rPr>
                      <w:rFonts w:ascii="仿宋_GB2312" w:hAnsi="仿宋_GB2312" w:cs="仿宋_GB2312" w:eastAsia="仿宋_GB2312"/>
                      <w:sz w:val="22"/>
                      <w:color w:val="000000"/>
                    </w:rPr>
                    <w:t>GigE</w:t>
                  </w:r>
                </w:p>
                <w:p>
                  <w:pPr>
                    <w:pStyle w:val="null3"/>
                    <w:ind w:left="435"/>
                  </w:pPr>
                  <w:r>
                    <w:rPr>
                      <w:rFonts w:ascii="仿宋_GB2312" w:hAnsi="仿宋_GB2312" w:cs="仿宋_GB2312" w:eastAsia="仿宋_GB2312"/>
                      <w:sz w:val="22"/>
                      <w:color w:val="000000"/>
                    </w:rPr>
                    <w:t xml:space="preserve">1.11 </w:t>
                  </w:r>
                  <w:r>
                    <w:rPr>
                      <w:rFonts w:ascii="仿宋_GB2312" w:hAnsi="仿宋_GB2312" w:cs="仿宋_GB2312" w:eastAsia="仿宋_GB2312"/>
                      <w:sz w:val="22"/>
                      <w:color w:val="000000"/>
                    </w:rPr>
                    <w:t>工作温度</w:t>
                  </w:r>
                  <w:r>
                    <w:rPr>
                      <w:rFonts w:ascii="仿宋_GB2312" w:hAnsi="仿宋_GB2312" w:cs="仿宋_GB2312" w:eastAsia="仿宋_GB2312"/>
                      <w:sz w:val="22"/>
                      <w:color w:val="000000"/>
                    </w:rPr>
                    <w:t>0℃ ~ +50℃</w:t>
                  </w:r>
                </w:p>
                <w:p>
                  <w:pPr>
                    <w:pStyle w:val="null3"/>
                    <w:ind w:left="435"/>
                  </w:pPr>
                  <w:r>
                    <w:rPr>
                      <w:rFonts w:ascii="仿宋_GB2312" w:hAnsi="仿宋_GB2312" w:cs="仿宋_GB2312" w:eastAsia="仿宋_GB2312"/>
                      <w:sz w:val="22"/>
                    </w:rPr>
                    <w:t>1.12</w:t>
                  </w:r>
                  <w:r>
                    <w:rPr>
                      <w:rFonts w:ascii="仿宋_GB2312" w:hAnsi="仿宋_GB2312" w:cs="仿宋_GB2312" w:eastAsia="仿宋_GB2312"/>
                      <w:sz w:val="22"/>
                    </w:rPr>
                    <w:t>具有</w:t>
                  </w:r>
                  <w:r>
                    <w:rPr>
                      <w:rFonts w:ascii="仿宋_GB2312" w:hAnsi="仿宋_GB2312" w:cs="仿宋_GB2312" w:eastAsia="仿宋_GB2312"/>
                      <w:sz w:val="22"/>
                    </w:rPr>
                    <w:t>三维环境重建移动平台</w:t>
                  </w:r>
                </w:p>
                <w:p>
                  <w:pPr>
                    <w:pStyle w:val="null3"/>
                    <w:jc w:val="left"/>
                  </w:pPr>
                  <w:r>
                    <w:rPr>
                      <w:rFonts w:ascii="仿宋_GB2312" w:hAnsi="仿宋_GB2312" w:cs="仿宋_GB2312" w:eastAsia="仿宋_GB2312"/>
                      <w:sz w:val="22"/>
                      <w:b/>
                      <w:color w:val="000000"/>
                    </w:rPr>
                    <w:t>1.12.1</w:t>
                  </w:r>
                  <w:r>
                    <w:rPr>
                      <w:rFonts w:ascii="仿宋_GB2312" w:hAnsi="仿宋_GB2312" w:cs="仿宋_GB2312" w:eastAsia="仿宋_GB2312"/>
                      <w:sz w:val="22"/>
                      <w:b/>
                      <w:color w:val="000000"/>
                    </w:rPr>
                    <w:t>具有</w:t>
                  </w:r>
                  <w:r>
                    <w:rPr>
                      <w:rFonts w:ascii="仿宋_GB2312" w:hAnsi="仿宋_GB2312" w:cs="仿宋_GB2312" w:eastAsia="仿宋_GB2312"/>
                      <w:sz w:val="22"/>
                      <w:b/>
                      <w:color w:val="000000"/>
                    </w:rPr>
                    <w:t>测绘采集可见光视觉系统</w:t>
                  </w:r>
                </w:p>
                <w:p>
                  <w:pPr>
                    <w:pStyle w:val="null3"/>
                  </w:pPr>
                  <w:r>
                    <w:rPr>
                      <w:rFonts w:ascii="仿宋_GB2312" w:hAnsi="仿宋_GB2312" w:cs="仿宋_GB2312" w:eastAsia="仿宋_GB2312"/>
                      <w:sz w:val="22"/>
                      <w:color w:val="000000"/>
                    </w:rPr>
                    <w:t>广角相机</w:t>
                  </w:r>
                </w:p>
                <w:p>
                  <w:pPr>
                    <w:pStyle w:val="null3"/>
                    <w:ind w:left="435"/>
                  </w:pPr>
                  <w:r>
                    <w:rPr>
                      <w:rFonts w:ascii="仿宋_GB2312" w:hAnsi="仿宋_GB2312" w:cs="仿宋_GB2312" w:eastAsia="仿宋_GB2312"/>
                      <w:sz w:val="22"/>
                      <w:color w:val="000000"/>
                    </w:rPr>
                    <w:t xml:space="preserve">1.12.1.1 </w:t>
                  </w:r>
                  <w:r>
                    <w:rPr>
                      <w:rFonts w:ascii="仿宋_GB2312" w:hAnsi="仿宋_GB2312" w:cs="仿宋_GB2312" w:eastAsia="仿宋_GB2312"/>
                      <w:sz w:val="22"/>
                      <w:color w:val="000000"/>
                    </w:rPr>
                    <w:t>录像编码及分辨率：</w:t>
                  </w:r>
                  <w:r>
                    <w:rPr>
                      <w:rFonts w:ascii="仿宋_GB2312" w:hAnsi="仿宋_GB2312" w:cs="仿宋_GB2312" w:eastAsia="仿宋_GB2312"/>
                      <w:sz w:val="22"/>
                      <w:color w:val="000000"/>
                    </w:rPr>
                    <w:t>H.264</w:t>
                  </w:r>
                  <w:r>
                    <w:rPr>
                      <w:rFonts w:ascii="仿宋_GB2312" w:hAnsi="仿宋_GB2312" w:cs="仿宋_GB2312" w:eastAsia="仿宋_GB2312"/>
                      <w:sz w:val="22"/>
                      <w:color w:val="000000"/>
                    </w:rPr>
                    <w:t>；</w:t>
                  </w:r>
                  <w:r>
                    <w:rPr>
                      <w:rFonts w:ascii="仿宋_GB2312" w:hAnsi="仿宋_GB2312" w:cs="仿宋_GB2312" w:eastAsia="仿宋_GB2312"/>
                      <w:sz w:val="22"/>
                      <w:color w:val="000000"/>
                    </w:rPr>
                    <w:t>4K</w:t>
                  </w:r>
                  <w:r>
                    <w:rPr>
                      <w:rFonts w:ascii="仿宋_GB2312" w:hAnsi="仿宋_GB2312" w:cs="仿宋_GB2312" w:eastAsia="仿宋_GB2312"/>
                      <w:sz w:val="22"/>
                      <w:color w:val="000000"/>
                    </w:rPr>
                    <w:t>，</w:t>
                  </w:r>
                  <w:r>
                    <w:rPr>
                      <w:rFonts w:ascii="仿宋_GB2312" w:hAnsi="仿宋_GB2312" w:cs="仿宋_GB2312" w:eastAsia="仿宋_GB2312"/>
                      <w:sz w:val="22"/>
                      <w:color w:val="000000"/>
                    </w:rPr>
                    <w:t>3840×2160@30fps</w:t>
                  </w:r>
                  <w:r>
                    <w:rPr>
                      <w:rFonts w:ascii="仿宋_GB2312" w:hAnsi="仿宋_GB2312" w:cs="仿宋_GB2312" w:eastAsia="仿宋_GB2312"/>
                      <w:sz w:val="22"/>
                      <w:color w:val="000000"/>
                    </w:rPr>
                    <w:t>；</w:t>
                  </w:r>
                  <w:r>
                    <w:rPr>
                      <w:rFonts w:ascii="仿宋_GB2312" w:hAnsi="仿宋_GB2312" w:cs="仿宋_GB2312" w:eastAsia="仿宋_GB2312"/>
                      <w:sz w:val="22"/>
                      <w:color w:val="000000"/>
                    </w:rPr>
                    <w:t>FHD</w:t>
                  </w:r>
                  <w:r>
                    <w:rPr>
                      <w:rFonts w:ascii="仿宋_GB2312" w:hAnsi="仿宋_GB2312" w:cs="仿宋_GB2312" w:eastAsia="仿宋_GB2312"/>
                      <w:sz w:val="22"/>
                      <w:color w:val="000000"/>
                    </w:rPr>
                    <w:t>，</w:t>
                  </w:r>
                  <w:r>
                    <w:rPr>
                      <w:rFonts w:ascii="仿宋_GB2312" w:hAnsi="仿宋_GB2312" w:cs="仿宋_GB2312" w:eastAsia="仿宋_GB2312"/>
                      <w:sz w:val="22"/>
                      <w:color w:val="000000"/>
                    </w:rPr>
                    <w:t>1920×1080@30fps</w:t>
                  </w:r>
                </w:p>
                <w:p>
                  <w:pPr>
                    <w:pStyle w:val="null3"/>
                    <w:ind w:left="435"/>
                  </w:pPr>
                  <w:r>
                    <w:rPr>
                      <w:rFonts w:ascii="仿宋_GB2312" w:hAnsi="仿宋_GB2312" w:cs="仿宋_GB2312" w:eastAsia="仿宋_GB2312"/>
                      <w:sz w:val="22"/>
                      <w:color w:val="000000"/>
                    </w:rPr>
                    <w:t xml:space="preserve">1.12.1.2 </w:t>
                  </w:r>
                  <w:r>
                    <w:rPr>
                      <w:rFonts w:ascii="仿宋_GB2312" w:hAnsi="仿宋_GB2312" w:cs="仿宋_GB2312" w:eastAsia="仿宋_GB2312"/>
                      <w:sz w:val="22"/>
                      <w:color w:val="000000"/>
                    </w:rPr>
                    <w:t>视频码率不低于</w:t>
                  </w:r>
                  <w:r>
                    <w:rPr>
                      <w:rFonts w:ascii="仿宋_GB2312" w:hAnsi="仿宋_GB2312" w:cs="仿宋_GB2312" w:eastAsia="仿宋_GB2312"/>
                      <w:sz w:val="22"/>
                      <w:color w:val="000000"/>
                    </w:rPr>
                    <w:t>4K</w:t>
                  </w:r>
                  <w:r>
                    <w:rPr>
                      <w:rFonts w:ascii="仿宋_GB2312" w:hAnsi="仿宋_GB2312" w:cs="仿宋_GB2312" w:eastAsia="仿宋_GB2312"/>
                      <w:sz w:val="22"/>
                      <w:color w:val="000000"/>
                    </w:rPr>
                    <w:t>，</w:t>
                  </w:r>
                  <w:r>
                    <w:rPr>
                      <w:rFonts w:ascii="仿宋_GB2312" w:hAnsi="仿宋_GB2312" w:cs="仿宋_GB2312" w:eastAsia="仿宋_GB2312"/>
                      <w:sz w:val="22"/>
                      <w:color w:val="000000"/>
                    </w:rPr>
                    <w:t>85Mbps</w:t>
                  </w:r>
                  <w:r>
                    <w:rPr>
                      <w:rFonts w:ascii="仿宋_GB2312" w:hAnsi="仿宋_GB2312" w:cs="仿宋_GB2312" w:eastAsia="仿宋_GB2312"/>
                      <w:sz w:val="22"/>
                      <w:color w:val="000000"/>
                    </w:rPr>
                    <w:t>；</w:t>
                  </w:r>
                  <w:r>
                    <w:rPr>
                      <w:rFonts w:ascii="仿宋_GB2312" w:hAnsi="仿宋_GB2312" w:cs="仿宋_GB2312" w:eastAsia="仿宋_GB2312"/>
                      <w:sz w:val="22"/>
                      <w:color w:val="000000"/>
                    </w:rPr>
                    <w:t>FHD</w:t>
                  </w:r>
                  <w:r>
                    <w:rPr>
                      <w:rFonts w:ascii="仿宋_GB2312" w:hAnsi="仿宋_GB2312" w:cs="仿宋_GB2312" w:eastAsia="仿宋_GB2312"/>
                      <w:sz w:val="22"/>
                      <w:color w:val="000000"/>
                    </w:rPr>
                    <w:t>，</w:t>
                  </w:r>
                  <w:r>
                    <w:rPr>
                      <w:rFonts w:ascii="仿宋_GB2312" w:hAnsi="仿宋_GB2312" w:cs="仿宋_GB2312" w:eastAsia="仿宋_GB2312"/>
                      <w:sz w:val="22"/>
                      <w:color w:val="000000"/>
                    </w:rPr>
                    <w:t>30Mbps</w:t>
                  </w:r>
                </w:p>
                <w:p>
                  <w:pPr>
                    <w:pStyle w:val="null3"/>
                    <w:ind w:left="435"/>
                  </w:pPr>
                  <w:r>
                    <w:rPr>
                      <w:rFonts w:ascii="仿宋_GB2312" w:hAnsi="仿宋_GB2312" w:cs="仿宋_GB2312" w:eastAsia="仿宋_GB2312"/>
                      <w:sz w:val="22"/>
                      <w:color w:val="000000"/>
                    </w:rPr>
                    <w:t xml:space="preserve">1.12.1.3 </w:t>
                  </w:r>
                  <w:r>
                    <w:rPr>
                      <w:rFonts w:ascii="仿宋_GB2312" w:hAnsi="仿宋_GB2312" w:cs="仿宋_GB2312" w:eastAsia="仿宋_GB2312"/>
                      <w:sz w:val="22"/>
                      <w:color w:val="000000"/>
                    </w:rPr>
                    <w:t xml:space="preserve">ISO </w:t>
                  </w:r>
                  <w:r>
                    <w:rPr>
                      <w:rFonts w:ascii="仿宋_GB2312" w:hAnsi="仿宋_GB2312" w:cs="仿宋_GB2312" w:eastAsia="仿宋_GB2312"/>
                      <w:sz w:val="22"/>
                      <w:color w:val="000000"/>
                    </w:rPr>
                    <w:t>范围：</w:t>
                  </w:r>
                  <w:r>
                    <w:rPr>
                      <w:rFonts w:ascii="仿宋_GB2312" w:hAnsi="仿宋_GB2312" w:cs="仿宋_GB2312" w:eastAsia="仿宋_GB2312"/>
                      <w:sz w:val="22"/>
                      <w:color w:val="000000"/>
                    </w:rPr>
                    <w:t>100</w:t>
                  </w:r>
                  <w:r>
                    <w:rPr>
                      <w:rFonts w:ascii="仿宋_GB2312" w:hAnsi="仿宋_GB2312" w:cs="仿宋_GB2312" w:eastAsia="仿宋_GB2312"/>
                      <w:sz w:val="22"/>
                      <w:color w:val="000000"/>
                    </w:rPr>
                    <w:t>至</w:t>
                  </w:r>
                  <w:r>
                    <w:rPr>
                      <w:rFonts w:ascii="仿宋_GB2312" w:hAnsi="仿宋_GB2312" w:cs="仿宋_GB2312" w:eastAsia="仿宋_GB2312"/>
                      <w:sz w:val="22"/>
                      <w:color w:val="000000"/>
                    </w:rPr>
                    <w:t>25600</w:t>
                  </w:r>
                </w:p>
                <w:p>
                  <w:pPr>
                    <w:pStyle w:val="null3"/>
                    <w:ind w:left="435"/>
                  </w:pPr>
                  <w:r>
                    <w:rPr>
                      <w:rFonts w:ascii="仿宋_GB2312" w:hAnsi="仿宋_GB2312" w:cs="仿宋_GB2312" w:eastAsia="仿宋_GB2312"/>
                      <w:sz w:val="22"/>
                      <w:color w:val="000000"/>
                    </w:rPr>
                    <w:t xml:space="preserve">1.12.1.4 </w:t>
                  </w:r>
                  <w:r>
                    <w:rPr>
                      <w:rFonts w:ascii="仿宋_GB2312" w:hAnsi="仿宋_GB2312" w:cs="仿宋_GB2312" w:eastAsia="仿宋_GB2312"/>
                      <w:sz w:val="22"/>
                      <w:color w:val="000000"/>
                    </w:rPr>
                    <w:t>快门速度：</w:t>
                  </w:r>
                  <w:r>
                    <w:rPr>
                      <w:rFonts w:ascii="仿宋_GB2312" w:hAnsi="仿宋_GB2312" w:cs="仿宋_GB2312" w:eastAsia="仿宋_GB2312"/>
                      <w:sz w:val="22"/>
                      <w:color w:val="000000"/>
                    </w:rPr>
                    <w:t>8</w:t>
                  </w:r>
                  <w:r>
                    <w:rPr>
                      <w:rFonts w:ascii="仿宋_GB2312" w:hAnsi="仿宋_GB2312" w:cs="仿宋_GB2312" w:eastAsia="仿宋_GB2312"/>
                      <w:sz w:val="22"/>
                      <w:color w:val="000000"/>
                    </w:rPr>
                    <w:t>秒至</w:t>
                  </w:r>
                  <w:r>
                    <w:rPr>
                      <w:rFonts w:ascii="仿宋_GB2312" w:hAnsi="仿宋_GB2312" w:cs="仿宋_GB2312" w:eastAsia="仿宋_GB2312"/>
                      <w:sz w:val="22"/>
                      <w:color w:val="000000"/>
                    </w:rPr>
                    <w:t>1/8000</w:t>
                  </w:r>
                  <w:r>
                    <w:rPr>
                      <w:rFonts w:ascii="仿宋_GB2312" w:hAnsi="仿宋_GB2312" w:cs="仿宋_GB2312" w:eastAsia="仿宋_GB2312"/>
                      <w:sz w:val="22"/>
                      <w:color w:val="000000"/>
                    </w:rPr>
                    <w:t>秒</w:t>
                  </w:r>
                </w:p>
                <w:p>
                  <w:pPr>
                    <w:pStyle w:val="null3"/>
                    <w:ind w:left="435"/>
                  </w:pPr>
                  <w:r>
                    <w:rPr>
                      <w:rFonts w:ascii="仿宋_GB2312" w:hAnsi="仿宋_GB2312" w:cs="仿宋_GB2312" w:eastAsia="仿宋_GB2312"/>
                      <w:sz w:val="22"/>
                      <w:color w:val="000000"/>
                    </w:rPr>
                    <w:t xml:space="preserve">1.12.1.5 </w:t>
                  </w:r>
                  <w:r>
                    <w:rPr>
                      <w:rFonts w:ascii="仿宋_GB2312" w:hAnsi="仿宋_GB2312" w:cs="仿宋_GB2312" w:eastAsia="仿宋_GB2312"/>
                      <w:sz w:val="22"/>
                      <w:color w:val="000000"/>
                    </w:rPr>
                    <w:t>▲</w:t>
                  </w:r>
                  <w:r>
                    <w:rPr>
                      <w:rFonts w:ascii="仿宋_GB2312" w:hAnsi="仿宋_GB2312" w:cs="仿宋_GB2312" w:eastAsia="仿宋_GB2312"/>
                      <w:sz w:val="22"/>
                      <w:color w:val="000000"/>
                    </w:rPr>
                    <w:t>影像传感器：</w:t>
                  </w:r>
                  <w:r>
                    <w:rPr>
                      <w:rFonts w:ascii="仿宋_GB2312" w:hAnsi="仿宋_GB2312" w:cs="仿宋_GB2312" w:eastAsia="仿宋_GB2312"/>
                      <w:sz w:val="22"/>
                      <w:color w:val="000000"/>
                    </w:rPr>
                    <w:t>1/2"CMOS</w:t>
                  </w:r>
                  <w:r>
                    <w:rPr>
                      <w:rFonts w:ascii="仿宋_GB2312" w:hAnsi="仿宋_GB2312" w:cs="仿宋_GB2312" w:eastAsia="仿宋_GB2312"/>
                      <w:sz w:val="22"/>
                      <w:color w:val="000000"/>
                    </w:rPr>
                    <w:t>，有效像素不低于</w:t>
                  </w:r>
                  <w:r>
                    <w:rPr>
                      <w:rFonts w:ascii="仿宋_GB2312" w:hAnsi="仿宋_GB2312" w:cs="仿宋_GB2312" w:eastAsia="仿宋_GB2312"/>
                      <w:sz w:val="22"/>
                      <w:color w:val="000000"/>
                    </w:rPr>
                    <w:t>4800</w:t>
                  </w:r>
                  <w:r>
                    <w:rPr>
                      <w:rFonts w:ascii="仿宋_GB2312" w:hAnsi="仿宋_GB2312" w:cs="仿宋_GB2312" w:eastAsia="仿宋_GB2312"/>
                      <w:sz w:val="22"/>
                      <w:color w:val="000000"/>
                    </w:rPr>
                    <w:t>万全景</w:t>
                  </w:r>
                  <w:r>
                    <w:rPr>
                      <w:rFonts w:ascii="仿宋_GB2312" w:hAnsi="仿宋_GB2312" w:cs="仿宋_GB2312" w:eastAsia="仿宋_GB2312"/>
                      <w:sz w:val="22"/>
                      <w:color w:val="000000"/>
                    </w:rPr>
                    <w:t>，</w:t>
                  </w:r>
                  <w:r>
                    <w:rPr>
                      <w:rFonts w:ascii="仿宋_GB2312" w:hAnsi="仿宋_GB2312" w:cs="仿宋_GB2312" w:eastAsia="仿宋_GB2312"/>
                      <w:sz w:val="22"/>
                      <w:color w:val="000000"/>
                    </w:rPr>
                    <w:t>拍照不低于</w:t>
                  </w:r>
                  <w:r>
                    <w:rPr>
                      <w:rFonts w:ascii="仿宋_GB2312" w:hAnsi="仿宋_GB2312" w:cs="仿宋_GB2312" w:eastAsia="仿宋_GB2312"/>
                      <w:sz w:val="22"/>
                      <w:color w:val="000000"/>
                    </w:rPr>
                    <w:t>1200</w:t>
                  </w:r>
                  <w:r>
                    <w:rPr>
                      <w:rFonts w:ascii="仿宋_GB2312" w:hAnsi="仿宋_GB2312" w:cs="仿宋_GB2312" w:eastAsia="仿宋_GB2312"/>
                      <w:sz w:val="22"/>
                      <w:color w:val="000000"/>
                    </w:rPr>
                    <w:t>万像素（原始素材），</w:t>
                  </w:r>
                  <w:r>
                    <w:rPr>
                      <w:rFonts w:ascii="仿宋_GB2312" w:hAnsi="仿宋_GB2312" w:cs="仿宋_GB2312" w:eastAsia="仿宋_GB2312"/>
                      <w:sz w:val="22"/>
                      <w:color w:val="000000"/>
                    </w:rPr>
                    <w:t>1</w:t>
                  </w:r>
                  <w:r>
                    <w:rPr>
                      <w:rFonts w:ascii="仿宋_GB2312" w:hAnsi="仿宋_GB2312" w:cs="仿宋_GB2312" w:eastAsia="仿宋_GB2312"/>
                      <w:sz w:val="22"/>
                      <w:color w:val="000000"/>
                    </w:rPr>
                    <w:t>亿像素（合成素材）</w:t>
                  </w:r>
                </w:p>
                <w:p>
                  <w:pPr>
                    <w:pStyle w:val="null3"/>
                  </w:pPr>
                  <w:r>
                    <w:rPr>
                      <w:rFonts w:ascii="仿宋_GB2312" w:hAnsi="仿宋_GB2312" w:cs="仿宋_GB2312" w:eastAsia="仿宋_GB2312"/>
                      <w:sz w:val="22"/>
                      <w:color w:val="000000"/>
                    </w:rPr>
                    <w:t>长焦相机</w:t>
                  </w:r>
                </w:p>
                <w:p>
                  <w:pPr>
                    <w:pStyle w:val="null3"/>
                    <w:ind w:left="435"/>
                  </w:pPr>
                  <w:r>
                    <w:rPr>
                      <w:rFonts w:ascii="仿宋_GB2312" w:hAnsi="仿宋_GB2312" w:cs="仿宋_GB2312" w:eastAsia="仿宋_GB2312"/>
                      <w:sz w:val="22"/>
                      <w:color w:val="000000"/>
                    </w:rPr>
                    <w:t xml:space="preserve">1.12.1.6 </w:t>
                  </w:r>
                  <w:r>
                    <w:rPr>
                      <w:rFonts w:ascii="仿宋_GB2312" w:hAnsi="仿宋_GB2312" w:cs="仿宋_GB2312" w:eastAsia="仿宋_GB2312"/>
                      <w:sz w:val="22"/>
                      <w:color w:val="000000"/>
                    </w:rPr>
                    <w:t>影像传感器</w:t>
                  </w:r>
                  <w:r>
                    <w:rPr>
                      <w:rFonts w:ascii="仿宋_GB2312" w:hAnsi="仿宋_GB2312" w:cs="仿宋_GB2312" w:eastAsia="仿宋_GB2312"/>
                      <w:sz w:val="22"/>
                      <w:color w:val="000000"/>
                    </w:rPr>
                    <w:t>≥1/2" CMOS</w:t>
                  </w:r>
                  <w:r>
                    <w:rPr>
                      <w:rFonts w:ascii="仿宋_GB2312" w:hAnsi="仿宋_GB2312" w:cs="仿宋_GB2312" w:eastAsia="仿宋_GB2312"/>
                      <w:sz w:val="22"/>
                      <w:color w:val="000000"/>
                    </w:rPr>
                    <w:t>，有效像素</w:t>
                  </w:r>
                  <w:r>
                    <w:rPr>
                      <w:rFonts w:ascii="仿宋_GB2312" w:hAnsi="仿宋_GB2312" w:cs="仿宋_GB2312" w:eastAsia="仿宋_GB2312"/>
                      <w:sz w:val="22"/>
                      <w:color w:val="000000"/>
                    </w:rPr>
                    <w:t xml:space="preserve">≥ 1200 </w:t>
                  </w:r>
                  <w:r>
                    <w:rPr>
                      <w:rFonts w:ascii="仿宋_GB2312" w:hAnsi="仿宋_GB2312" w:cs="仿宋_GB2312" w:eastAsia="仿宋_GB2312"/>
                      <w:sz w:val="22"/>
                      <w:color w:val="000000"/>
                    </w:rPr>
                    <w:t>万</w:t>
                  </w:r>
                </w:p>
                <w:p>
                  <w:pPr>
                    <w:pStyle w:val="null3"/>
                    <w:ind w:left="435"/>
                  </w:pPr>
                  <w:r>
                    <w:rPr>
                      <w:rFonts w:ascii="仿宋_GB2312" w:hAnsi="仿宋_GB2312" w:cs="仿宋_GB2312" w:eastAsia="仿宋_GB2312"/>
                      <w:sz w:val="22"/>
                      <w:color w:val="000000"/>
                    </w:rPr>
                    <w:t xml:space="preserve">1.12.1.7 </w:t>
                  </w:r>
                  <w:r>
                    <w:rPr>
                      <w:rFonts w:ascii="仿宋_GB2312" w:hAnsi="仿宋_GB2312" w:cs="仿宋_GB2312" w:eastAsia="仿宋_GB2312"/>
                      <w:sz w:val="22"/>
                      <w:color w:val="000000"/>
                    </w:rPr>
                    <w:t>镜头：视角</w:t>
                  </w:r>
                  <w:r>
                    <w:rPr>
                      <w:rFonts w:ascii="仿宋_GB2312" w:hAnsi="仿宋_GB2312" w:cs="仿宋_GB2312" w:eastAsia="仿宋_GB2312"/>
                      <w:sz w:val="22"/>
                      <w:color w:val="000000"/>
                    </w:rPr>
                    <w:t>≥15°</w:t>
                  </w:r>
                  <w:r>
                    <w:rPr>
                      <w:rFonts w:ascii="仿宋_GB2312" w:hAnsi="仿宋_GB2312" w:cs="仿宋_GB2312" w:eastAsia="仿宋_GB2312"/>
                      <w:sz w:val="22"/>
                      <w:color w:val="000000"/>
                    </w:rPr>
                    <w:t>；等效焦距</w:t>
                  </w:r>
                  <w:r>
                    <w:rPr>
                      <w:rFonts w:ascii="仿宋_GB2312" w:hAnsi="仿宋_GB2312" w:cs="仿宋_GB2312" w:eastAsia="仿宋_GB2312"/>
                      <w:sz w:val="22"/>
                      <w:color w:val="000000"/>
                    </w:rPr>
                    <w:t>≥</w:t>
                  </w:r>
                  <w:r>
                    <w:rPr>
                      <w:rFonts w:ascii="仿宋_GB2312" w:hAnsi="仿宋_GB2312" w:cs="仿宋_GB2312" w:eastAsia="仿宋_GB2312"/>
                      <w:sz w:val="22"/>
                      <w:color w:val="000000"/>
                    </w:rPr>
                    <w:t>160</w:t>
                  </w:r>
                  <w:r>
                    <w:rPr>
                      <w:rFonts w:ascii="仿宋_GB2312" w:hAnsi="仿宋_GB2312" w:cs="仿宋_GB2312" w:eastAsia="仿宋_GB2312"/>
                      <w:sz w:val="19"/>
                    </w:rPr>
                    <w:t xml:space="preserve"> </w:t>
                  </w:r>
                  <w:r>
                    <w:rPr>
                      <w:rFonts w:ascii="仿宋_GB2312" w:hAnsi="仿宋_GB2312" w:cs="仿宋_GB2312" w:eastAsia="仿宋_GB2312"/>
                      <w:sz w:val="22"/>
                      <w:color w:val="000000"/>
                    </w:rPr>
                    <w:t>mm</w:t>
                  </w:r>
                  <w:r>
                    <w:rPr>
                      <w:rFonts w:ascii="仿宋_GB2312" w:hAnsi="仿宋_GB2312" w:cs="仿宋_GB2312" w:eastAsia="仿宋_GB2312"/>
                      <w:sz w:val="22"/>
                      <w:color w:val="000000"/>
                    </w:rPr>
                    <w:t>；光圈，</w:t>
                  </w:r>
                  <w:r>
                    <w:rPr>
                      <w:rFonts w:ascii="仿宋_GB2312" w:hAnsi="仿宋_GB2312" w:cs="仿宋_GB2312" w:eastAsia="仿宋_GB2312"/>
                      <w:sz w:val="22"/>
                      <w:color w:val="000000"/>
                    </w:rPr>
                    <w:t>f/4.4</w:t>
                  </w:r>
                  <w:r>
                    <w:rPr>
                      <w:rFonts w:ascii="仿宋_GB2312" w:hAnsi="仿宋_GB2312" w:cs="仿宋_GB2312" w:eastAsia="仿宋_GB2312"/>
                      <w:sz w:val="22"/>
                      <w:color w:val="000000"/>
                    </w:rPr>
                    <w:t>；对焦点，</w:t>
                  </w:r>
                  <w:r>
                    <w:rPr>
                      <w:rFonts w:ascii="仿宋_GB2312" w:hAnsi="仿宋_GB2312" w:cs="仿宋_GB2312" w:eastAsia="仿宋_GB2312"/>
                      <w:sz w:val="22"/>
                      <w:color w:val="000000"/>
                    </w:rPr>
                    <w:t>3</w:t>
                  </w:r>
                  <w:r>
                    <w:rPr>
                      <w:rFonts w:ascii="仿宋_GB2312" w:hAnsi="仿宋_GB2312" w:cs="仿宋_GB2312" w:eastAsia="仿宋_GB2312"/>
                      <w:sz w:val="22"/>
                      <w:color w:val="000000"/>
                    </w:rPr>
                    <w:t>米至无穷远</w:t>
                  </w:r>
                </w:p>
                <w:p>
                  <w:pPr>
                    <w:pStyle w:val="null3"/>
                    <w:ind w:left="435"/>
                  </w:pPr>
                  <w:r>
                    <w:rPr>
                      <w:rFonts w:ascii="仿宋_GB2312" w:hAnsi="仿宋_GB2312" w:cs="仿宋_GB2312" w:eastAsia="仿宋_GB2312"/>
                      <w:sz w:val="22"/>
                      <w:color w:val="000000"/>
                    </w:rPr>
                    <w:t xml:space="preserve">1.12.1.8 </w:t>
                  </w:r>
                  <w:r>
                    <w:rPr>
                      <w:rFonts w:ascii="仿宋_GB2312" w:hAnsi="仿宋_GB2312" w:cs="仿宋_GB2312" w:eastAsia="仿宋_GB2312"/>
                      <w:sz w:val="22"/>
                      <w:color w:val="000000"/>
                    </w:rPr>
                    <w:t>照片拍摄模式：单张拍摄，不低于</w:t>
                  </w:r>
                  <w:r>
                    <w:rPr>
                      <w:rFonts w:ascii="仿宋_GB2312" w:hAnsi="仿宋_GB2312" w:cs="仿宋_GB2312" w:eastAsia="仿宋_GB2312"/>
                      <w:sz w:val="22"/>
                      <w:color w:val="000000"/>
                    </w:rPr>
                    <w:t xml:space="preserve">1200 </w:t>
                  </w:r>
                  <w:r>
                    <w:rPr>
                      <w:rFonts w:ascii="仿宋_GB2312" w:hAnsi="仿宋_GB2312" w:cs="仿宋_GB2312" w:eastAsia="仿宋_GB2312"/>
                      <w:sz w:val="22"/>
                      <w:color w:val="000000"/>
                    </w:rPr>
                    <w:t>万像素；定时拍摄，不低于</w:t>
                  </w:r>
                  <w:r>
                    <w:rPr>
                      <w:rFonts w:ascii="仿宋_GB2312" w:hAnsi="仿宋_GB2312" w:cs="仿宋_GB2312" w:eastAsia="仿宋_GB2312"/>
                      <w:sz w:val="22"/>
                      <w:color w:val="000000"/>
                    </w:rPr>
                    <w:t xml:space="preserve">1200 </w:t>
                  </w:r>
                  <w:r>
                    <w:rPr>
                      <w:rFonts w:ascii="仿宋_GB2312" w:hAnsi="仿宋_GB2312" w:cs="仿宋_GB2312" w:eastAsia="仿宋_GB2312"/>
                      <w:sz w:val="22"/>
                      <w:color w:val="000000"/>
                    </w:rPr>
                    <w:t>万像素</w:t>
                  </w:r>
                </w:p>
                <w:p>
                  <w:pPr>
                    <w:pStyle w:val="null3"/>
                    <w:ind w:left="435"/>
                  </w:pPr>
                  <w:r>
                    <w:rPr>
                      <w:rFonts w:ascii="仿宋_GB2312" w:hAnsi="仿宋_GB2312" w:cs="仿宋_GB2312" w:eastAsia="仿宋_GB2312"/>
                      <w:sz w:val="22"/>
                      <w:color w:val="000000"/>
                    </w:rPr>
                    <w:t xml:space="preserve">1.12.1.9 </w:t>
                  </w:r>
                  <w:r>
                    <w:rPr>
                      <w:rFonts w:ascii="仿宋_GB2312" w:hAnsi="仿宋_GB2312" w:cs="仿宋_GB2312" w:eastAsia="仿宋_GB2312"/>
                      <w:sz w:val="22"/>
                      <w:color w:val="000000"/>
                    </w:rPr>
                    <w:t>低光智能拍照：不低于</w:t>
                  </w:r>
                  <w:r>
                    <w:rPr>
                      <w:rFonts w:ascii="仿宋_GB2312" w:hAnsi="仿宋_GB2312" w:cs="仿宋_GB2312" w:eastAsia="仿宋_GB2312"/>
                      <w:sz w:val="22"/>
                      <w:color w:val="000000"/>
                    </w:rPr>
                    <w:t xml:space="preserve">1200 </w:t>
                  </w:r>
                  <w:r>
                    <w:rPr>
                      <w:rFonts w:ascii="仿宋_GB2312" w:hAnsi="仿宋_GB2312" w:cs="仿宋_GB2312" w:eastAsia="仿宋_GB2312"/>
                      <w:sz w:val="22"/>
                      <w:color w:val="000000"/>
                    </w:rPr>
                    <w:t>万像素</w:t>
                  </w:r>
                </w:p>
                <w:p>
                  <w:pPr>
                    <w:pStyle w:val="null3"/>
                    <w:ind w:left="435"/>
                  </w:pPr>
                  <w:r>
                    <w:rPr>
                      <w:rFonts w:ascii="仿宋_GB2312" w:hAnsi="仿宋_GB2312" w:cs="仿宋_GB2312" w:eastAsia="仿宋_GB2312"/>
                      <w:sz w:val="22"/>
                      <w:color w:val="000000"/>
                    </w:rPr>
                    <w:t xml:space="preserve">1.12.1.10 </w:t>
                  </w:r>
                  <w:r>
                    <w:rPr>
                      <w:rFonts w:ascii="仿宋_GB2312" w:hAnsi="仿宋_GB2312" w:cs="仿宋_GB2312" w:eastAsia="仿宋_GB2312"/>
                      <w:sz w:val="22"/>
                      <w:color w:val="000000"/>
                    </w:rPr>
                    <w:t>数字变焦：不低于</w:t>
                  </w:r>
                  <w:r>
                    <w:rPr>
                      <w:rFonts w:ascii="仿宋_GB2312" w:hAnsi="仿宋_GB2312" w:cs="仿宋_GB2312" w:eastAsia="仿宋_GB2312"/>
                      <w:sz w:val="22"/>
                      <w:color w:val="000000"/>
                    </w:rPr>
                    <w:t>8</w:t>
                  </w:r>
                  <w:r>
                    <w:rPr>
                      <w:rFonts w:ascii="仿宋_GB2312" w:hAnsi="仿宋_GB2312" w:cs="仿宋_GB2312" w:eastAsia="仿宋_GB2312"/>
                      <w:sz w:val="22"/>
                      <w:color w:val="000000"/>
                    </w:rPr>
                    <w:t>倍</w:t>
                  </w:r>
                </w:p>
                <w:p>
                  <w:pPr>
                    <w:pStyle w:val="null3"/>
                    <w:jc w:val="left"/>
                  </w:pPr>
                  <w:r>
                    <w:rPr>
                      <w:rFonts w:ascii="仿宋_GB2312" w:hAnsi="仿宋_GB2312" w:cs="仿宋_GB2312" w:eastAsia="仿宋_GB2312"/>
                      <w:sz w:val="22"/>
                      <w:b/>
                      <w:color w:val="000000"/>
                    </w:rPr>
                    <w:t>1.12.2</w:t>
                  </w:r>
                  <w:r>
                    <w:rPr>
                      <w:rFonts w:ascii="仿宋_GB2312" w:hAnsi="仿宋_GB2312" w:cs="仿宋_GB2312" w:eastAsia="仿宋_GB2312"/>
                      <w:sz w:val="22"/>
                      <w:b/>
                      <w:color w:val="000000"/>
                    </w:rPr>
                    <w:t>热成像系统</w:t>
                  </w:r>
                </w:p>
                <w:p>
                  <w:pPr>
                    <w:pStyle w:val="null3"/>
                    <w:ind w:left="435"/>
                  </w:pPr>
                  <w:r>
                    <w:rPr>
                      <w:rFonts w:ascii="仿宋_GB2312" w:hAnsi="仿宋_GB2312" w:cs="仿宋_GB2312" w:eastAsia="仿宋_GB2312"/>
                      <w:sz w:val="22"/>
                      <w:color w:val="000000"/>
                    </w:rPr>
                    <w:t xml:space="preserve">1.12. 2.1 </w:t>
                  </w:r>
                  <w:r>
                    <w:rPr>
                      <w:rFonts w:ascii="仿宋_GB2312" w:hAnsi="仿宋_GB2312" w:cs="仿宋_GB2312" w:eastAsia="仿宋_GB2312"/>
                      <w:sz w:val="22"/>
                      <w:color w:val="000000"/>
                    </w:rPr>
                    <w:t>热成像传感器类型：非制冷氧化钒（</w:t>
                  </w:r>
                  <w:r>
                    <w:rPr>
                      <w:rFonts w:ascii="仿宋_GB2312" w:hAnsi="仿宋_GB2312" w:cs="仿宋_GB2312" w:eastAsia="仿宋_GB2312"/>
                      <w:sz w:val="22"/>
                      <w:color w:val="000000"/>
                    </w:rPr>
                    <w:t>VOx</w:t>
                  </w:r>
                  <w:r>
                    <w:rPr>
                      <w:rFonts w:ascii="仿宋_GB2312" w:hAnsi="仿宋_GB2312" w:cs="仿宋_GB2312" w:eastAsia="仿宋_GB2312"/>
                      <w:sz w:val="22"/>
                      <w:color w:val="000000"/>
                    </w:rPr>
                    <w:t>）</w:t>
                  </w:r>
                </w:p>
                <w:p>
                  <w:pPr>
                    <w:pStyle w:val="null3"/>
                    <w:ind w:left="435"/>
                  </w:pPr>
                  <w:r>
                    <w:rPr>
                      <w:rFonts w:ascii="仿宋_GB2312" w:hAnsi="仿宋_GB2312" w:cs="仿宋_GB2312" w:eastAsia="仿宋_GB2312"/>
                      <w:sz w:val="22"/>
                      <w:color w:val="000000"/>
                    </w:rPr>
                    <w:t xml:space="preserve">1.12. 2.2 </w:t>
                  </w:r>
                  <w:r>
                    <w:rPr>
                      <w:rFonts w:ascii="仿宋_GB2312" w:hAnsi="仿宋_GB2312" w:cs="仿宋_GB2312" w:eastAsia="仿宋_GB2312"/>
                      <w:sz w:val="22"/>
                      <w:color w:val="000000"/>
                    </w:rPr>
                    <w:t>像元间距：不低于</w:t>
                  </w:r>
                  <w:r>
                    <w:rPr>
                      <w:rFonts w:ascii="仿宋_GB2312" w:hAnsi="仿宋_GB2312" w:cs="仿宋_GB2312" w:eastAsia="仿宋_GB2312"/>
                      <w:sz w:val="22"/>
                      <w:color w:val="000000"/>
                    </w:rPr>
                    <w:t>12</w:t>
                  </w:r>
                  <w:r>
                    <w:rPr>
                      <w:rFonts w:ascii="仿宋_GB2312" w:hAnsi="仿宋_GB2312" w:cs="仿宋_GB2312" w:eastAsia="仿宋_GB2312"/>
                      <w:sz w:val="22"/>
                      <w:color w:val="000000"/>
                    </w:rPr>
                    <w:t>μ</w:t>
                  </w:r>
                  <w:r>
                    <w:rPr>
                      <w:rFonts w:ascii="仿宋_GB2312" w:hAnsi="仿宋_GB2312" w:cs="仿宋_GB2312" w:eastAsia="仿宋_GB2312"/>
                      <w:sz w:val="22"/>
                      <w:color w:val="000000"/>
                    </w:rPr>
                    <w:t>m</w:t>
                  </w:r>
                </w:p>
                <w:p>
                  <w:pPr>
                    <w:pStyle w:val="null3"/>
                    <w:ind w:left="435"/>
                  </w:pPr>
                  <w:r>
                    <w:rPr>
                      <w:rFonts w:ascii="仿宋_GB2312" w:hAnsi="仿宋_GB2312" w:cs="仿宋_GB2312" w:eastAsia="仿宋_GB2312"/>
                      <w:sz w:val="22"/>
                      <w:color w:val="000000"/>
                    </w:rPr>
                    <w:t xml:space="preserve">1.12. 2.3 </w:t>
                  </w:r>
                  <w:r>
                    <w:rPr>
                      <w:rFonts w:ascii="仿宋_GB2312" w:hAnsi="仿宋_GB2312" w:cs="仿宋_GB2312" w:eastAsia="仿宋_GB2312"/>
                      <w:sz w:val="22"/>
                      <w:color w:val="000000"/>
                    </w:rPr>
                    <w:t>▲</w:t>
                  </w:r>
                  <w:r>
                    <w:rPr>
                      <w:rFonts w:ascii="仿宋_GB2312" w:hAnsi="仿宋_GB2312" w:cs="仿宋_GB2312" w:eastAsia="仿宋_GB2312"/>
                      <w:sz w:val="22"/>
                      <w:color w:val="000000"/>
                    </w:rPr>
                    <w:t>帧率：不低于</w:t>
                  </w:r>
                  <w:r>
                    <w:rPr>
                      <w:rFonts w:ascii="仿宋_GB2312" w:hAnsi="仿宋_GB2312" w:cs="仿宋_GB2312" w:eastAsia="仿宋_GB2312"/>
                      <w:sz w:val="22"/>
                      <w:color w:val="000000"/>
                    </w:rPr>
                    <w:t xml:space="preserve">30 </w:t>
                  </w:r>
                  <w:r>
                    <w:rPr>
                      <w:rFonts w:ascii="仿宋_GB2312" w:hAnsi="仿宋_GB2312" w:cs="仿宋_GB2312" w:eastAsia="仿宋_GB2312"/>
                      <w:sz w:val="22"/>
                      <w:color w:val="000000"/>
                    </w:rPr>
                    <w:t>Hz</w:t>
                  </w:r>
                </w:p>
                <w:p>
                  <w:pPr>
                    <w:pStyle w:val="null3"/>
                    <w:ind w:left="435"/>
                  </w:pPr>
                  <w:r>
                    <w:rPr>
                      <w:rFonts w:ascii="仿宋_GB2312" w:hAnsi="仿宋_GB2312" w:cs="仿宋_GB2312" w:eastAsia="仿宋_GB2312"/>
                      <w:sz w:val="22"/>
                      <w:color w:val="000000"/>
                    </w:rPr>
                    <w:t xml:space="preserve">1.12. 2.4 </w:t>
                  </w:r>
                  <w:r>
                    <w:rPr>
                      <w:rFonts w:ascii="仿宋_GB2312" w:hAnsi="仿宋_GB2312" w:cs="仿宋_GB2312" w:eastAsia="仿宋_GB2312"/>
                      <w:sz w:val="22"/>
                      <w:color w:val="000000"/>
                    </w:rPr>
                    <w:t>对焦距离：</w:t>
                  </w:r>
                  <w:r>
                    <w:rPr>
                      <w:rFonts w:ascii="仿宋_GB2312" w:hAnsi="仿宋_GB2312" w:cs="仿宋_GB2312" w:eastAsia="仿宋_GB2312"/>
                      <w:sz w:val="22"/>
                      <w:color w:val="000000"/>
                    </w:rPr>
                    <w:t>5</w:t>
                  </w:r>
                  <w:r>
                    <w:rPr>
                      <w:rFonts w:ascii="仿宋_GB2312" w:hAnsi="仿宋_GB2312" w:cs="仿宋_GB2312" w:eastAsia="仿宋_GB2312"/>
                      <w:sz w:val="22"/>
                      <w:color w:val="000000"/>
                    </w:rPr>
                    <w:t>米至无穷远</w:t>
                  </w:r>
                </w:p>
                <w:p>
                  <w:pPr>
                    <w:pStyle w:val="null3"/>
                    <w:ind w:left="435"/>
                  </w:pPr>
                  <w:r>
                    <w:rPr>
                      <w:rFonts w:ascii="仿宋_GB2312" w:hAnsi="仿宋_GB2312" w:cs="仿宋_GB2312" w:eastAsia="仿宋_GB2312"/>
                      <w:sz w:val="22"/>
                      <w:color w:val="000000"/>
                    </w:rPr>
                    <w:t xml:space="preserve">1.12. 2.5 </w:t>
                  </w:r>
                  <w:r>
                    <w:rPr>
                      <w:rFonts w:ascii="仿宋_GB2312" w:hAnsi="仿宋_GB2312" w:cs="仿宋_GB2312" w:eastAsia="仿宋_GB2312"/>
                      <w:sz w:val="22"/>
                      <w:color w:val="000000"/>
                    </w:rPr>
                    <w:t>测温方式：点测温、区域测温</w:t>
                  </w:r>
                </w:p>
                <w:p>
                  <w:pPr>
                    <w:pStyle w:val="null3"/>
                    <w:ind w:left="435"/>
                  </w:pPr>
                  <w:r>
                    <w:rPr>
                      <w:rFonts w:ascii="仿宋_GB2312" w:hAnsi="仿宋_GB2312" w:cs="仿宋_GB2312" w:eastAsia="仿宋_GB2312"/>
                      <w:sz w:val="22"/>
                      <w:color w:val="000000"/>
                    </w:rPr>
                    <w:t xml:space="preserve">1.12. 2.6 </w:t>
                  </w:r>
                  <w:r>
                    <w:rPr>
                      <w:rFonts w:ascii="仿宋_GB2312" w:hAnsi="仿宋_GB2312" w:cs="仿宋_GB2312" w:eastAsia="仿宋_GB2312"/>
                      <w:sz w:val="22"/>
                      <w:color w:val="000000"/>
                    </w:rPr>
                    <w:t>测温范围：</w:t>
                  </w:r>
                  <w:r>
                    <w:rPr>
                      <w:rFonts w:ascii="仿宋_GB2312" w:hAnsi="仿宋_GB2312" w:cs="仿宋_GB2312" w:eastAsia="仿宋_GB2312"/>
                      <w:sz w:val="22"/>
                      <w:color w:val="000000"/>
                    </w:rPr>
                    <w:t xml:space="preserve">-20℃ </w:t>
                  </w:r>
                  <w:r>
                    <w:rPr>
                      <w:rFonts w:ascii="仿宋_GB2312" w:hAnsi="仿宋_GB2312" w:cs="仿宋_GB2312" w:eastAsia="仿宋_GB2312"/>
                      <w:sz w:val="22"/>
                      <w:color w:val="000000"/>
                    </w:rPr>
                    <w:t xml:space="preserve">至 </w:t>
                  </w:r>
                  <w:r>
                    <w:rPr>
                      <w:rFonts w:ascii="仿宋_GB2312" w:hAnsi="仿宋_GB2312" w:cs="仿宋_GB2312" w:eastAsia="仿宋_GB2312"/>
                      <w:sz w:val="22"/>
                      <w:color w:val="000000"/>
                    </w:rPr>
                    <w:t>150℃</w:t>
                  </w:r>
                  <w:r>
                    <w:rPr>
                      <w:rFonts w:ascii="仿宋_GB2312" w:hAnsi="仿宋_GB2312" w:cs="仿宋_GB2312" w:eastAsia="仿宋_GB2312"/>
                      <w:sz w:val="22"/>
                      <w:color w:val="000000"/>
                    </w:rPr>
                    <w:t>（高增益模式）；</w:t>
                  </w:r>
                  <w:r>
                    <w:rPr>
                      <w:rFonts w:ascii="仿宋_GB2312" w:hAnsi="仿宋_GB2312" w:cs="仿宋_GB2312" w:eastAsia="仿宋_GB2312"/>
                      <w:sz w:val="22"/>
                      <w:color w:val="000000"/>
                    </w:rPr>
                    <w:t xml:space="preserve">0℃ </w:t>
                  </w:r>
                  <w:r>
                    <w:rPr>
                      <w:rFonts w:ascii="仿宋_GB2312" w:hAnsi="仿宋_GB2312" w:cs="仿宋_GB2312" w:eastAsia="仿宋_GB2312"/>
                      <w:sz w:val="22"/>
                      <w:color w:val="000000"/>
                    </w:rPr>
                    <w:t xml:space="preserve">至 </w:t>
                  </w:r>
                  <w:r>
                    <w:rPr>
                      <w:rFonts w:ascii="仿宋_GB2312" w:hAnsi="仿宋_GB2312" w:cs="仿宋_GB2312" w:eastAsia="仿宋_GB2312"/>
                      <w:sz w:val="22"/>
                      <w:color w:val="000000"/>
                    </w:rPr>
                    <w:t>500℃</w:t>
                  </w:r>
                  <w:r>
                    <w:rPr>
                      <w:rFonts w:ascii="仿宋_GB2312" w:hAnsi="仿宋_GB2312" w:cs="仿宋_GB2312" w:eastAsia="仿宋_GB2312"/>
                      <w:sz w:val="22"/>
                      <w:color w:val="000000"/>
                    </w:rPr>
                    <w:t>（低增益模式）</w:t>
                  </w:r>
                </w:p>
                <w:p>
                  <w:pPr>
                    <w:pStyle w:val="null3"/>
                    <w:ind w:left="435"/>
                  </w:pPr>
                  <w:r>
                    <w:rPr>
                      <w:rFonts w:ascii="仿宋_GB2312" w:hAnsi="仿宋_GB2312" w:cs="仿宋_GB2312" w:eastAsia="仿宋_GB2312"/>
                      <w:sz w:val="22"/>
                      <w:color w:val="000000"/>
                    </w:rPr>
                    <w:t xml:space="preserve">1.12. 2.7 </w:t>
                  </w:r>
                  <w:r>
                    <w:rPr>
                      <w:rFonts w:ascii="仿宋_GB2312" w:hAnsi="仿宋_GB2312" w:cs="仿宋_GB2312" w:eastAsia="仿宋_GB2312"/>
                      <w:sz w:val="22"/>
                      <w:color w:val="000000"/>
                    </w:rPr>
                    <w:t>视频分辨率：</w:t>
                  </w:r>
                  <w:r>
                    <w:rPr>
                      <w:rFonts w:ascii="仿宋_GB2312" w:hAnsi="仿宋_GB2312" w:cs="仿宋_GB2312" w:eastAsia="仿宋_GB2312"/>
                      <w:sz w:val="22"/>
                      <w:color w:val="000000"/>
                    </w:rPr>
                    <w:t>640×512@30fps</w:t>
                  </w:r>
                </w:p>
                <w:p>
                  <w:pPr>
                    <w:pStyle w:val="null3"/>
                    <w:ind w:left="435"/>
                  </w:pPr>
                  <w:r>
                    <w:rPr>
                      <w:rFonts w:ascii="仿宋_GB2312" w:hAnsi="仿宋_GB2312" w:cs="仿宋_GB2312" w:eastAsia="仿宋_GB2312"/>
                      <w:sz w:val="22"/>
                      <w:color w:val="000000"/>
                    </w:rPr>
                    <w:t xml:space="preserve">1.12. 2.8 </w:t>
                  </w:r>
                  <w:r>
                    <w:rPr>
                      <w:rFonts w:ascii="仿宋_GB2312" w:hAnsi="仿宋_GB2312" w:cs="仿宋_GB2312" w:eastAsia="仿宋_GB2312"/>
                      <w:sz w:val="22"/>
                      <w:color w:val="000000"/>
                    </w:rPr>
                    <w:t>JPEG</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2/3/5/7/10/15/20/30/60 </w:t>
                  </w:r>
                  <w:r>
                    <w:rPr>
                      <w:rFonts w:ascii="仿宋_GB2312" w:hAnsi="仿宋_GB2312" w:cs="仿宋_GB2312" w:eastAsia="仿宋_GB2312"/>
                      <w:sz w:val="22"/>
                      <w:color w:val="000000"/>
                    </w:rPr>
                    <w:t>秒</w:t>
                  </w:r>
                </w:p>
                <w:p>
                  <w:pPr>
                    <w:pStyle w:val="null3"/>
                    <w:ind w:left="435"/>
                  </w:pPr>
                  <w:r>
                    <w:rPr>
                      <w:rFonts w:ascii="仿宋_GB2312" w:hAnsi="仿宋_GB2312" w:cs="仿宋_GB2312" w:eastAsia="仿宋_GB2312"/>
                      <w:sz w:val="22"/>
                      <w:color w:val="000000"/>
                    </w:rPr>
                    <w:t xml:space="preserve">1.12. 2.9 </w:t>
                  </w:r>
                  <w:r>
                    <w:rPr>
                      <w:rFonts w:ascii="仿宋_GB2312" w:hAnsi="仿宋_GB2312" w:cs="仿宋_GB2312" w:eastAsia="仿宋_GB2312"/>
                      <w:sz w:val="22"/>
                      <w:color w:val="000000"/>
                    </w:rPr>
                    <w:t>数字变焦：不低于</w:t>
                  </w:r>
                  <w:r>
                    <w:rPr>
                      <w:rFonts w:ascii="仿宋_GB2312" w:hAnsi="仿宋_GB2312" w:cs="仿宋_GB2312" w:eastAsia="仿宋_GB2312"/>
                      <w:sz w:val="22"/>
                      <w:color w:val="000000"/>
                    </w:rPr>
                    <w:t>25</w:t>
                  </w:r>
                  <w:r>
                    <w:rPr>
                      <w:rFonts w:ascii="仿宋_GB2312" w:hAnsi="仿宋_GB2312" w:cs="仿宋_GB2312" w:eastAsia="仿宋_GB2312"/>
                      <w:sz w:val="22"/>
                      <w:color w:val="000000"/>
                    </w:rPr>
                    <w:t>倍</w:t>
                  </w:r>
                </w:p>
                <w:p>
                  <w:pPr>
                    <w:pStyle w:val="null3"/>
                    <w:ind w:left="435"/>
                  </w:pPr>
                  <w:r>
                    <w:rPr>
                      <w:rFonts w:ascii="仿宋_GB2312" w:hAnsi="仿宋_GB2312" w:cs="仿宋_GB2312" w:eastAsia="仿宋_GB2312"/>
                      <w:sz w:val="22"/>
                      <w:color w:val="000000"/>
                    </w:rPr>
                    <w:t xml:space="preserve">1.12. 2.10 </w:t>
                  </w:r>
                  <w:r>
                    <w:rPr>
                      <w:rFonts w:ascii="仿宋_GB2312" w:hAnsi="仿宋_GB2312" w:cs="仿宋_GB2312" w:eastAsia="仿宋_GB2312"/>
                      <w:sz w:val="22"/>
                      <w:color w:val="000000"/>
                    </w:rPr>
                    <w:t>红外波长：</w:t>
                  </w:r>
                  <w:r>
                    <w:rPr>
                      <w:rFonts w:ascii="仿宋_GB2312" w:hAnsi="仿宋_GB2312" w:cs="仿宋_GB2312" w:eastAsia="仿宋_GB2312"/>
                      <w:sz w:val="22"/>
                      <w:color w:val="000000"/>
                    </w:rPr>
                    <w:t>8</w:t>
                  </w:r>
                  <w:r>
                    <w:rPr>
                      <w:rFonts w:ascii="仿宋_GB2312" w:hAnsi="仿宋_GB2312" w:cs="仿宋_GB2312" w:eastAsia="仿宋_GB2312"/>
                      <w:sz w:val="22"/>
                      <w:color w:val="000000"/>
                    </w:rPr>
                    <w:t>-</w:t>
                  </w:r>
                  <w:r>
                    <w:rPr>
                      <w:rFonts w:ascii="仿宋_GB2312" w:hAnsi="仿宋_GB2312" w:cs="仿宋_GB2312" w:eastAsia="仿宋_GB2312"/>
                      <w:sz w:val="22"/>
                      <w:color w:val="000000"/>
                    </w:rPr>
                    <w:t>14</w:t>
                  </w:r>
                  <w:r>
                    <w:rPr>
                      <w:rFonts w:ascii="仿宋_GB2312" w:hAnsi="仿宋_GB2312" w:cs="仿宋_GB2312" w:eastAsia="仿宋_GB2312"/>
                      <w:sz w:val="22"/>
                      <w:color w:val="000000"/>
                    </w:rPr>
                    <w:t>μ</w:t>
                  </w:r>
                  <w:r>
                    <w:rPr>
                      <w:rFonts w:ascii="仿宋_GB2312" w:hAnsi="仿宋_GB2312" w:cs="仿宋_GB2312" w:eastAsia="仿宋_GB2312"/>
                      <w:sz w:val="22"/>
                      <w:color w:val="000000"/>
                    </w:rPr>
                    <w:t>m</w:t>
                  </w:r>
                </w:p>
                <w:p>
                  <w:pPr>
                    <w:pStyle w:val="null3"/>
                    <w:ind w:left="435"/>
                  </w:pPr>
                  <w:r>
                    <w:rPr>
                      <w:rFonts w:ascii="仿宋_GB2312" w:hAnsi="仿宋_GB2312" w:cs="仿宋_GB2312" w:eastAsia="仿宋_GB2312"/>
                      <w:sz w:val="22"/>
                      <w:color w:val="000000"/>
                    </w:rPr>
                    <w:t xml:space="preserve">1.12. 2.11 </w:t>
                  </w:r>
                  <w:r>
                    <w:rPr>
                      <w:rFonts w:ascii="仿宋_GB2312" w:hAnsi="仿宋_GB2312" w:cs="仿宋_GB2312" w:eastAsia="仿宋_GB2312"/>
                      <w:sz w:val="22"/>
                      <w:color w:val="000000"/>
                    </w:rPr>
                    <w:t>红外测温精度：</w:t>
                  </w:r>
                  <w:r>
                    <w:rPr>
                      <w:rFonts w:ascii="仿宋_GB2312" w:hAnsi="仿宋_GB2312" w:cs="仿宋_GB2312" w:eastAsia="仿宋_GB2312"/>
                      <w:sz w:val="22"/>
                      <w:color w:val="000000"/>
                    </w:rPr>
                    <w:t>±2℃</w:t>
                  </w:r>
                  <w:r>
                    <w:rPr>
                      <w:rFonts w:ascii="仿宋_GB2312" w:hAnsi="仿宋_GB2312" w:cs="仿宋_GB2312" w:eastAsia="仿宋_GB2312"/>
                      <w:sz w:val="22"/>
                      <w:color w:val="000000"/>
                    </w:rPr>
                    <w:t>或</w:t>
                  </w:r>
                  <w:r>
                    <w:rPr>
                      <w:rFonts w:ascii="仿宋_GB2312" w:hAnsi="仿宋_GB2312" w:cs="仿宋_GB2312" w:eastAsia="仿宋_GB2312"/>
                      <w:sz w:val="22"/>
                      <w:color w:val="000000"/>
                    </w:rPr>
                    <w:t>±2%</w:t>
                  </w:r>
                  <w:r>
                    <w:rPr>
                      <w:rFonts w:ascii="仿宋_GB2312" w:hAnsi="仿宋_GB2312" w:cs="仿宋_GB2312" w:eastAsia="仿宋_GB2312"/>
                      <w:sz w:val="22"/>
                      <w:color w:val="000000"/>
                    </w:rPr>
                    <w:t>，取较大值</w:t>
                  </w:r>
                </w:p>
                <w:p>
                  <w:pPr>
                    <w:pStyle w:val="null3"/>
                    <w:jc w:val="left"/>
                  </w:pPr>
                  <w:r>
                    <w:rPr>
                      <w:rFonts w:ascii="仿宋_GB2312" w:hAnsi="仿宋_GB2312" w:cs="仿宋_GB2312" w:eastAsia="仿宋_GB2312"/>
                      <w:sz w:val="22"/>
                      <w:b/>
                      <w:color w:val="000000"/>
                    </w:rPr>
                    <w:t xml:space="preserve">1.12.3 </w:t>
                  </w:r>
                  <w:r>
                    <w:rPr>
                      <w:rFonts w:ascii="仿宋_GB2312" w:hAnsi="仿宋_GB2312" w:cs="仿宋_GB2312" w:eastAsia="仿宋_GB2312"/>
                      <w:sz w:val="22"/>
                      <w:b/>
                      <w:color w:val="000000"/>
                    </w:rPr>
                    <w:t>3D</w:t>
                  </w:r>
                  <w:r>
                    <w:rPr>
                      <w:rFonts w:ascii="仿宋_GB2312" w:hAnsi="仿宋_GB2312" w:cs="仿宋_GB2312" w:eastAsia="仿宋_GB2312"/>
                      <w:sz w:val="22"/>
                      <w:b/>
                      <w:color w:val="000000"/>
                    </w:rPr>
                    <w:t>移动平台</w:t>
                  </w:r>
                </w:p>
                <w:p>
                  <w:pPr>
                    <w:pStyle w:val="null3"/>
                    <w:ind w:left="435"/>
                  </w:pPr>
                  <w:r>
                    <w:rPr>
                      <w:rFonts w:ascii="仿宋_GB2312" w:hAnsi="仿宋_GB2312" w:cs="仿宋_GB2312" w:eastAsia="仿宋_GB2312"/>
                      <w:sz w:val="22"/>
                      <w:color w:val="000000"/>
                    </w:rPr>
                    <w:t xml:space="preserve">1.12. 3.1 </w:t>
                  </w:r>
                  <w:r>
                    <w:rPr>
                      <w:rFonts w:ascii="仿宋_GB2312" w:hAnsi="仿宋_GB2312" w:cs="仿宋_GB2312" w:eastAsia="仿宋_GB2312"/>
                      <w:sz w:val="22"/>
                      <w:color w:val="000000"/>
                    </w:rPr>
                    <w:t>最大速度：上升</w:t>
                  </w:r>
                  <w:r>
                    <w:rPr>
                      <w:rFonts w:ascii="仿宋_GB2312" w:hAnsi="仿宋_GB2312" w:cs="仿宋_GB2312" w:eastAsia="仿宋_GB2312"/>
                      <w:sz w:val="22"/>
                      <w:color w:val="000000"/>
                    </w:rPr>
                    <w:t>≥</w:t>
                  </w:r>
                  <w:r>
                    <w:rPr>
                      <w:rFonts w:ascii="仿宋_GB2312" w:hAnsi="仿宋_GB2312" w:cs="仿宋_GB2312" w:eastAsia="仿宋_GB2312"/>
                      <w:sz w:val="22"/>
                      <w:color w:val="000000"/>
                    </w:rPr>
                    <w:t>5m</w:t>
                  </w:r>
                  <w:r>
                    <w:rPr>
                      <w:rFonts w:ascii="仿宋_GB2312" w:hAnsi="仿宋_GB2312" w:cs="仿宋_GB2312" w:eastAsia="仿宋_GB2312"/>
                      <w:sz w:val="22"/>
                      <w:color w:val="000000"/>
                    </w:rPr>
                    <w:t>/</w:t>
                  </w:r>
                  <w:r>
                    <w:rPr>
                      <w:rFonts w:ascii="仿宋_GB2312" w:hAnsi="仿宋_GB2312" w:cs="仿宋_GB2312" w:eastAsia="仿宋_GB2312"/>
                      <w:sz w:val="22"/>
                      <w:color w:val="000000"/>
                    </w:rPr>
                    <w:t>s</w:t>
                  </w:r>
                  <w:r>
                    <w:rPr>
                      <w:rFonts w:ascii="仿宋_GB2312" w:hAnsi="仿宋_GB2312" w:cs="仿宋_GB2312" w:eastAsia="仿宋_GB2312"/>
                      <w:sz w:val="22"/>
                      <w:color w:val="000000"/>
                    </w:rPr>
                    <w:t>，下降</w:t>
                  </w:r>
                  <w:r>
                    <w:rPr>
                      <w:rFonts w:ascii="仿宋_GB2312" w:hAnsi="仿宋_GB2312" w:cs="仿宋_GB2312" w:eastAsia="仿宋_GB2312"/>
                      <w:sz w:val="22"/>
                      <w:color w:val="000000"/>
                    </w:rPr>
                    <w:t>≥</w:t>
                  </w:r>
                  <w:r>
                    <w:rPr>
                      <w:rFonts w:ascii="仿宋_GB2312" w:hAnsi="仿宋_GB2312" w:cs="仿宋_GB2312" w:eastAsia="仿宋_GB2312"/>
                      <w:sz w:val="22"/>
                      <w:color w:val="000000"/>
                    </w:rPr>
                    <w:t>5 m</w:t>
                  </w:r>
                  <w:r>
                    <w:rPr>
                      <w:rFonts w:ascii="仿宋_GB2312" w:hAnsi="仿宋_GB2312" w:cs="仿宋_GB2312" w:eastAsia="仿宋_GB2312"/>
                      <w:sz w:val="22"/>
                      <w:color w:val="000000"/>
                    </w:rPr>
                    <w:t>/</w:t>
                  </w:r>
                  <w:r>
                    <w:rPr>
                      <w:rFonts w:ascii="仿宋_GB2312" w:hAnsi="仿宋_GB2312" w:cs="仿宋_GB2312" w:eastAsia="仿宋_GB2312"/>
                      <w:sz w:val="22"/>
                      <w:color w:val="000000"/>
                    </w:rPr>
                    <w:t>s</w:t>
                  </w:r>
                  <w:r>
                    <w:rPr>
                      <w:rFonts w:ascii="仿宋_GB2312" w:hAnsi="仿宋_GB2312" w:cs="仿宋_GB2312" w:eastAsia="仿宋_GB2312"/>
                      <w:sz w:val="22"/>
                      <w:color w:val="000000"/>
                    </w:rPr>
                    <w:t>；水平飞行（海平面附近无风）：</w:t>
                  </w:r>
                  <w:r>
                    <w:rPr>
                      <w:rFonts w:ascii="仿宋_GB2312" w:hAnsi="仿宋_GB2312" w:cs="仿宋_GB2312" w:eastAsia="仿宋_GB2312"/>
                      <w:sz w:val="22"/>
                      <w:color w:val="000000"/>
                    </w:rPr>
                    <w:t>≥15</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m</w:t>
                  </w:r>
                  <w:r>
                    <w:rPr>
                      <w:rFonts w:ascii="仿宋_GB2312" w:hAnsi="仿宋_GB2312" w:cs="仿宋_GB2312" w:eastAsia="仿宋_GB2312"/>
                      <w:sz w:val="22"/>
                      <w:color w:val="000000"/>
                    </w:rPr>
                    <w:t>/</w:t>
                  </w:r>
                  <w:r>
                    <w:rPr>
                      <w:rFonts w:ascii="仿宋_GB2312" w:hAnsi="仿宋_GB2312" w:cs="仿宋_GB2312" w:eastAsia="仿宋_GB2312"/>
                      <w:sz w:val="22"/>
                      <w:color w:val="000000"/>
                    </w:rPr>
                    <w:t>s</w:t>
                  </w:r>
                </w:p>
                <w:p>
                  <w:pPr>
                    <w:pStyle w:val="null3"/>
                    <w:ind w:left="435"/>
                  </w:pPr>
                  <w:r>
                    <w:rPr>
                      <w:rFonts w:ascii="仿宋_GB2312" w:hAnsi="仿宋_GB2312" w:cs="仿宋_GB2312" w:eastAsia="仿宋_GB2312"/>
                      <w:sz w:val="22"/>
                      <w:color w:val="000000"/>
                    </w:rPr>
                    <w:t xml:space="preserve">1.12. 3.2 </w:t>
                  </w:r>
                  <w:r>
                    <w:rPr>
                      <w:rFonts w:ascii="仿宋_GB2312" w:hAnsi="仿宋_GB2312" w:cs="仿宋_GB2312" w:eastAsia="仿宋_GB2312"/>
                      <w:sz w:val="22"/>
                      <w:color w:val="000000"/>
                    </w:rPr>
                    <w:t>最长飞行时间（无风环境）：</w:t>
                  </w:r>
                  <w:r>
                    <w:rPr>
                      <w:rFonts w:ascii="仿宋_GB2312" w:hAnsi="仿宋_GB2312" w:cs="仿宋_GB2312" w:eastAsia="仿宋_GB2312"/>
                      <w:sz w:val="22"/>
                      <w:color w:val="000000"/>
                    </w:rPr>
                    <w:t>≥40</w:t>
                  </w:r>
                  <w:r>
                    <w:rPr>
                      <w:rFonts w:ascii="仿宋_GB2312" w:hAnsi="仿宋_GB2312" w:cs="仿宋_GB2312" w:eastAsia="仿宋_GB2312"/>
                      <w:sz w:val="22"/>
                      <w:color w:val="000000"/>
                    </w:rPr>
                    <w:t>分钟；最大续航里程：</w:t>
                  </w:r>
                  <w:r>
                    <w:rPr>
                      <w:rFonts w:ascii="仿宋_GB2312" w:hAnsi="仿宋_GB2312" w:cs="仿宋_GB2312" w:eastAsia="仿宋_GB2312"/>
                      <w:sz w:val="22"/>
                      <w:color w:val="000000"/>
                    </w:rPr>
                    <w:t>≥30</w:t>
                  </w:r>
                  <w:r>
                    <w:rPr>
                      <w:rFonts w:ascii="仿宋_GB2312" w:hAnsi="仿宋_GB2312" w:cs="仿宋_GB2312" w:eastAsia="仿宋_GB2312"/>
                      <w:sz w:val="22"/>
                      <w:color w:val="000000"/>
                    </w:rPr>
                    <w:t>公里</w:t>
                  </w:r>
                </w:p>
                <w:p>
                  <w:pPr>
                    <w:pStyle w:val="null3"/>
                    <w:ind w:left="435"/>
                  </w:pPr>
                  <w:r>
                    <w:rPr>
                      <w:rFonts w:ascii="仿宋_GB2312" w:hAnsi="仿宋_GB2312" w:cs="仿宋_GB2312" w:eastAsia="仿宋_GB2312"/>
                      <w:sz w:val="22"/>
                      <w:color w:val="000000"/>
                    </w:rPr>
                    <w:t xml:space="preserve">1.12. 3.3 </w:t>
                  </w:r>
                  <w:r>
                    <w:rPr>
                      <w:rFonts w:ascii="仿宋_GB2312" w:hAnsi="仿宋_GB2312" w:cs="仿宋_GB2312" w:eastAsia="仿宋_GB2312"/>
                      <w:sz w:val="22"/>
                      <w:color w:val="000000"/>
                    </w:rPr>
                    <w:t>夜航灯：无人机内置</w:t>
                  </w:r>
                </w:p>
                <w:p>
                  <w:pPr>
                    <w:pStyle w:val="null3"/>
                    <w:ind w:left="435"/>
                  </w:pPr>
                  <w:r>
                    <w:rPr>
                      <w:rFonts w:ascii="仿宋_GB2312" w:hAnsi="仿宋_GB2312" w:cs="仿宋_GB2312" w:eastAsia="仿宋_GB2312"/>
                      <w:sz w:val="22"/>
                      <w:color w:val="000000"/>
                    </w:rPr>
                    <w:t xml:space="preserve">1.12. 3.4 </w:t>
                  </w:r>
                  <w:r>
                    <w:rPr>
                      <w:rFonts w:ascii="仿宋_GB2312" w:hAnsi="仿宋_GB2312" w:cs="仿宋_GB2312" w:eastAsia="仿宋_GB2312"/>
                      <w:sz w:val="22"/>
                      <w:color w:val="000000"/>
                    </w:rPr>
                    <w:t>稳定系统：三轴机械云台（俯仰，</w:t>
                  </w:r>
                  <w:r>
                    <w:rPr>
                      <w:rFonts w:ascii="仿宋_GB2312" w:hAnsi="仿宋_GB2312" w:cs="仿宋_GB2312" w:eastAsia="仿宋_GB2312"/>
                      <w:sz w:val="22"/>
                      <w:color w:val="000000"/>
                    </w:rPr>
                    <w:t>-135°</w:t>
                  </w:r>
                  <w:r>
                    <w:rPr>
                      <w:rFonts w:ascii="仿宋_GB2312" w:hAnsi="仿宋_GB2312" w:cs="仿宋_GB2312" w:eastAsia="仿宋_GB2312"/>
                      <w:sz w:val="22"/>
                      <w:color w:val="000000"/>
                    </w:rPr>
                    <w:t>至</w:t>
                  </w:r>
                  <w:r>
                    <w:rPr>
                      <w:rFonts w:ascii="仿宋_GB2312" w:hAnsi="仿宋_GB2312" w:cs="仿宋_GB2312" w:eastAsia="仿宋_GB2312"/>
                      <w:sz w:val="22"/>
                      <w:color w:val="000000"/>
                    </w:rPr>
                    <w:t>45°</w:t>
                  </w:r>
                  <w:r>
                    <w:rPr>
                      <w:rFonts w:ascii="仿宋_GB2312" w:hAnsi="仿宋_GB2312" w:cs="仿宋_GB2312" w:eastAsia="仿宋_GB2312"/>
                      <w:sz w:val="22"/>
                      <w:color w:val="000000"/>
                    </w:rPr>
                    <w:t>；横滚，</w:t>
                  </w:r>
                  <w:r>
                    <w:rPr>
                      <w:rFonts w:ascii="仿宋_GB2312" w:hAnsi="仿宋_GB2312" w:cs="仿宋_GB2312" w:eastAsia="仿宋_GB2312"/>
                      <w:sz w:val="22"/>
                      <w:color w:val="000000"/>
                    </w:rPr>
                    <w:t>-45°</w:t>
                  </w:r>
                  <w:r>
                    <w:rPr>
                      <w:rFonts w:ascii="仿宋_GB2312" w:hAnsi="仿宋_GB2312" w:cs="仿宋_GB2312" w:eastAsia="仿宋_GB2312"/>
                      <w:sz w:val="22"/>
                      <w:color w:val="000000"/>
                    </w:rPr>
                    <w:t>至</w:t>
                  </w:r>
                  <w:r>
                    <w:rPr>
                      <w:rFonts w:ascii="仿宋_GB2312" w:hAnsi="仿宋_GB2312" w:cs="仿宋_GB2312" w:eastAsia="仿宋_GB2312"/>
                      <w:sz w:val="22"/>
                      <w:color w:val="000000"/>
                    </w:rPr>
                    <w:t>45°</w:t>
                  </w:r>
                  <w:r>
                    <w:rPr>
                      <w:rFonts w:ascii="仿宋_GB2312" w:hAnsi="仿宋_GB2312" w:cs="仿宋_GB2312" w:eastAsia="仿宋_GB2312"/>
                      <w:sz w:val="22"/>
                      <w:color w:val="000000"/>
                    </w:rPr>
                    <w:t>；平移，</w:t>
                  </w:r>
                  <w:r>
                    <w:rPr>
                      <w:rFonts w:ascii="仿宋_GB2312" w:hAnsi="仿宋_GB2312" w:cs="仿宋_GB2312" w:eastAsia="仿宋_GB2312"/>
                      <w:sz w:val="22"/>
                      <w:color w:val="000000"/>
                    </w:rPr>
                    <w:t>-</w:t>
                  </w:r>
                  <w:r>
                    <w:rPr>
                      <w:rFonts w:ascii="仿宋_GB2312" w:hAnsi="仿宋_GB2312" w:cs="仿宋_GB2312" w:eastAsia="仿宋_GB2312"/>
                      <w:sz w:val="22"/>
                      <w:color w:val="000000"/>
                    </w:rPr>
                    <w:t>25</w:t>
                  </w:r>
                  <w:r>
                    <w:rPr>
                      <w:rFonts w:ascii="仿宋_GB2312" w:hAnsi="仿宋_GB2312" w:cs="仿宋_GB2312" w:eastAsia="仿宋_GB2312"/>
                      <w:sz w:val="22"/>
                      <w:color w:val="000000"/>
                    </w:rPr>
                    <w:t>°</w:t>
                  </w:r>
                  <w:r>
                    <w:rPr>
                      <w:rFonts w:ascii="仿宋_GB2312" w:hAnsi="仿宋_GB2312" w:cs="仿宋_GB2312" w:eastAsia="仿宋_GB2312"/>
                      <w:sz w:val="22"/>
                      <w:color w:val="000000"/>
                    </w:rPr>
                    <w:t>-25</w:t>
                  </w:r>
                  <w:r>
                    <w:rPr>
                      <w:rFonts w:ascii="仿宋_GB2312" w:hAnsi="仿宋_GB2312" w:cs="仿宋_GB2312" w:eastAsia="仿宋_GB2312"/>
                      <w:sz w:val="22"/>
                      <w:color w:val="000000"/>
                    </w:rPr>
                    <w:t>°</w:t>
                  </w:r>
                  <w:r>
                    <w:rPr>
                      <w:rFonts w:ascii="仿宋_GB2312" w:hAnsi="仿宋_GB2312" w:cs="仿宋_GB2312" w:eastAsia="仿宋_GB2312"/>
                      <w:sz w:val="22"/>
                      <w:color w:val="000000"/>
                    </w:rPr>
                    <w:t>）</w:t>
                  </w:r>
                </w:p>
                <w:p>
                  <w:pPr>
                    <w:pStyle w:val="null3"/>
                    <w:ind w:left="435"/>
                  </w:pPr>
                  <w:r>
                    <w:rPr>
                      <w:rFonts w:ascii="仿宋_GB2312" w:hAnsi="仿宋_GB2312" w:cs="仿宋_GB2312" w:eastAsia="仿宋_GB2312"/>
                      <w:sz w:val="22"/>
                      <w:color w:val="000000"/>
                    </w:rPr>
                    <w:t xml:space="preserve">1.12. 3.5 </w:t>
                  </w:r>
                  <w:r>
                    <w:rPr>
                      <w:rFonts w:ascii="仿宋_GB2312" w:hAnsi="仿宋_GB2312" w:cs="仿宋_GB2312" w:eastAsia="仿宋_GB2312"/>
                      <w:sz w:val="22"/>
                      <w:color w:val="000000"/>
                    </w:rPr>
                    <w:t>视角（</w:t>
                  </w:r>
                  <w:r>
                    <w:rPr>
                      <w:rFonts w:ascii="仿宋_GB2312" w:hAnsi="仿宋_GB2312" w:cs="仿宋_GB2312" w:eastAsia="仿宋_GB2312"/>
                      <w:sz w:val="22"/>
                      <w:color w:val="000000"/>
                    </w:rPr>
                    <w:t>FOV</w:t>
                  </w:r>
                  <w:r>
                    <w:rPr>
                      <w:rFonts w:ascii="仿宋_GB2312" w:hAnsi="仿宋_GB2312" w:cs="仿宋_GB2312" w:eastAsia="仿宋_GB2312"/>
                      <w:sz w:val="22"/>
                      <w:color w:val="000000"/>
                    </w:rPr>
                    <w:t xml:space="preserve">）：前后 </w:t>
                  </w:r>
                  <w:r>
                    <w:rPr>
                      <w:rFonts w:ascii="仿宋_GB2312" w:hAnsi="仿宋_GB2312" w:cs="仿宋_GB2312" w:eastAsia="仿宋_GB2312"/>
                      <w:sz w:val="22"/>
                      <w:color w:val="000000"/>
                    </w:rPr>
                    <w:t>130°</w:t>
                  </w:r>
                  <w:r>
                    <w:rPr>
                      <w:rFonts w:ascii="仿宋_GB2312" w:hAnsi="仿宋_GB2312" w:cs="仿宋_GB2312" w:eastAsia="仿宋_GB2312"/>
                      <w:sz w:val="22"/>
                      <w:color w:val="000000"/>
                    </w:rPr>
                    <w:t>，左右</w:t>
                  </w:r>
                  <w:r>
                    <w:rPr>
                      <w:rFonts w:ascii="仿宋_GB2312" w:hAnsi="仿宋_GB2312" w:cs="仿宋_GB2312" w:eastAsia="仿宋_GB2312"/>
                      <w:sz w:val="22"/>
                      <w:color w:val="000000"/>
                    </w:rPr>
                    <w:t>160°</w:t>
                  </w:r>
                </w:p>
                <w:p>
                  <w:pPr>
                    <w:pStyle w:val="null3"/>
                    <w:ind w:left="435"/>
                  </w:pPr>
                  <w:r>
                    <w:rPr>
                      <w:rFonts w:ascii="仿宋_GB2312" w:hAnsi="仿宋_GB2312" w:cs="仿宋_GB2312" w:eastAsia="仿宋_GB2312"/>
                      <w:sz w:val="22"/>
                      <w:color w:val="000000"/>
                    </w:rPr>
                    <w:t xml:space="preserve">1.12. 3.6 </w:t>
                  </w:r>
                  <w:r>
                    <w:rPr>
                      <w:rFonts w:ascii="仿宋_GB2312" w:hAnsi="仿宋_GB2312" w:cs="仿宋_GB2312" w:eastAsia="仿宋_GB2312"/>
                      <w:sz w:val="22"/>
                      <w:color w:val="000000"/>
                    </w:rPr>
                    <w:t>感知系统类型：全向双目视觉系统，辅以机身底部红外传感器</w:t>
                  </w:r>
                </w:p>
                <w:p>
                  <w:pPr>
                    <w:pStyle w:val="null3"/>
                    <w:ind w:left="435"/>
                  </w:pPr>
                  <w:r>
                    <w:rPr>
                      <w:rFonts w:ascii="仿宋_GB2312" w:hAnsi="仿宋_GB2312" w:cs="仿宋_GB2312" w:eastAsia="仿宋_GB2312"/>
                      <w:sz w:val="22"/>
                      <w:color w:val="000000"/>
                    </w:rPr>
                    <w:t xml:space="preserve">1.12. 3.7 </w:t>
                  </w:r>
                  <w:r>
                    <w:rPr>
                      <w:rFonts w:ascii="仿宋_GB2312" w:hAnsi="仿宋_GB2312" w:cs="仿宋_GB2312" w:eastAsia="仿宋_GB2312"/>
                      <w:sz w:val="22"/>
                      <w:color w:val="000000"/>
                    </w:rPr>
                    <w:t>前视：测距范围，</w:t>
                  </w:r>
                  <w:r>
                    <w:rPr>
                      <w:rFonts w:ascii="仿宋_GB2312" w:hAnsi="仿宋_GB2312" w:cs="仿宋_GB2312" w:eastAsia="仿宋_GB2312"/>
                      <w:sz w:val="22"/>
                      <w:color w:val="000000"/>
                    </w:rPr>
                    <w:t>0.5</w:t>
                  </w:r>
                  <w:r>
                    <w:rPr>
                      <w:rFonts w:ascii="仿宋_GB2312" w:hAnsi="仿宋_GB2312" w:cs="仿宋_GB2312" w:eastAsia="仿宋_GB2312"/>
                      <w:sz w:val="22"/>
                      <w:color w:val="000000"/>
                    </w:rPr>
                    <w:t>米至</w:t>
                  </w:r>
                  <w:r>
                    <w:rPr>
                      <w:rFonts w:ascii="仿宋_GB2312" w:hAnsi="仿宋_GB2312" w:cs="仿宋_GB2312" w:eastAsia="仿宋_GB2312"/>
                      <w:sz w:val="22"/>
                      <w:color w:val="000000"/>
                    </w:rPr>
                    <w:t>20</w:t>
                  </w:r>
                  <w:r>
                    <w:rPr>
                      <w:rFonts w:ascii="仿宋_GB2312" w:hAnsi="仿宋_GB2312" w:cs="仿宋_GB2312" w:eastAsia="仿宋_GB2312"/>
                      <w:sz w:val="22"/>
                      <w:color w:val="000000"/>
                    </w:rPr>
                    <w:t>米；可探测范围，</w:t>
                  </w:r>
                  <w:r>
                    <w:rPr>
                      <w:rFonts w:ascii="仿宋_GB2312" w:hAnsi="仿宋_GB2312" w:cs="仿宋_GB2312" w:eastAsia="仿宋_GB2312"/>
                      <w:sz w:val="22"/>
                      <w:color w:val="000000"/>
                    </w:rPr>
                    <w:t>0.5</w:t>
                  </w:r>
                  <w:r>
                    <w:rPr>
                      <w:rFonts w:ascii="仿宋_GB2312" w:hAnsi="仿宋_GB2312" w:cs="仿宋_GB2312" w:eastAsia="仿宋_GB2312"/>
                      <w:sz w:val="22"/>
                      <w:color w:val="000000"/>
                    </w:rPr>
                    <w:t>米至</w:t>
                  </w:r>
                  <w:r>
                    <w:rPr>
                      <w:rFonts w:ascii="仿宋_GB2312" w:hAnsi="仿宋_GB2312" w:cs="仿宋_GB2312" w:eastAsia="仿宋_GB2312"/>
                      <w:sz w:val="22"/>
                      <w:color w:val="000000"/>
                    </w:rPr>
                    <w:t>200</w:t>
                  </w:r>
                  <w:r>
                    <w:rPr>
                      <w:rFonts w:ascii="仿宋_GB2312" w:hAnsi="仿宋_GB2312" w:cs="仿宋_GB2312" w:eastAsia="仿宋_GB2312"/>
                      <w:sz w:val="22"/>
                      <w:color w:val="000000"/>
                    </w:rPr>
                    <w:t>米；有效避障速度，飞行速度</w:t>
                  </w:r>
                  <w:r>
                    <w:rPr>
                      <w:rFonts w:ascii="仿宋_GB2312" w:hAnsi="仿宋_GB2312" w:cs="仿宋_GB2312" w:eastAsia="仿宋_GB2312"/>
                      <w:sz w:val="22"/>
                      <w:color w:val="000000"/>
                    </w:rPr>
                    <w:t>≤15</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m</w:t>
                  </w:r>
                  <w:r>
                    <w:rPr>
                      <w:rFonts w:ascii="仿宋_GB2312" w:hAnsi="仿宋_GB2312" w:cs="仿宋_GB2312" w:eastAsia="仿宋_GB2312"/>
                      <w:sz w:val="22"/>
                      <w:color w:val="000000"/>
                    </w:rPr>
                    <w:t>/</w:t>
                  </w:r>
                  <w:r>
                    <w:rPr>
                      <w:rFonts w:ascii="仿宋_GB2312" w:hAnsi="仿宋_GB2312" w:cs="仿宋_GB2312" w:eastAsia="仿宋_GB2312"/>
                      <w:sz w:val="22"/>
                      <w:color w:val="000000"/>
                    </w:rPr>
                    <w:t>s</w:t>
                  </w:r>
                  <w:r>
                    <w:rPr>
                      <w:rFonts w:ascii="仿宋_GB2312" w:hAnsi="仿宋_GB2312" w:cs="仿宋_GB2312" w:eastAsia="仿宋_GB2312"/>
                      <w:sz w:val="22"/>
                      <w:color w:val="000000"/>
                    </w:rPr>
                    <w:t>；</w:t>
                  </w:r>
                </w:p>
                <w:p>
                  <w:pPr>
                    <w:pStyle w:val="null3"/>
                    <w:ind w:left="435"/>
                  </w:pPr>
                  <w:r>
                    <w:rPr>
                      <w:rFonts w:ascii="仿宋_GB2312" w:hAnsi="仿宋_GB2312" w:cs="仿宋_GB2312" w:eastAsia="仿宋_GB2312"/>
                      <w:sz w:val="22"/>
                      <w:color w:val="000000"/>
                    </w:rPr>
                    <w:t xml:space="preserve">1.12. 3.8 </w:t>
                  </w:r>
                  <w:r>
                    <w:rPr>
                      <w:rFonts w:ascii="仿宋_GB2312" w:hAnsi="仿宋_GB2312" w:cs="仿宋_GB2312" w:eastAsia="仿宋_GB2312"/>
                      <w:sz w:val="22"/>
                      <w:color w:val="000000"/>
                    </w:rPr>
                    <w:t>后视：测距范围：</w:t>
                  </w:r>
                  <w:r>
                    <w:rPr>
                      <w:rFonts w:ascii="仿宋_GB2312" w:hAnsi="仿宋_GB2312" w:cs="仿宋_GB2312" w:eastAsia="仿宋_GB2312"/>
                      <w:sz w:val="22"/>
                      <w:color w:val="000000"/>
                    </w:rPr>
                    <w:t>0.5</w:t>
                  </w:r>
                  <w:r>
                    <w:rPr>
                      <w:rFonts w:ascii="仿宋_GB2312" w:hAnsi="仿宋_GB2312" w:cs="仿宋_GB2312" w:eastAsia="仿宋_GB2312"/>
                      <w:sz w:val="22"/>
                      <w:color w:val="000000"/>
                    </w:rPr>
                    <w:t>米至</w:t>
                  </w:r>
                  <w:r>
                    <w:rPr>
                      <w:rFonts w:ascii="仿宋_GB2312" w:hAnsi="仿宋_GB2312" w:cs="仿宋_GB2312" w:eastAsia="仿宋_GB2312"/>
                      <w:sz w:val="22"/>
                      <w:color w:val="000000"/>
                    </w:rPr>
                    <w:t>16</w:t>
                  </w:r>
                  <w:r>
                    <w:rPr>
                      <w:rFonts w:ascii="仿宋_GB2312" w:hAnsi="仿宋_GB2312" w:cs="仿宋_GB2312" w:eastAsia="仿宋_GB2312"/>
                      <w:sz w:val="22"/>
                      <w:color w:val="000000"/>
                    </w:rPr>
                    <w:t>米；有效避障速度，飞行速度</w:t>
                  </w:r>
                  <w:r>
                    <w:rPr>
                      <w:rFonts w:ascii="仿宋_GB2312" w:hAnsi="仿宋_GB2312" w:cs="仿宋_GB2312" w:eastAsia="仿宋_GB2312"/>
                      <w:sz w:val="22"/>
                      <w:color w:val="000000"/>
                    </w:rPr>
                    <w:t>≤12</w:t>
                  </w:r>
                  <w:r>
                    <w:rPr>
                      <w:rFonts w:ascii="仿宋_GB2312" w:hAnsi="仿宋_GB2312" w:cs="仿宋_GB2312" w:eastAsia="仿宋_GB2312"/>
                      <w:sz w:val="22"/>
                      <w:color w:val="000000"/>
                    </w:rPr>
                    <w:t>米</w:t>
                  </w:r>
                  <w:r>
                    <w:rPr>
                      <w:rFonts w:ascii="仿宋_GB2312" w:hAnsi="仿宋_GB2312" w:cs="仿宋_GB2312" w:eastAsia="仿宋_GB2312"/>
                      <w:sz w:val="22"/>
                      <w:color w:val="000000"/>
                    </w:rPr>
                    <w:t>/</w:t>
                  </w:r>
                  <w:r>
                    <w:rPr>
                      <w:rFonts w:ascii="仿宋_GB2312" w:hAnsi="仿宋_GB2312" w:cs="仿宋_GB2312" w:eastAsia="仿宋_GB2312"/>
                      <w:sz w:val="22"/>
                      <w:color w:val="000000"/>
                    </w:rPr>
                    <w:t>秒；视角（</w:t>
                  </w:r>
                  <w:r>
                    <w:rPr>
                      <w:rFonts w:ascii="仿宋_GB2312" w:hAnsi="仿宋_GB2312" w:cs="仿宋_GB2312" w:eastAsia="仿宋_GB2312"/>
                      <w:sz w:val="22"/>
                      <w:color w:val="000000"/>
                    </w:rPr>
                    <w:t>FOV</w:t>
                  </w:r>
                  <w:r>
                    <w:rPr>
                      <w:rFonts w:ascii="仿宋_GB2312" w:hAnsi="仿宋_GB2312" w:cs="仿宋_GB2312" w:eastAsia="仿宋_GB2312"/>
                      <w:sz w:val="22"/>
                      <w:color w:val="000000"/>
                    </w:rPr>
                    <w:t>），水平</w:t>
                  </w:r>
                  <w:r>
                    <w:rPr>
                      <w:rFonts w:ascii="仿宋_GB2312" w:hAnsi="仿宋_GB2312" w:cs="仿宋_GB2312" w:eastAsia="仿宋_GB2312"/>
                      <w:sz w:val="22"/>
                      <w:color w:val="000000"/>
                    </w:rPr>
                    <w:t>90°</w:t>
                  </w:r>
                  <w:r>
                    <w:rPr>
                      <w:rFonts w:ascii="仿宋_GB2312" w:hAnsi="仿宋_GB2312" w:cs="仿宋_GB2312" w:eastAsia="仿宋_GB2312"/>
                      <w:sz w:val="22"/>
                      <w:color w:val="000000"/>
                    </w:rPr>
                    <w:t>、垂直</w:t>
                  </w:r>
                  <w:r>
                    <w:rPr>
                      <w:rFonts w:ascii="仿宋_GB2312" w:hAnsi="仿宋_GB2312" w:cs="仿宋_GB2312" w:eastAsia="仿宋_GB2312"/>
                      <w:sz w:val="22"/>
                      <w:color w:val="000000"/>
                    </w:rPr>
                    <w:t>103°</w:t>
                  </w:r>
                </w:p>
                <w:p>
                  <w:pPr>
                    <w:pStyle w:val="null3"/>
                    <w:ind w:left="435"/>
                  </w:pPr>
                  <w:r>
                    <w:rPr>
                      <w:rFonts w:ascii="仿宋_GB2312" w:hAnsi="仿宋_GB2312" w:cs="仿宋_GB2312" w:eastAsia="仿宋_GB2312"/>
                      <w:sz w:val="22"/>
                      <w:color w:val="000000"/>
                    </w:rPr>
                    <w:t xml:space="preserve">1.12. 3.9 </w:t>
                  </w:r>
                  <w:r>
                    <w:rPr>
                      <w:rFonts w:ascii="仿宋_GB2312" w:hAnsi="仿宋_GB2312" w:cs="仿宋_GB2312" w:eastAsia="仿宋_GB2312"/>
                      <w:sz w:val="22"/>
                      <w:color w:val="000000"/>
                    </w:rPr>
                    <w:t>侧视：测距范围，</w:t>
                  </w:r>
                  <w:r>
                    <w:rPr>
                      <w:rFonts w:ascii="仿宋_GB2312" w:hAnsi="仿宋_GB2312" w:cs="仿宋_GB2312" w:eastAsia="仿宋_GB2312"/>
                      <w:sz w:val="22"/>
                      <w:color w:val="000000"/>
                    </w:rPr>
                    <w:t>0.5</w:t>
                  </w:r>
                  <w:r>
                    <w:rPr>
                      <w:rFonts w:ascii="仿宋_GB2312" w:hAnsi="仿宋_GB2312" w:cs="仿宋_GB2312" w:eastAsia="仿宋_GB2312"/>
                      <w:sz w:val="22"/>
                      <w:color w:val="000000"/>
                    </w:rPr>
                    <w:t>米至</w:t>
                  </w:r>
                  <w:r>
                    <w:rPr>
                      <w:rFonts w:ascii="仿宋_GB2312" w:hAnsi="仿宋_GB2312" w:cs="仿宋_GB2312" w:eastAsia="仿宋_GB2312"/>
                      <w:sz w:val="22"/>
                      <w:color w:val="000000"/>
                    </w:rPr>
                    <w:t>25</w:t>
                  </w:r>
                  <w:r>
                    <w:rPr>
                      <w:rFonts w:ascii="仿宋_GB2312" w:hAnsi="仿宋_GB2312" w:cs="仿宋_GB2312" w:eastAsia="仿宋_GB2312"/>
                      <w:sz w:val="22"/>
                      <w:color w:val="000000"/>
                    </w:rPr>
                    <w:t>米；有效避障速度，飞行速度</w:t>
                  </w:r>
                  <w:r>
                    <w:rPr>
                      <w:rFonts w:ascii="仿宋_GB2312" w:hAnsi="仿宋_GB2312" w:cs="仿宋_GB2312" w:eastAsia="仿宋_GB2312"/>
                      <w:sz w:val="22"/>
                      <w:color w:val="000000"/>
                    </w:rPr>
                    <w:t>≤15</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m</w:t>
                  </w:r>
                  <w:r>
                    <w:rPr>
                      <w:rFonts w:ascii="仿宋_GB2312" w:hAnsi="仿宋_GB2312" w:cs="仿宋_GB2312" w:eastAsia="仿宋_GB2312"/>
                      <w:sz w:val="22"/>
                      <w:color w:val="000000"/>
                    </w:rPr>
                    <w:t>/</w:t>
                  </w:r>
                  <w:r>
                    <w:rPr>
                      <w:rFonts w:ascii="仿宋_GB2312" w:hAnsi="仿宋_GB2312" w:cs="仿宋_GB2312" w:eastAsia="仿宋_GB2312"/>
                      <w:sz w:val="22"/>
                      <w:color w:val="000000"/>
                    </w:rPr>
                    <w:t>s</w:t>
                  </w:r>
                  <w:r>
                    <w:rPr>
                      <w:rFonts w:ascii="仿宋_GB2312" w:hAnsi="仿宋_GB2312" w:cs="仿宋_GB2312" w:eastAsia="仿宋_GB2312"/>
                      <w:sz w:val="22"/>
                      <w:color w:val="000000"/>
                    </w:rPr>
                    <w:t>；视角（</w:t>
                  </w:r>
                  <w:r>
                    <w:rPr>
                      <w:rFonts w:ascii="仿宋_GB2312" w:hAnsi="仿宋_GB2312" w:cs="仿宋_GB2312" w:eastAsia="仿宋_GB2312"/>
                      <w:sz w:val="22"/>
                      <w:color w:val="000000"/>
                    </w:rPr>
                    <w:t>FOV</w:t>
                  </w:r>
                  <w:r>
                    <w:rPr>
                      <w:rFonts w:ascii="仿宋_GB2312" w:hAnsi="仿宋_GB2312" w:cs="仿宋_GB2312" w:eastAsia="仿宋_GB2312"/>
                      <w:sz w:val="22"/>
                      <w:color w:val="000000"/>
                    </w:rPr>
                    <w:t>），水平</w:t>
                  </w:r>
                  <w:r>
                    <w:rPr>
                      <w:rFonts w:ascii="仿宋_GB2312" w:hAnsi="仿宋_GB2312" w:cs="仿宋_GB2312" w:eastAsia="仿宋_GB2312"/>
                      <w:sz w:val="22"/>
                      <w:color w:val="000000"/>
                    </w:rPr>
                    <w:t>90°</w:t>
                  </w:r>
                  <w:r>
                    <w:rPr>
                      <w:rFonts w:ascii="仿宋_GB2312" w:hAnsi="仿宋_GB2312" w:cs="仿宋_GB2312" w:eastAsia="仿宋_GB2312"/>
                      <w:sz w:val="22"/>
                      <w:color w:val="000000"/>
                    </w:rPr>
                    <w:t>，垂直</w:t>
                  </w:r>
                  <w:r>
                    <w:rPr>
                      <w:rFonts w:ascii="仿宋_GB2312" w:hAnsi="仿宋_GB2312" w:cs="仿宋_GB2312" w:eastAsia="仿宋_GB2312"/>
                      <w:sz w:val="22"/>
                      <w:color w:val="000000"/>
                    </w:rPr>
                    <w:t>85°</w:t>
                  </w:r>
                </w:p>
                <w:p>
                  <w:pPr>
                    <w:pStyle w:val="null3"/>
                    <w:ind w:left="435"/>
                  </w:pPr>
                  <w:r>
                    <w:rPr>
                      <w:rFonts w:ascii="仿宋_GB2312" w:hAnsi="仿宋_GB2312" w:cs="仿宋_GB2312" w:eastAsia="仿宋_GB2312"/>
                      <w:sz w:val="22"/>
                      <w:color w:val="000000"/>
                    </w:rPr>
                    <w:t xml:space="preserve">1.12. 3.10 </w:t>
                  </w:r>
                  <w:r>
                    <w:rPr>
                      <w:rFonts w:ascii="仿宋_GB2312" w:hAnsi="仿宋_GB2312" w:cs="仿宋_GB2312" w:eastAsia="仿宋_GB2312"/>
                      <w:sz w:val="22"/>
                      <w:color w:val="000000"/>
                    </w:rPr>
                    <w:t>上视：测距范围，</w:t>
                  </w:r>
                  <w:r>
                    <w:rPr>
                      <w:rFonts w:ascii="仿宋_GB2312" w:hAnsi="仿宋_GB2312" w:cs="仿宋_GB2312" w:eastAsia="仿宋_GB2312"/>
                      <w:sz w:val="22"/>
                      <w:color w:val="000000"/>
                    </w:rPr>
                    <w:t>0.2</w:t>
                  </w:r>
                  <w:r>
                    <w:rPr>
                      <w:rFonts w:ascii="仿宋_GB2312" w:hAnsi="仿宋_GB2312" w:cs="仿宋_GB2312" w:eastAsia="仿宋_GB2312"/>
                      <w:sz w:val="22"/>
                      <w:color w:val="000000"/>
                    </w:rPr>
                    <w:t>米至</w:t>
                  </w:r>
                  <w:r>
                    <w:rPr>
                      <w:rFonts w:ascii="仿宋_GB2312" w:hAnsi="仿宋_GB2312" w:cs="仿宋_GB2312" w:eastAsia="仿宋_GB2312"/>
                      <w:sz w:val="22"/>
                      <w:color w:val="000000"/>
                    </w:rPr>
                    <w:t>10</w:t>
                  </w:r>
                  <w:r>
                    <w:rPr>
                      <w:rFonts w:ascii="仿宋_GB2312" w:hAnsi="仿宋_GB2312" w:cs="仿宋_GB2312" w:eastAsia="仿宋_GB2312"/>
                      <w:sz w:val="22"/>
                      <w:color w:val="000000"/>
                    </w:rPr>
                    <w:t>米；有效避障速度，飞行速度</w:t>
                  </w:r>
                  <w:r>
                    <w:rPr>
                      <w:rFonts w:ascii="仿宋_GB2312" w:hAnsi="仿宋_GB2312" w:cs="仿宋_GB2312" w:eastAsia="仿宋_GB2312"/>
                      <w:sz w:val="22"/>
                      <w:color w:val="000000"/>
                    </w:rPr>
                    <w:t>≤6</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m</w:t>
                  </w:r>
                  <w:r>
                    <w:rPr>
                      <w:rFonts w:ascii="仿宋_GB2312" w:hAnsi="仿宋_GB2312" w:cs="仿宋_GB2312" w:eastAsia="仿宋_GB2312"/>
                      <w:sz w:val="22"/>
                      <w:color w:val="000000"/>
                    </w:rPr>
                    <w:t>/</w:t>
                  </w:r>
                  <w:r>
                    <w:rPr>
                      <w:rFonts w:ascii="仿宋_GB2312" w:hAnsi="仿宋_GB2312" w:cs="仿宋_GB2312" w:eastAsia="仿宋_GB2312"/>
                      <w:sz w:val="22"/>
                      <w:color w:val="000000"/>
                    </w:rPr>
                    <w:t>s</w:t>
                  </w:r>
                  <w:r>
                    <w:rPr>
                      <w:rFonts w:ascii="仿宋_GB2312" w:hAnsi="仿宋_GB2312" w:cs="仿宋_GB2312" w:eastAsia="仿宋_GB2312"/>
                      <w:sz w:val="22"/>
                      <w:color w:val="000000"/>
                    </w:rPr>
                    <w:t>；视角（</w:t>
                  </w:r>
                  <w:r>
                    <w:rPr>
                      <w:rFonts w:ascii="仿宋_GB2312" w:hAnsi="仿宋_GB2312" w:cs="仿宋_GB2312" w:eastAsia="仿宋_GB2312"/>
                      <w:sz w:val="22"/>
                      <w:color w:val="000000"/>
                    </w:rPr>
                    <w:t>FOV</w:t>
                  </w:r>
                  <w:r>
                    <w:rPr>
                      <w:rFonts w:ascii="仿宋_GB2312" w:hAnsi="仿宋_GB2312" w:cs="仿宋_GB2312" w:eastAsia="仿宋_GB2312"/>
                      <w:sz w:val="22"/>
                      <w:color w:val="000000"/>
                    </w:rPr>
                    <w:t>），前后</w:t>
                  </w:r>
                  <w:r>
                    <w:rPr>
                      <w:rFonts w:ascii="仿宋_GB2312" w:hAnsi="仿宋_GB2312" w:cs="仿宋_GB2312" w:eastAsia="仿宋_GB2312"/>
                      <w:sz w:val="22"/>
                      <w:color w:val="000000"/>
                    </w:rPr>
                    <w:t>100°</w:t>
                  </w:r>
                  <w:r>
                    <w:rPr>
                      <w:rFonts w:ascii="仿宋_GB2312" w:hAnsi="仿宋_GB2312" w:cs="仿宋_GB2312" w:eastAsia="仿宋_GB2312"/>
                      <w:sz w:val="22"/>
                      <w:color w:val="000000"/>
                    </w:rPr>
                    <w:t>，左右</w:t>
                  </w:r>
                  <w:r>
                    <w:rPr>
                      <w:rFonts w:ascii="仿宋_GB2312" w:hAnsi="仿宋_GB2312" w:cs="仿宋_GB2312" w:eastAsia="仿宋_GB2312"/>
                      <w:sz w:val="22"/>
                      <w:color w:val="000000"/>
                    </w:rPr>
                    <w:t>90°</w:t>
                  </w:r>
                </w:p>
                <w:p>
                  <w:pPr>
                    <w:pStyle w:val="null3"/>
                    <w:ind w:left="435"/>
                  </w:pPr>
                  <w:r>
                    <w:rPr>
                      <w:rFonts w:ascii="仿宋_GB2312" w:hAnsi="仿宋_GB2312" w:cs="仿宋_GB2312" w:eastAsia="仿宋_GB2312"/>
                      <w:sz w:val="22"/>
                      <w:color w:val="000000"/>
                    </w:rPr>
                    <w:t xml:space="preserve">1.12. 3.11 </w:t>
                  </w:r>
                  <w:r>
                    <w:rPr>
                      <w:rFonts w:ascii="仿宋_GB2312" w:hAnsi="仿宋_GB2312" w:cs="仿宋_GB2312" w:eastAsia="仿宋_GB2312"/>
                      <w:sz w:val="22"/>
                      <w:color w:val="000000"/>
                    </w:rPr>
                    <w:t>下视：测距范围，</w:t>
                  </w:r>
                  <w:r>
                    <w:rPr>
                      <w:rFonts w:ascii="仿宋_GB2312" w:hAnsi="仿宋_GB2312" w:cs="仿宋_GB2312" w:eastAsia="仿宋_GB2312"/>
                      <w:sz w:val="22"/>
                      <w:color w:val="000000"/>
                    </w:rPr>
                    <w:t>0.3</w:t>
                  </w:r>
                  <w:r>
                    <w:rPr>
                      <w:rFonts w:ascii="仿宋_GB2312" w:hAnsi="仿宋_GB2312" w:cs="仿宋_GB2312" w:eastAsia="仿宋_GB2312"/>
                      <w:sz w:val="22"/>
                      <w:color w:val="000000"/>
                    </w:rPr>
                    <w:t>米至</w:t>
                  </w:r>
                  <w:r>
                    <w:rPr>
                      <w:rFonts w:ascii="仿宋_GB2312" w:hAnsi="仿宋_GB2312" w:cs="仿宋_GB2312" w:eastAsia="仿宋_GB2312"/>
                      <w:sz w:val="22"/>
                      <w:color w:val="000000"/>
                    </w:rPr>
                    <w:t>18</w:t>
                  </w:r>
                  <w:r>
                    <w:rPr>
                      <w:rFonts w:ascii="仿宋_GB2312" w:hAnsi="仿宋_GB2312" w:cs="仿宋_GB2312" w:eastAsia="仿宋_GB2312"/>
                      <w:sz w:val="22"/>
                      <w:color w:val="000000"/>
                    </w:rPr>
                    <w:t>米；有效避障速度，飞行速度</w:t>
                  </w:r>
                  <w:r>
                    <w:rPr>
                      <w:rFonts w:ascii="仿宋_GB2312" w:hAnsi="仿宋_GB2312" w:cs="仿宋_GB2312" w:eastAsia="仿宋_GB2312"/>
                      <w:sz w:val="22"/>
                      <w:color w:val="000000"/>
                    </w:rPr>
                    <w:t>≤</w:t>
                  </w:r>
                  <w:r>
                    <w:rPr>
                      <w:rFonts w:ascii="仿宋_GB2312" w:hAnsi="仿宋_GB2312" w:cs="仿宋_GB2312" w:eastAsia="仿宋_GB2312"/>
                      <w:sz w:val="22"/>
                      <w:color w:val="000000"/>
                    </w:rPr>
                    <w:t>5 m</w:t>
                  </w:r>
                  <w:r>
                    <w:rPr>
                      <w:rFonts w:ascii="仿宋_GB2312" w:hAnsi="仿宋_GB2312" w:cs="仿宋_GB2312" w:eastAsia="仿宋_GB2312"/>
                      <w:sz w:val="22"/>
                      <w:color w:val="000000"/>
                    </w:rPr>
                    <w:t>/</w:t>
                  </w:r>
                  <w:r>
                    <w:rPr>
                      <w:rFonts w:ascii="仿宋_GB2312" w:hAnsi="仿宋_GB2312" w:cs="仿宋_GB2312" w:eastAsia="仿宋_GB2312"/>
                      <w:sz w:val="22"/>
                      <w:color w:val="000000"/>
                    </w:rPr>
                    <w:t>s</w:t>
                  </w:r>
                  <w:r>
                    <w:rPr>
                      <w:rFonts w:ascii="仿宋_GB2312" w:hAnsi="仿宋_GB2312" w:cs="仿宋_GB2312" w:eastAsia="仿宋_GB2312"/>
                      <w:sz w:val="22"/>
                      <w:color w:val="000000"/>
                    </w:rPr>
                    <w:t>；</w:t>
                  </w:r>
                </w:p>
                <w:p>
                  <w:pPr>
                    <w:pStyle w:val="null3"/>
                    <w:jc w:val="left"/>
                  </w:pPr>
                  <w:r>
                    <w:rPr>
                      <w:rFonts w:ascii="仿宋_GB2312" w:hAnsi="仿宋_GB2312" w:cs="仿宋_GB2312" w:eastAsia="仿宋_GB2312"/>
                      <w:sz w:val="22"/>
                      <w:b/>
                      <w:color w:val="000000"/>
                    </w:rPr>
                    <w:t>1.12.4</w:t>
                  </w:r>
                  <w:r>
                    <w:rPr>
                      <w:rFonts w:ascii="仿宋_GB2312" w:hAnsi="仿宋_GB2312" w:cs="仿宋_GB2312" w:eastAsia="仿宋_GB2312"/>
                      <w:sz w:val="22"/>
                      <w:b/>
                      <w:color w:val="000000"/>
                    </w:rPr>
                    <w:t>无线图传系统</w:t>
                  </w:r>
                </w:p>
                <w:p>
                  <w:pPr>
                    <w:pStyle w:val="null3"/>
                    <w:ind w:left="435"/>
                  </w:pPr>
                  <w:r>
                    <w:rPr>
                      <w:rFonts w:ascii="仿宋_GB2312" w:hAnsi="仿宋_GB2312" w:cs="仿宋_GB2312" w:eastAsia="仿宋_GB2312"/>
                      <w:sz w:val="22"/>
                      <w:color w:val="000000"/>
                    </w:rPr>
                    <w:t xml:space="preserve">1.12. 4.1 </w:t>
                  </w:r>
                  <w:r>
                    <w:rPr>
                      <w:rFonts w:ascii="仿宋_GB2312" w:hAnsi="仿宋_GB2312" w:cs="仿宋_GB2312" w:eastAsia="仿宋_GB2312"/>
                      <w:sz w:val="22"/>
                      <w:color w:val="000000"/>
                    </w:rPr>
                    <w:t>实时图传质量：遥控器：</w:t>
                  </w:r>
                  <w:r>
                    <w:rPr>
                      <w:rFonts w:ascii="仿宋_GB2312" w:hAnsi="仿宋_GB2312" w:cs="仿宋_GB2312" w:eastAsia="仿宋_GB2312"/>
                      <w:sz w:val="22"/>
                      <w:color w:val="000000"/>
                    </w:rPr>
                    <w:t>1080p/30fps</w:t>
                  </w:r>
                </w:p>
                <w:p>
                  <w:pPr>
                    <w:pStyle w:val="null3"/>
                    <w:ind w:left="435"/>
                  </w:pPr>
                  <w:r>
                    <w:rPr>
                      <w:rFonts w:ascii="仿宋_GB2312" w:hAnsi="仿宋_GB2312" w:cs="仿宋_GB2312" w:eastAsia="仿宋_GB2312"/>
                      <w:sz w:val="22"/>
                      <w:color w:val="000000"/>
                    </w:rPr>
                    <w:t xml:space="preserve">1.12. 4.2 </w:t>
                  </w:r>
                  <w:r>
                    <w:rPr>
                      <w:rFonts w:ascii="仿宋_GB2312" w:hAnsi="仿宋_GB2312" w:cs="仿宋_GB2312" w:eastAsia="仿宋_GB2312"/>
                      <w:sz w:val="22"/>
                      <w:color w:val="000000"/>
                    </w:rPr>
                    <w:t>工作频段：</w:t>
                  </w:r>
                  <w:r>
                    <w:rPr>
                      <w:rFonts w:ascii="仿宋_GB2312" w:hAnsi="仿宋_GB2312" w:cs="仿宋_GB2312" w:eastAsia="仿宋_GB2312"/>
                      <w:sz w:val="22"/>
                      <w:color w:val="000000"/>
                    </w:rPr>
                    <w:t>2.400 GHz</w:t>
                  </w:r>
                  <w:r>
                    <w:rPr>
                      <w:rFonts w:ascii="仿宋_GB2312" w:hAnsi="仿宋_GB2312" w:cs="仿宋_GB2312" w:eastAsia="仿宋_GB2312"/>
                      <w:sz w:val="22"/>
                      <w:color w:val="000000"/>
                    </w:rPr>
                    <w:t>至</w:t>
                  </w:r>
                  <w:r>
                    <w:rPr>
                      <w:rFonts w:ascii="仿宋_GB2312" w:hAnsi="仿宋_GB2312" w:cs="仿宋_GB2312" w:eastAsia="仿宋_GB2312"/>
                      <w:sz w:val="22"/>
                      <w:color w:val="000000"/>
                    </w:rPr>
                    <w:t>2.4835 GHz</w:t>
                  </w:r>
                  <w:r>
                    <w:rPr>
                      <w:rFonts w:ascii="仿宋_GB2312" w:hAnsi="仿宋_GB2312" w:cs="仿宋_GB2312" w:eastAsia="仿宋_GB2312"/>
                      <w:sz w:val="22"/>
                      <w:color w:val="000000"/>
                    </w:rPr>
                    <w:t>；</w:t>
                  </w:r>
                  <w:r>
                    <w:rPr>
                      <w:rFonts w:ascii="仿宋_GB2312" w:hAnsi="仿宋_GB2312" w:cs="仿宋_GB2312" w:eastAsia="仿宋_GB2312"/>
                      <w:sz w:val="22"/>
                      <w:color w:val="000000"/>
                    </w:rPr>
                    <w:t>5.725 GHz</w:t>
                  </w:r>
                  <w:r>
                    <w:rPr>
                      <w:rFonts w:ascii="仿宋_GB2312" w:hAnsi="仿宋_GB2312" w:cs="仿宋_GB2312" w:eastAsia="仿宋_GB2312"/>
                      <w:sz w:val="22"/>
                      <w:color w:val="000000"/>
                    </w:rPr>
                    <w:t>至</w:t>
                  </w:r>
                  <w:r>
                    <w:rPr>
                      <w:rFonts w:ascii="仿宋_GB2312" w:hAnsi="仿宋_GB2312" w:cs="仿宋_GB2312" w:eastAsia="仿宋_GB2312"/>
                      <w:sz w:val="22"/>
                      <w:color w:val="000000"/>
                    </w:rPr>
                    <w:t>5.850 GHz</w:t>
                  </w:r>
                </w:p>
                <w:p>
                  <w:pPr>
                    <w:pStyle w:val="null3"/>
                    <w:ind w:left="435"/>
                  </w:pPr>
                  <w:r>
                    <w:rPr>
                      <w:rFonts w:ascii="仿宋_GB2312" w:hAnsi="仿宋_GB2312" w:cs="仿宋_GB2312" w:eastAsia="仿宋_GB2312"/>
                      <w:sz w:val="22"/>
                      <w:color w:val="000000"/>
                    </w:rPr>
                    <w:t xml:space="preserve">1.12. 4.3 </w:t>
                  </w:r>
                  <w:r>
                    <w:rPr>
                      <w:rFonts w:ascii="仿宋_GB2312" w:hAnsi="仿宋_GB2312" w:cs="仿宋_GB2312" w:eastAsia="仿宋_GB2312"/>
                      <w:sz w:val="22"/>
                      <w:color w:val="000000"/>
                    </w:rPr>
                    <w:t>最大下载速率：</w:t>
                  </w:r>
                  <w:r>
                    <w:rPr>
                      <w:rFonts w:ascii="仿宋_GB2312" w:hAnsi="仿宋_GB2312" w:cs="仿宋_GB2312" w:eastAsia="仿宋_GB2312"/>
                      <w:sz w:val="22"/>
                      <w:color w:val="000000"/>
                    </w:rPr>
                    <w:t>≥15MB/s</w:t>
                  </w:r>
                </w:p>
                <w:p>
                  <w:pPr>
                    <w:pStyle w:val="null3"/>
                    <w:ind w:left="435"/>
                  </w:pPr>
                  <w:r>
                    <w:rPr>
                      <w:rFonts w:ascii="仿宋_GB2312" w:hAnsi="仿宋_GB2312" w:cs="仿宋_GB2312" w:eastAsia="仿宋_GB2312"/>
                      <w:sz w:val="22"/>
                      <w:color w:val="000000"/>
                    </w:rPr>
                    <w:t xml:space="preserve">1.12. 4.4 </w:t>
                  </w:r>
                  <w:r>
                    <w:rPr>
                      <w:rFonts w:ascii="仿宋_GB2312" w:hAnsi="仿宋_GB2312" w:cs="仿宋_GB2312" w:eastAsia="仿宋_GB2312"/>
                      <w:sz w:val="22"/>
                      <w:color w:val="000000"/>
                    </w:rPr>
                    <w:t>天线：</w:t>
                  </w:r>
                  <w:r>
                    <w:rPr>
                      <w:rFonts w:ascii="仿宋_GB2312" w:hAnsi="仿宋_GB2312" w:cs="仿宋_GB2312" w:eastAsia="仿宋_GB2312"/>
                      <w:sz w:val="22"/>
                      <w:color w:val="000000"/>
                    </w:rPr>
                    <w:t>4</w:t>
                  </w:r>
                  <w:r>
                    <w:rPr>
                      <w:rFonts w:ascii="仿宋_GB2312" w:hAnsi="仿宋_GB2312" w:cs="仿宋_GB2312" w:eastAsia="仿宋_GB2312"/>
                      <w:sz w:val="22"/>
                      <w:color w:val="000000"/>
                    </w:rPr>
                    <w:t>天线，</w:t>
                  </w:r>
                  <w:r>
                    <w:rPr>
                      <w:rFonts w:ascii="仿宋_GB2312" w:hAnsi="仿宋_GB2312" w:cs="仿宋_GB2312" w:eastAsia="仿宋_GB2312"/>
                      <w:sz w:val="22"/>
                      <w:color w:val="000000"/>
                    </w:rPr>
                    <w:t>2</w:t>
                  </w:r>
                  <w:r>
                    <w:rPr>
                      <w:rFonts w:ascii="仿宋_GB2312" w:hAnsi="仿宋_GB2312" w:cs="仿宋_GB2312" w:eastAsia="仿宋_GB2312"/>
                      <w:sz w:val="22"/>
                      <w:color w:val="000000"/>
                    </w:rPr>
                    <w:t>发</w:t>
                  </w:r>
                  <w:r>
                    <w:rPr>
                      <w:rFonts w:ascii="仿宋_GB2312" w:hAnsi="仿宋_GB2312" w:cs="仿宋_GB2312" w:eastAsia="仿宋_GB2312"/>
                      <w:sz w:val="22"/>
                      <w:color w:val="000000"/>
                    </w:rPr>
                    <w:t>4</w:t>
                  </w:r>
                  <w:r>
                    <w:rPr>
                      <w:rFonts w:ascii="仿宋_GB2312" w:hAnsi="仿宋_GB2312" w:cs="仿宋_GB2312" w:eastAsia="仿宋_GB2312"/>
                      <w:sz w:val="22"/>
                      <w:color w:val="000000"/>
                    </w:rPr>
                    <w:t>收</w:t>
                  </w:r>
                </w:p>
                <w:p>
                  <w:pPr>
                    <w:pStyle w:val="null3"/>
                    <w:ind w:left="435"/>
                  </w:pPr>
                  <w:r>
                    <w:rPr>
                      <w:rFonts w:ascii="仿宋_GB2312" w:hAnsi="仿宋_GB2312" w:cs="仿宋_GB2312" w:eastAsia="仿宋_GB2312"/>
                      <w:sz w:val="22"/>
                      <w:b/>
                      <w:color w:val="000000"/>
                    </w:rPr>
                    <w:t>1.12.5</w:t>
                  </w:r>
                  <w:r>
                    <w:rPr>
                      <w:rFonts w:ascii="仿宋_GB2312" w:hAnsi="仿宋_GB2312" w:cs="仿宋_GB2312" w:eastAsia="仿宋_GB2312"/>
                      <w:sz w:val="22"/>
                      <w:b/>
                      <w:color w:val="000000"/>
                    </w:rPr>
                    <w:t>地面站解算控制系统</w:t>
                  </w:r>
                </w:p>
                <w:p>
                  <w:pPr>
                    <w:pStyle w:val="null3"/>
                    <w:ind w:left="435"/>
                  </w:pPr>
                  <w:r>
                    <w:rPr>
                      <w:rFonts w:ascii="仿宋_GB2312" w:hAnsi="仿宋_GB2312" w:cs="仿宋_GB2312" w:eastAsia="仿宋_GB2312"/>
                      <w:sz w:val="22"/>
                      <w:color w:val="000000"/>
                    </w:rPr>
                    <w:t xml:space="preserve">1.12.5.1 </w:t>
                  </w:r>
                  <w:r>
                    <w:rPr>
                      <w:rFonts w:ascii="仿宋_GB2312" w:hAnsi="仿宋_GB2312" w:cs="仿宋_GB2312" w:eastAsia="仿宋_GB2312"/>
                      <w:sz w:val="22"/>
                      <w:color w:val="000000"/>
                    </w:rPr>
                    <w:t>屏幕：分辨率</w:t>
                  </w:r>
                  <w:r>
                    <w:rPr>
                      <w:rFonts w:ascii="仿宋_GB2312" w:hAnsi="仿宋_GB2312" w:cs="仿宋_GB2312" w:eastAsia="仿宋_GB2312"/>
                      <w:sz w:val="22"/>
                      <w:color w:val="000000"/>
                    </w:rPr>
                    <w:t>≥1920×1080</w:t>
                  </w:r>
                  <w:r>
                    <w:rPr>
                      <w:rFonts w:ascii="仿宋_GB2312" w:hAnsi="仿宋_GB2312" w:cs="仿宋_GB2312" w:eastAsia="仿宋_GB2312"/>
                      <w:sz w:val="22"/>
                      <w:color w:val="000000"/>
                    </w:rPr>
                    <w:t>；尺寸</w:t>
                  </w:r>
                  <w:r>
                    <w:rPr>
                      <w:rFonts w:ascii="仿宋_GB2312" w:hAnsi="仿宋_GB2312" w:cs="仿宋_GB2312" w:eastAsia="仿宋_GB2312"/>
                      <w:sz w:val="22"/>
                      <w:color w:val="000000"/>
                    </w:rPr>
                    <w:t>≥5.5</w:t>
                  </w:r>
                  <w:r>
                    <w:rPr>
                      <w:rFonts w:ascii="仿宋_GB2312" w:hAnsi="仿宋_GB2312" w:cs="仿宋_GB2312" w:eastAsia="仿宋_GB2312"/>
                      <w:sz w:val="22"/>
                      <w:color w:val="000000"/>
                    </w:rPr>
                    <w:t>英寸；帧率</w:t>
                  </w:r>
                  <w:r>
                    <w:rPr>
                      <w:rFonts w:ascii="仿宋_GB2312" w:hAnsi="仿宋_GB2312" w:cs="仿宋_GB2312" w:eastAsia="仿宋_GB2312"/>
                      <w:sz w:val="22"/>
                      <w:color w:val="000000"/>
                    </w:rPr>
                    <w:t>≥60fps</w:t>
                  </w:r>
                  <w:r>
                    <w:rPr>
                      <w:rFonts w:ascii="仿宋_GB2312" w:hAnsi="仿宋_GB2312" w:cs="仿宋_GB2312" w:eastAsia="仿宋_GB2312"/>
                      <w:sz w:val="22"/>
                      <w:color w:val="000000"/>
                    </w:rPr>
                    <w:t>；</w:t>
                  </w:r>
                </w:p>
                <w:p>
                  <w:pPr>
                    <w:pStyle w:val="null3"/>
                    <w:ind w:left="435"/>
                  </w:pPr>
                  <w:r>
                    <w:rPr>
                      <w:rFonts w:ascii="仿宋_GB2312" w:hAnsi="仿宋_GB2312" w:cs="仿宋_GB2312" w:eastAsia="仿宋_GB2312"/>
                      <w:sz w:val="22"/>
                      <w:color w:val="000000"/>
                    </w:rPr>
                    <w:t xml:space="preserve">1.12.5.2 </w:t>
                  </w:r>
                  <w:r>
                    <w:rPr>
                      <w:rFonts w:ascii="仿宋_GB2312" w:hAnsi="仿宋_GB2312" w:cs="仿宋_GB2312" w:eastAsia="仿宋_GB2312"/>
                      <w:sz w:val="22"/>
                      <w:color w:val="000000"/>
                    </w:rPr>
                    <w:t>存储空间：机身内存（</w:t>
                  </w:r>
                  <w:r>
                    <w:rPr>
                      <w:rFonts w:ascii="仿宋_GB2312" w:hAnsi="仿宋_GB2312" w:cs="仿宋_GB2312" w:eastAsia="仿宋_GB2312"/>
                      <w:sz w:val="22"/>
                      <w:color w:val="000000"/>
                    </w:rPr>
                    <w:t>ROM</w:t>
                  </w:r>
                  <w:r>
                    <w:rPr>
                      <w:rFonts w:ascii="仿宋_GB2312" w:hAnsi="仿宋_GB2312" w:cs="仿宋_GB2312" w:eastAsia="仿宋_GB2312"/>
                      <w:sz w:val="22"/>
                      <w:color w:val="000000"/>
                    </w:rPr>
                    <w:t>）</w:t>
                  </w:r>
                  <w:r>
                    <w:rPr>
                      <w:rFonts w:ascii="仿宋_GB2312" w:hAnsi="仿宋_GB2312" w:cs="仿宋_GB2312" w:eastAsia="仿宋_GB2312"/>
                      <w:sz w:val="22"/>
                      <w:color w:val="000000"/>
                    </w:rPr>
                    <w:t>≥64GB</w:t>
                  </w:r>
                  <w:r>
                    <w:rPr>
                      <w:rFonts w:ascii="仿宋_GB2312" w:hAnsi="仿宋_GB2312" w:cs="仿宋_GB2312" w:eastAsia="仿宋_GB2312"/>
                      <w:sz w:val="22"/>
                      <w:color w:val="000000"/>
                    </w:rPr>
                    <w:t>；支持使用</w:t>
                  </w:r>
                  <w:r>
                    <w:rPr>
                      <w:rFonts w:ascii="仿宋_GB2312" w:hAnsi="仿宋_GB2312" w:cs="仿宋_GB2312" w:eastAsia="仿宋_GB2312"/>
                      <w:sz w:val="22"/>
                      <w:color w:val="000000"/>
                    </w:rPr>
                    <w:t>microSD</w:t>
                  </w:r>
                  <w:r>
                    <w:rPr>
                      <w:rFonts w:ascii="仿宋_GB2312" w:hAnsi="仿宋_GB2312" w:cs="仿宋_GB2312" w:eastAsia="仿宋_GB2312"/>
                      <w:sz w:val="22"/>
                      <w:color w:val="000000"/>
                    </w:rPr>
                    <w:t>卡拓展存储容量</w:t>
                  </w:r>
                </w:p>
                <w:p>
                  <w:pPr>
                    <w:pStyle w:val="null3"/>
                    <w:ind w:left="435"/>
                  </w:pPr>
                  <w:r>
                    <w:rPr>
                      <w:rFonts w:ascii="仿宋_GB2312" w:hAnsi="仿宋_GB2312" w:cs="仿宋_GB2312" w:eastAsia="仿宋_GB2312"/>
                      <w:sz w:val="22"/>
                      <w:color w:val="000000"/>
                    </w:rPr>
                    <w:t xml:space="preserve">1.12.5.3 </w:t>
                  </w:r>
                  <w:r>
                    <w:rPr>
                      <w:rFonts w:ascii="仿宋_GB2312" w:hAnsi="仿宋_GB2312" w:cs="仿宋_GB2312" w:eastAsia="仿宋_GB2312"/>
                      <w:sz w:val="22"/>
                      <w:color w:val="000000"/>
                    </w:rPr>
                    <w:t>续航时间：</w:t>
                  </w:r>
                  <w:r>
                    <w:rPr>
                      <w:rFonts w:ascii="仿宋_GB2312" w:hAnsi="仿宋_GB2312" w:cs="仿宋_GB2312" w:eastAsia="仿宋_GB2312"/>
                      <w:sz w:val="22"/>
                      <w:color w:val="000000"/>
                    </w:rPr>
                    <w:t xml:space="preserve">≥ 2.5 </w:t>
                  </w:r>
                  <w:r>
                    <w:rPr>
                      <w:rFonts w:ascii="仿宋_GB2312" w:hAnsi="仿宋_GB2312" w:cs="仿宋_GB2312" w:eastAsia="仿宋_GB2312"/>
                      <w:sz w:val="22"/>
                      <w:color w:val="000000"/>
                    </w:rPr>
                    <w:t>小时</w:t>
                  </w:r>
                </w:p>
                <w:p>
                  <w:pPr>
                    <w:pStyle w:val="null3"/>
                    <w:ind w:left="435"/>
                  </w:pPr>
                  <w:r>
                    <w:rPr>
                      <w:rFonts w:ascii="仿宋_GB2312" w:hAnsi="仿宋_GB2312" w:cs="仿宋_GB2312" w:eastAsia="仿宋_GB2312"/>
                      <w:sz w:val="22"/>
                      <w:color w:val="000000"/>
                    </w:rPr>
                    <w:t xml:space="preserve">1.12.5.4 </w:t>
                  </w:r>
                  <w:r>
                    <w:rPr>
                      <w:rFonts w:ascii="仿宋_GB2312" w:hAnsi="仿宋_GB2312" w:cs="仿宋_GB2312" w:eastAsia="仿宋_GB2312"/>
                      <w:sz w:val="22"/>
                      <w:color w:val="000000"/>
                    </w:rPr>
                    <w:t>视频输出接口：</w:t>
                  </w:r>
                  <w:r>
                    <w:rPr>
                      <w:rFonts w:ascii="仿宋_GB2312" w:hAnsi="仿宋_GB2312" w:cs="仿宋_GB2312" w:eastAsia="仿宋_GB2312"/>
                      <w:sz w:val="22"/>
                      <w:color w:val="000000"/>
                    </w:rPr>
                    <w:t>Mini-HDMI</w:t>
                  </w:r>
                  <w:r>
                    <w:rPr>
                      <w:rFonts w:ascii="仿宋_GB2312" w:hAnsi="仿宋_GB2312" w:cs="仿宋_GB2312" w:eastAsia="仿宋_GB2312"/>
                      <w:sz w:val="22"/>
                      <w:color w:val="000000"/>
                    </w:rPr>
                    <w:t>接口</w:t>
                  </w:r>
                </w:p>
                <w:p>
                  <w:pPr>
                    <w:pStyle w:val="null3"/>
                    <w:ind w:left="435"/>
                  </w:pPr>
                  <w:r>
                    <w:rPr>
                      <w:rFonts w:ascii="仿宋_GB2312" w:hAnsi="仿宋_GB2312" w:cs="仿宋_GB2312" w:eastAsia="仿宋_GB2312"/>
                      <w:sz w:val="22"/>
                      <w:color w:val="000000"/>
                    </w:rPr>
                    <w:t xml:space="preserve">1.12.5.5 </w:t>
                  </w:r>
                  <w:r>
                    <w:rPr>
                      <w:rFonts w:ascii="仿宋_GB2312" w:hAnsi="仿宋_GB2312" w:cs="仿宋_GB2312" w:eastAsia="仿宋_GB2312"/>
                      <w:sz w:val="22"/>
                      <w:color w:val="000000"/>
                    </w:rPr>
                    <w:t>工作环境温度：</w:t>
                  </w:r>
                  <w:r>
                    <w:rPr>
                      <w:rFonts w:ascii="仿宋_GB2312" w:hAnsi="仿宋_GB2312" w:cs="仿宋_GB2312" w:eastAsia="仿宋_GB2312"/>
                      <w:sz w:val="22"/>
                      <w:color w:val="000000"/>
                    </w:rPr>
                    <w:t>-10</w:t>
                  </w:r>
                  <w:r>
                    <w:rPr>
                      <w:rFonts w:ascii="仿宋_GB2312" w:hAnsi="仿宋_GB2312" w:cs="仿宋_GB2312" w:eastAsia="仿宋_GB2312"/>
                      <w:sz w:val="22"/>
                      <w:color w:val="000000"/>
                    </w:rPr>
                    <w:t>至</w:t>
                  </w:r>
                  <w:r>
                    <w:rPr>
                      <w:rFonts w:ascii="仿宋_GB2312" w:hAnsi="仿宋_GB2312" w:cs="仿宋_GB2312" w:eastAsia="仿宋_GB2312"/>
                      <w:sz w:val="22"/>
                      <w:color w:val="000000"/>
                    </w:rPr>
                    <w:t>40</w:t>
                  </w:r>
                  <w:r>
                    <w:rPr>
                      <w:rFonts w:ascii="仿宋_GB2312" w:hAnsi="仿宋_GB2312" w:cs="仿宋_GB2312" w:eastAsia="仿宋_GB2312"/>
                      <w:sz w:val="22"/>
                      <w:color w:val="000000"/>
                    </w:rPr>
                    <w:t>°</w:t>
                  </w:r>
                </w:p>
                <w:p>
                  <w:pPr>
                    <w:pStyle w:val="null3"/>
                    <w:ind w:left="435"/>
                  </w:pPr>
                  <w:r>
                    <w:rPr>
                      <w:rFonts w:ascii="仿宋_GB2312" w:hAnsi="仿宋_GB2312" w:cs="仿宋_GB2312" w:eastAsia="仿宋_GB2312"/>
                      <w:sz w:val="22"/>
                      <w:color w:val="000000"/>
                    </w:rPr>
                    <w:t xml:space="preserve">1.12.5.6 </w:t>
                  </w:r>
                  <w:r>
                    <w:rPr>
                      <w:rFonts w:ascii="仿宋_GB2312" w:hAnsi="仿宋_GB2312" w:cs="仿宋_GB2312" w:eastAsia="仿宋_GB2312"/>
                      <w:sz w:val="22"/>
                      <w:color w:val="000000"/>
                    </w:rPr>
                    <w:t>充电环境温度：</w:t>
                  </w:r>
                  <w:r>
                    <w:rPr>
                      <w:rFonts w:ascii="仿宋_GB2312" w:hAnsi="仿宋_GB2312" w:cs="仿宋_GB2312" w:eastAsia="仿宋_GB2312"/>
                      <w:sz w:val="22"/>
                      <w:color w:val="000000"/>
                    </w:rPr>
                    <w:t>5</w:t>
                  </w:r>
                  <w:r>
                    <w:rPr>
                      <w:rFonts w:ascii="仿宋_GB2312" w:hAnsi="仿宋_GB2312" w:cs="仿宋_GB2312" w:eastAsia="仿宋_GB2312"/>
                      <w:sz w:val="22"/>
                      <w:color w:val="000000"/>
                    </w:rPr>
                    <w:t>至</w:t>
                  </w:r>
                  <w:r>
                    <w:rPr>
                      <w:rFonts w:ascii="仿宋_GB2312" w:hAnsi="仿宋_GB2312" w:cs="仿宋_GB2312" w:eastAsia="仿宋_GB2312"/>
                      <w:sz w:val="22"/>
                      <w:color w:val="000000"/>
                    </w:rPr>
                    <w:t>40</w:t>
                  </w:r>
                </w:p>
                <w:p>
                  <w:pPr>
                    <w:pStyle w:val="null3"/>
                    <w:ind w:left="435"/>
                  </w:pPr>
                  <w:r>
                    <w:rPr>
                      <w:rFonts w:ascii="仿宋_GB2312" w:hAnsi="仿宋_GB2312" w:cs="仿宋_GB2312" w:eastAsia="仿宋_GB2312"/>
                      <w:sz w:val="22"/>
                      <w:color w:val="000000"/>
                    </w:rPr>
                    <w:t xml:space="preserve">1.12.5.7 </w:t>
                  </w:r>
                  <w:r>
                    <w:rPr>
                      <w:rFonts w:ascii="仿宋_GB2312" w:hAnsi="仿宋_GB2312" w:cs="仿宋_GB2312" w:eastAsia="仿宋_GB2312"/>
                      <w:sz w:val="22"/>
                      <w:color w:val="000000"/>
                    </w:rPr>
                    <w:t>GNSS</w:t>
                  </w:r>
                  <w:r>
                    <w:rPr>
                      <w:rFonts w:ascii="仿宋_GB2312" w:hAnsi="仿宋_GB2312" w:cs="仿宋_GB2312" w:eastAsia="仿宋_GB2312"/>
                      <w:sz w:val="22"/>
                      <w:color w:val="000000"/>
                    </w:rPr>
                    <w:t>：</w:t>
                  </w:r>
                  <w:r>
                    <w:rPr>
                      <w:rFonts w:ascii="仿宋_GB2312" w:hAnsi="仿宋_GB2312" w:cs="仿宋_GB2312" w:eastAsia="仿宋_GB2312"/>
                      <w:sz w:val="22"/>
                      <w:color w:val="000000"/>
                    </w:rPr>
                    <w:t>GPS + Galileo + GLONASS</w:t>
                  </w:r>
                </w:p>
                <w:p>
                  <w:pPr>
                    <w:pStyle w:val="null3"/>
                    <w:ind w:left="435"/>
                  </w:pPr>
                  <w:r>
                    <w:rPr>
                      <w:rFonts w:ascii="仿宋_GB2312" w:hAnsi="仿宋_GB2312" w:cs="仿宋_GB2312" w:eastAsia="仿宋_GB2312"/>
                      <w:sz w:val="22"/>
                      <w:b/>
                      <w:color w:val="000000"/>
                    </w:rPr>
                    <w:t>具备以下功能：</w:t>
                  </w:r>
                </w:p>
                <w:p>
                  <w:pPr>
                    <w:pStyle w:val="null3"/>
                    <w:ind w:left="435"/>
                  </w:pPr>
                  <w:r>
                    <w:rPr>
                      <w:rFonts w:ascii="仿宋_GB2312" w:hAnsi="仿宋_GB2312" w:cs="仿宋_GB2312" w:eastAsia="仿宋_GB2312"/>
                      <w:sz w:val="22"/>
                      <w:color w:val="000000"/>
                    </w:rPr>
                    <w:t xml:space="preserve">1.13 </w:t>
                  </w:r>
                  <w:r>
                    <w:rPr>
                      <w:rFonts w:ascii="仿宋_GB2312" w:hAnsi="仿宋_GB2312" w:cs="仿宋_GB2312" w:eastAsia="仿宋_GB2312"/>
                      <w:sz w:val="22"/>
                      <w:color w:val="000000"/>
                    </w:rPr>
                    <w:t>内置测量工具，可以测量包括宽度，高度，距离，角度，凹凸区域尺寸等多种参数，支持用户自定义测量脚本，提供</w:t>
                  </w:r>
                  <w:r>
                    <w:rPr>
                      <w:rFonts w:ascii="仿宋_GB2312" w:hAnsi="仿宋_GB2312" w:cs="仿宋_GB2312" w:eastAsia="仿宋_GB2312"/>
                      <w:sz w:val="22"/>
                      <w:color w:val="000000"/>
                    </w:rPr>
                    <w:t>SDK</w:t>
                  </w:r>
                </w:p>
                <w:p>
                  <w:pPr>
                    <w:pStyle w:val="null3"/>
                    <w:ind w:left="435"/>
                  </w:pPr>
                  <w:r>
                    <w:rPr>
                      <w:rFonts w:ascii="仿宋_GB2312" w:hAnsi="仿宋_GB2312" w:cs="仿宋_GB2312" w:eastAsia="仿宋_GB2312"/>
                      <w:sz w:val="22"/>
                      <w:color w:val="000000"/>
                    </w:rPr>
                    <w:t xml:space="preserve">1.14 </w:t>
                  </w:r>
                  <w:r>
                    <w:rPr>
                      <w:rFonts w:ascii="仿宋_GB2312" w:hAnsi="仿宋_GB2312" w:cs="仿宋_GB2312" w:eastAsia="仿宋_GB2312"/>
                      <w:sz w:val="22"/>
                      <w:color w:val="000000"/>
                    </w:rPr>
                    <w:t>最大移动行程：</w:t>
                  </w:r>
                  <w:r>
                    <w:rPr>
                      <w:rFonts w:ascii="仿宋_GB2312" w:hAnsi="仿宋_GB2312" w:cs="仿宋_GB2312" w:eastAsia="仿宋_GB2312"/>
                      <w:sz w:val="22"/>
                      <w:color w:val="000000"/>
                    </w:rPr>
                    <w:t>≥960mm</w:t>
                  </w:r>
                </w:p>
                <w:p>
                  <w:pPr>
                    <w:pStyle w:val="null3"/>
                    <w:ind w:left="435"/>
                  </w:pPr>
                  <w:r>
                    <w:rPr>
                      <w:rFonts w:ascii="仿宋_GB2312" w:hAnsi="仿宋_GB2312" w:cs="仿宋_GB2312" w:eastAsia="仿宋_GB2312"/>
                      <w:sz w:val="22"/>
                      <w:color w:val="000000"/>
                    </w:rPr>
                    <w:t xml:space="preserve">1.15 </w:t>
                  </w:r>
                  <w:r>
                    <w:rPr>
                      <w:rFonts w:ascii="仿宋_GB2312" w:hAnsi="仿宋_GB2312" w:cs="仿宋_GB2312" w:eastAsia="仿宋_GB2312"/>
                      <w:sz w:val="22"/>
                      <w:color w:val="000000"/>
                    </w:rPr>
                    <w:t>移动速度：</w:t>
                  </w:r>
                  <w:r>
                    <w:rPr>
                      <w:rFonts w:ascii="仿宋_GB2312" w:hAnsi="仿宋_GB2312" w:cs="仿宋_GB2312" w:eastAsia="仿宋_GB2312"/>
                      <w:sz w:val="22"/>
                      <w:color w:val="000000"/>
                    </w:rPr>
                    <w:t>≥0-40cm/s</w:t>
                  </w:r>
                </w:p>
                <w:p>
                  <w:pPr>
                    <w:pStyle w:val="null3"/>
                    <w:ind w:left="435"/>
                  </w:pPr>
                  <w:r>
                    <w:rPr>
                      <w:rFonts w:ascii="仿宋_GB2312" w:hAnsi="仿宋_GB2312" w:cs="仿宋_GB2312" w:eastAsia="仿宋_GB2312"/>
                      <w:sz w:val="22"/>
                      <w:color w:val="000000"/>
                    </w:rPr>
                    <w:t xml:space="preserve">1.16 </w:t>
                  </w:r>
                  <w:r>
                    <w:rPr>
                      <w:rFonts w:ascii="仿宋_GB2312" w:hAnsi="仿宋_GB2312" w:cs="仿宋_GB2312" w:eastAsia="仿宋_GB2312"/>
                      <w:sz w:val="22"/>
                      <w:color w:val="000000"/>
                    </w:rPr>
                    <w:t>工作距离：</w:t>
                  </w:r>
                  <w:r>
                    <w:rPr>
                      <w:rFonts w:ascii="仿宋_GB2312" w:hAnsi="仿宋_GB2312" w:cs="仿宋_GB2312" w:eastAsia="仿宋_GB2312"/>
                      <w:sz w:val="22"/>
                      <w:color w:val="000000"/>
                    </w:rPr>
                    <w:t>≥850mm</w:t>
                  </w:r>
                </w:p>
                <w:p>
                  <w:pPr>
                    <w:pStyle w:val="null3"/>
                    <w:ind w:left="435"/>
                  </w:pPr>
                  <w:r>
                    <w:rPr>
                      <w:rFonts w:ascii="仿宋_GB2312" w:hAnsi="仿宋_GB2312" w:cs="仿宋_GB2312" w:eastAsia="仿宋_GB2312"/>
                      <w:sz w:val="22"/>
                      <w:color w:val="000000"/>
                    </w:rPr>
                    <w:t xml:space="preserve">1.17 </w:t>
                  </w:r>
                  <w:r>
                    <w:rPr>
                      <w:rFonts w:ascii="仿宋_GB2312" w:hAnsi="仿宋_GB2312" w:cs="仿宋_GB2312" w:eastAsia="仿宋_GB2312"/>
                      <w:sz w:val="22"/>
                      <w:color w:val="000000"/>
                    </w:rPr>
                    <w:t>伺服电机功：</w:t>
                  </w:r>
                  <w:r>
                    <w:rPr>
                      <w:rFonts w:ascii="仿宋_GB2312" w:hAnsi="仿宋_GB2312" w:cs="仿宋_GB2312" w:eastAsia="仿宋_GB2312"/>
                      <w:sz w:val="22"/>
                      <w:color w:val="000000"/>
                    </w:rPr>
                    <w:t>≥400W</w:t>
                  </w:r>
                </w:p>
                <w:p>
                  <w:pPr>
                    <w:pStyle w:val="null3"/>
                    <w:ind w:left="435"/>
                  </w:pPr>
                  <w:r>
                    <w:rPr>
                      <w:rFonts w:ascii="仿宋_GB2312" w:hAnsi="仿宋_GB2312" w:cs="仿宋_GB2312" w:eastAsia="仿宋_GB2312"/>
                      <w:sz w:val="22"/>
                      <w:color w:val="000000"/>
                    </w:rPr>
                    <w:t xml:space="preserve">1.18 </w:t>
                  </w:r>
                  <w:r>
                    <w:rPr>
                      <w:rFonts w:ascii="仿宋_GB2312" w:hAnsi="仿宋_GB2312" w:cs="仿宋_GB2312" w:eastAsia="仿宋_GB2312"/>
                      <w:sz w:val="22"/>
                      <w:color w:val="000000"/>
                    </w:rPr>
                    <w:t>参数调节：电脑调节</w:t>
                  </w:r>
                </w:p>
                <w:p>
                  <w:pPr>
                    <w:pStyle w:val="null3"/>
                    <w:ind w:left="435"/>
                  </w:pPr>
                  <w:r>
                    <w:rPr>
                      <w:rFonts w:ascii="仿宋_GB2312" w:hAnsi="仿宋_GB2312" w:cs="仿宋_GB2312" w:eastAsia="仿宋_GB2312"/>
                      <w:sz w:val="22"/>
                      <w:color w:val="000000"/>
                    </w:rPr>
                    <w:t xml:space="preserve">1.19 </w:t>
                  </w:r>
                  <w:r>
                    <w:rPr>
                      <w:rFonts w:ascii="仿宋_GB2312" w:hAnsi="仿宋_GB2312" w:cs="仿宋_GB2312" w:eastAsia="仿宋_GB2312"/>
                      <w:sz w:val="22"/>
                      <w:color w:val="000000"/>
                    </w:rPr>
                    <w:t>编码器反馈信号：</w:t>
                  </w:r>
                  <w:r>
                    <w:rPr>
                      <w:rFonts w:ascii="仿宋_GB2312" w:hAnsi="仿宋_GB2312" w:cs="仿宋_GB2312" w:eastAsia="仿宋_GB2312"/>
                      <w:sz w:val="22"/>
                      <w:color w:val="000000"/>
                    </w:rPr>
                    <w:t>A+,A-,B+,B-</w:t>
                  </w:r>
                  <w:r>
                    <w:rPr>
                      <w:rFonts w:ascii="仿宋_GB2312" w:hAnsi="仿宋_GB2312" w:cs="仿宋_GB2312" w:eastAsia="仿宋_GB2312"/>
                      <w:sz w:val="22"/>
                      <w:color w:val="000000"/>
                    </w:rPr>
                    <w:t>和帧触发信号</w:t>
                  </w:r>
                </w:p>
                <w:p>
                  <w:pPr>
                    <w:pStyle w:val="null3"/>
                    <w:ind w:left="435"/>
                  </w:pPr>
                  <w:r>
                    <w:rPr>
                      <w:rFonts w:ascii="仿宋_GB2312" w:hAnsi="仿宋_GB2312" w:cs="仿宋_GB2312" w:eastAsia="仿宋_GB2312"/>
                      <w:sz w:val="22"/>
                    </w:rPr>
                    <w:t>1.20配套显示器，≥27英寸，4K，双模320Hz</w:t>
                  </w:r>
                </w:p>
                <w:p>
                  <w:pPr>
                    <w:pStyle w:val="null3"/>
                    <w:ind w:left="435"/>
                  </w:pPr>
                  <w:r>
                    <w:rPr>
                      <w:rFonts w:ascii="仿宋_GB2312" w:hAnsi="仿宋_GB2312" w:cs="仿宋_GB2312" w:eastAsia="仿宋_GB2312"/>
                      <w:sz w:val="19"/>
                    </w:rPr>
                    <w:t xml:space="preserve">  </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1.双相机三维智能激光传感器1台</w:t>
                  </w:r>
                </w:p>
                <w:p>
                  <w:pPr>
                    <w:pStyle w:val="null3"/>
                  </w:pPr>
                  <w:r>
                    <w:rPr>
                      <w:rFonts w:ascii="仿宋_GB2312" w:hAnsi="仿宋_GB2312" w:cs="仿宋_GB2312" w:eastAsia="仿宋_GB2312"/>
                      <w:sz w:val="22"/>
                      <w:color w:val="000000"/>
                    </w:rPr>
                    <w:t>2.水平电动位移实验台1套</w:t>
                  </w:r>
                </w:p>
                <w:p>
                  <w:pPr>
                    <w:pStyle w:val="null3"/>
                    <w:ind w:firstLine="480"/>
                  </w:pPr>
                  <w:r>
                    <w:rPr>
                      <w:rFonts w:ascii="仿宋_GB2312" w:hAnsi="仿宋_GB2312" w:cs="仿宋_GB2312" w:eastAsia="仿宋_GB2312"/>
                      <w:sz w:val="22"/>
                      <w:color w:val="000000"/>
                    </w:rPr>
                    <w:t>3.三维移动视觉采集系统1套</w:t>
                  </w:r>
                </w:p>
                <w:p>
                  <w:pPr>
                    <w:pStyle w:val="null3"/>
                  </w:pPr>
                  <w:r>
                    <w:rPr>
                      <w:rFonts w:ascii="仿宋_GB2312" w:hAnsi="仿宋_GB2312" w:cs="仿宋_GB2312" w:eastAsia="仿宋_GB2312"/>
                      <w:sz w:val="22"/>
                      <w:color w:val="000000"/>
                    </w:rPr>
                    <w:t>4.螺旋桨4个</w:t>
                  </w:r>
                </w:p>
                <w:p>
                  <w:pPr>
                    <w:pStyle w:val="null3"/>
                  </w:pPr>
                  <w:r>
                    <w:rPr>
                      <w:rFonts w:ascii="仿宋_GB2312" w:hAnsi="仿宋_GB2312" w:cs="仿宋_GB2312" w:eastAsia="仿宋_GB2312"/>
                      <w:sz w:val="22"/>
                      <w:color w:val="000000"/>
                    </w:rPr>
                    <w:t>5.驱动电机1套</w:t>
                  </w:r>
                </w:p>
                <w:p>
                  <w:pPr>
                    <w:pStyle w:val="null3"/>
                  </w:pPr>
                  <w:r>
                    <w:rPr>
                      <w:rFonts w:ascii="仿宋_GB2312" w:hAnsi="仿宋_GB2312" w:cs="仿宋_GB2312" w:eastAsia="仿宋_GB2312"/>
                      <w:sz w:val="22"/>
                      <w:color w:val="000000"/>
                    </w:rPr>
                    <w:t>6.图传系统1套</w:t>
                  </w:r>
                </w:p>
                <w:p>
                  <w:pPr>
                    <w:pStyle w:val="null3"/>
                  </w:pPr>
                  <w:r>
                    <w:rPr>
                      <w:rFonts w:ascii="仿宋_GB2312" w:hAnsi="仿宋_GB2312" w:cs="仿宋_GB2312" w:eastAsia="仿宋_GB2312"/>
                      <w:sz w:val="22"/>
                      <w:color w:val="000000"/>
                    </w:rPr>
                    <w:t>7.电池1套</w:t>
                  </w:r>
                </w:p>
                <w:p>
                  <w:pPr>
                    <w:pStyle w:val="null3"/>
                  </w:pPr>
                  <w:r>
                    <w:rPr>
                      <w:rFonts w:ascii="仿宋_GB2312" w:hAnsi="仿宋_GB2312" w:cs="仿宋_GB2312" w:eastAsia="仿宋_GB2312"/>
                      <w:sz w:val="22"/>
                      <w:color w:val="000000"/>
                    </w:rPr>
                    <w:t>8.减光滤镜1套</w:t>
                  </w:r>
                </w:p>
                <w:p>
                  <w:pPr>
                    <w:pStyle w:val="null3"/>
                  </w:pPr>
                  <w:r>
                    <w:rPr>
                      <w:rFonts w:ascii="仿宋_GB2312" w:hAnsi="仿宋_GB2312" w:cs="仿宋_GB2312" w:eastAsia="仿宋_GB2312"/>
                      <w:sz w:val="22"/>
                      <w:color w:val="000000"/>
                    </w:rPr>
                    <w:t>9.高速数据线1套</w:t>
                  </w:r>
                </w:p>
                <w:p>
                  <w:pPr>
                    <w:pStyle w:val="null3"/>
                  </w:pPr>
                  <w:r>
                    <w:rPr>
                      <w:rFonts w:ascii="仿宋_GB2312" w:hAnsi="仿宋_GB2312" w:cs="仿宋_GB2312" w:eastAsia="仿宋_GB2312"/>
                      <w:sz w:val="22"/>
                      <w:color w:val="000000"/>
                    </w:rPr>
                    <w:t>10.带屏遥控器1套</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2"/>
                      <w:color w:val="000000"/>
                    </w:rPr>
                    <w:t>1</w:t>
                  </w:r>
                </w:p>
              </w:tc>
            </w:tr>
            <w:tr>
              <w:tc>
                <w:tcPr>
                  <w:tcW w:type="dxa" w:w="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2"/>
                      <w:color w:val="000000"/>
                    </w:rPr>
                    <w:t>3</w:t>
                  </w:r>
                </w:p>
              </w:tc>
              <w:tc>
                <w:tcPr>
                  <w:tcW w:type="dxa" w:w="27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2"/>
                      <w:color w:val="000000"/>
                    </w:rPr>
                    <w:t>视觉训练模块</w:t>
                  </w:r>
                </w:p>
              </w:tc>
              <w:tc>
                <w:tcPr>
                  <w:tcW w:type="dxa" w:w="1542"/>
                  <w:gridSpan w:val="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b/>
                      <w:color w:val="000000"/>
                    </w:rPr>
                    <w:t>1.视觉训练模块1</w:t>
                  </w:r>
                </w:p>
                <w:p>
                  <w:pPr>
                    <w:pStyle w:val="null3"/>
                    <w:ind w:left="435"/>
                  </w:pPr>
                  <w:r>
                    <w:rPr>
                      <w:rFonts w:ascii="仿宋_GB2312" w:hAnsi="仿宋_GB2312" w:cs="仿宋_GB2312" w:eastAsia="仿宋_GB2312"/>
                      <w:sz w:val="22"/>
                      <w:b/>
                      <w:color w:val="000000"/>
                    </w:rPr>
                    <w:t>1.1</w:t>
                  </w:r>
                  <w:r>
                    <w:rPr>
                      <w:rFonts w:ascii="仿宋_GB2312" w:hAnsi="仿宋_GB2312" w:cs="仿宋_GB2312" w:eastAsia="仿宋_GB2312"/>
                      <w:sz w:val="19"/>
                    </w:rPr>
                    <w:t xml:space="preserve"> </w:t>
                  </w:r>
                  <w:r>
                    <w:rPr>
                      <w:rFonts w:ascii="仿宋_GB2312" w:hAnsi="仿宋_GB2312" w:cs="仿宋_GB2312" w:eastAsia="仿宋_GB2312"/>
                      <w:sz w:val="22"/>
                      <w:color w:val="000000"/>
                    </w:rPr>
                    <w:t>CPU:</w:t>
                  </w:r>
                  <w:r>
                    <w:rPr>
                      <w:rFonts w:ascii="仿宋_GB2312" w:hAnsi="仿宋_GB2312" w:cs="仿宋_GB2312" w:eastAsia="仿宋_GB2312"/>
                      <w:sz w:val="22"/>
                      <w:color w:val="000000"/>
                    </w:rPr>
                    <w:t>处理器不低于英特尔三代平台单颗核心数不低于</w:t>
                  </w:r>
                  <w:r>
                    <w:rPr>
                      <w:rFonts w:ascii="仿宋_GB2312" w:hAnsi="仿宋_GB2312" w:cs="仿宋_GB2312" w:eastAsia="仿宋_GB2312"/>
                      <w:sz w:val="22"/>
                      <w:color w:val="000000"/>
                    </w:rPr>
                    <w:t>32C</w:t>
                  </w:r>
                  <w:r>
                    <w:rPr>
                      <w:rFonts w:ascii="仿宋_GB2312" w:hAnsi="仿宋_GB2312" w:cs="仿宋_GB2312" w:eastAsia="仿宋_GB2312"/>
                      <w:sz w:val="22"/>
                      <w:color w:val="000000"/>
                    </w:rPr>
                    <w:t>，总核心不低于</w:t>
                  </w:r>
                  <w:r>
                    <w:rPr>
                      <w:rFonts w:ascii="仿宋_GB2312" w:hAnsi="仿宋_GB2312" w:cs="仿宋_GB2312" w:eastAsia="仿宋_GB2312"/>
                      <w:sz w:val="22"/>
                      <w:color w:val="000000"/>
                    </w:rPr>
                    <w:t>64C</w:t>
                  </w:r>
                  <w:r>
                    <w:rPr>
                      <w:rFonts w:ascii="仿宋_GB2312" w:hAnsi="仿宋_GB2312" w:cs="仿宋_GB2312" w:eastAsia="仿宋_GB2312"/>
                      <w:sz w:val="22"/>
                      <w:color w:val="000000"/>
                    </w:rPr>
                    <w:t>，主频不低于</w:t>
                  </w:r>
                  <w:r>
                    <w:rPr>
                      <w:rFonts w:ascii="仿宋_GB2312" w:hAnsi="仿宋_GB2312" w:cs="仿宋_GB2312" w:eastAsia="仿宋_GB2312"/>
                      <w:sz w:val="22"/>
                      <w:color w:val="000000"/>
                    </w:rPr>
                    <w:t>2.6G</w:t>
                  </w:r>
                  <w:r>
                    <w:rPr>
                      <w:rFonts w:ascii="仿宋_GB2312" w:hAnsi="仿宋_GB2312" w:cs="仿宋_GB2312" w:eastAsia="仿宋_GB2312"/>
                      <w:sz w:val="22"/>
                      <w:color w:val="000000"/>
                    </w:rPr>
                    <w:t>H</w:t>
                  </w:r>
                  <w:r>
                    <w:rPr>
                      <w:rFonts w:ascii="仿宋_GB2312" w:hAnsi="仿宋_GB2312" w:cs="仿宋_GB2312" w:eastAsia="仿宋_GB2312"/>
                      <w:sz w:val="22"/>
                      <w:color w:val="000000"/>
                    </w:rPr>
                    <w:t>z</w:t>
                  </w:r>
                </w:p>
                <w:p>
                  <w:pPr>
                    <w:pStyle w:val="null3"/>
                    <w:ind w:left="435"/>
                  </w:pPr>
                  <w:r>
                    <w:rPr>
                      <w:rFonts w:ascii="仿宋_GB2312" w:hAnsi="仿宋_GB2312" w:cs="仿宋_GB2312" w:eastAsia="仿宋_GB2312"/>
                      <w:sz w:val="22"/>
                      <w:color w:val="000000"/>
                    </w:rPr>
                    <w:t xml:space="preserve">1.2 </w:t>
                  </w:r>
                  <w:r>
                    <w:rPr>
                      <w:rFonts w:ascii="仿宋_GB2312" w:hAnsi="仿宋_GB2312" w:cs="仿宋_GB2312" w:eastAsia="仿宋_GB2312"/>
                      <w:sz w:val="22"/>
                      <w:color w:val="000000"/>
                    </w:rPr>
                    <w:t>内存：总容量不低于</w:t>
                  </w:r>
                  <w:r>
                    <w:rPr>
                      <w:rFonts w:ascii="仿宋_GB2312" w:hAnsi="仿宋_GB2312" w:cs="仿宋_GB2312" w:eastAsia="仿宋_GB2312"/>
                      <w:sz w:val="22"/>
                      <w:color w:val="000000"/>
                    </w:rPr>
                    <w:t>1024G</w:t>
                  </w:r>
                  <w:r>
                    <w:rPr>
                      <w:rFonts w:ascii="仿宋_GB2312" w:hAnsi="仿宋_GB2312" w:cs="仿宋_GB2312" w:eastAsia="仿宋_GB2312"/>
                      <w:sz w:val="22"/>
                      <w:color w:val="000000"/>
                    </w:rPr>
                    <w:t>，频率不低于</w:t>
                  </w:r>
                  <w:r>
                    <w:rPr>
                      <w:rFonts w:ascii="仿宋_GB2312" w:hAnsi="仿宋_GB2312" w:cs="仿宋_GB2312" w:eastAsia="仿宋_GB2312"/>
                      <w:sz w:val="22"/>
                      <w:color w:val="000000"/>
                    </w:rPr>
                    <w:t>3200G</w:t>
                  </w:r>
                  <w:r>
                    <w:rPr>
                      <w:rFonts w:ascii="仿宋_GB2312" w:hAnsi="仿宋_GB2312" w:cs="仿宋_GB2312" w:eastAsia="仿宋_GB2312"/>
                      <w:sz w:val="22"/>
                      <w:color w:val="000000"/>
                    </w:rPr>
                    <w:t>H</w:t>
                  </w:r>
                  <w:r>
                    <w:rPr>
                      <w:rFonts w:ascii="仿宋_GB2312" w:hAnsi="仿宋_GB2312" w:cs="仿宋_GB2312" w:eastAsia="仿宋_GB2312"/>
                      <w:sz w:val="22"/>
                      <w:color w:val="000000"/>
                    </w:rPr>
                    <w:t>z</w:t>
                  </w:r>
                </w:p>
                <w:p>
                  <w:pPr>
                    <w:pStyle w:val="null3"/>
                    <w:ind w:left="435"/>
                  </w:pPr>
                  <w:r>
                    <w:rPr>
                      <w:rFonts w:ascii="仿宋_GB2312" w:hAnsi="仿宋_GB2312" w:cs="仿宋_GB2312" w:eastAsia="仿宋_GB2312"/>
                      <w:sz w:val="22"/>
                      <w:color w:val="000000"/>
                    </w:rPr>
                    <w:t xml:space="preserve">1.3 </w:t>
                  </w:r>
                  <w:r>
                    <w:rPr>
                      <w:rFonts w:ascii="仿宋_GB2312" w:hAnsi="仿宋_GB2312" w:cs="仿宋_GB2312" w:eastAsia="仿宋_GB2312"/>
                      <w:sz w:val="22"/>
                      <w:color w:val="000000"/>
                    </w:rPr>
                    <w:t>内存支持：不少于</w:t>
                  </w:r>
                  <w:r>
                    <w:rPr>
                      <w:rFonts w:ascii="仿宋_GB2312" w:hAnsi="仿宋_GB2312" w:cs="仿宋_GB2312" w:eastAsia="仿宋_GB2312"/>
                      <w:sz w:val="22"/>
                      <w:color w:val="000000"/>
                    </w:rPr>
                    <w:t xml:space="preserve"> 32 </w:t>
                  </w:r>
                  <w:r>
                    <w:rPr>
                      <w:rFonts w:ascii="仿宋_GB2312" w:hAnsi="仿宋_GB2312" w:cs="仿宋_GB2312" w:eastAsia="仿宋_GB2312"/>
                      <w:sz w:val="22"/>
                      <w:color w:val="000000"/>
                    </w:rPr>
                    <w:t>个</w:t>
                  </w:r>
                  <w:r>
                    <w:rPr>
                      <w:rFonts w:ascii="仿宋_GB2312" w:hAnsi="仿宋_GB2312" w:cs="仿宋_GB2312" w:eastAsia="仿宋_GB2312"/>
                      <w:sz w:val="22"/>
                      <w:color w:val="000000"/>
                    </w:rPr>
                    <w:t>DIMM DDR4</w:t>
                  </w:r>
                </w:p>
                <w:p>
                  <w:pPr>
                    <w:pStyle w:val="null3"/>
                    <w:ind w:left="435"/>
                  </w:pPr>
                  <w:r>
                    <w:rPr>
                      <w:rFonts w:ascii="仿宋_GB2312" w:hAnsi="仿宋_GB2312" w:cs="仿宋_GB2312" w:eastAsia="仿宋_GB2312"/>
                      <w:sz w:val="22"/>
                      <w:color w:val="000000"/>
                    </w:rPr>
                    <w:t xml:space="preserve">1.4 </w:t>
                  </w:r>
                  <w:r>
                    <w:rPr>
                      <w:rFonts w:ascii="仿宋_GB2312" w:hAnsi="仿宋_GB2312" w:cs="仿宋_GB2312" w:eastAsia="仿宋_GB2312"/>
                      <w:sz w:val="22"/>
                      <w:color w:val="000000"/>
                    </w:rPr>
                    <w:t>系统盘：不低于</w:t>
                  </w:r>
                  <w:r>
                    <w:rPr>
                      <w:rFonts w:ascii="仿宋_GB2312" w:hAnsi="仿宋_GB2312" w:cs="仿宋_GB2312" w:eastAsia="仿宋_GB2312"/>
                      <w:sz w:val="22"/>
                      <w:color w:val="000000"/>
                    </w:rPr>
                    <w:t>960G</w:t>
                  </w:r>
                </w:p>
                <w:p>
                  <w:pPr>
                    <w:pStyle w:val="null3"/>
                    <w:ind w:left="435"/>
                  </w:pPr>
                  <w:r>
                    <w:rPr>
                      <w:rFonts w:ascii="仿宋_GB2312" w:hAnsi="仿宋_GB2312" w:cs="仿宋_GB2312" w:eastAsia="仿宋_GB2312"/>
                      <w:sz w:val="22"/>
                      <w:color w:val="000000"/>
                    </w:rPr>
                    <w:t xml:space="preserve">1.5 </w:t>
                  </w:r>
                  <w:r>
                    <w:rPr>
                      <w:rFonts w:ascii="仿宋_GB2312" w:hAnsi="仿宋_GB2312" w:cs="仿宋_GB2312" w:eastAsia="仿宋_GB2312"/>
                      <w:sz w:val="22"/>
                      <w:color w:val="000000"/>
                    </w:rPr>
                    <w:t>数据存储盘：容量不低于</w:t>
                  </w:r>
                  <w:r>
                    <w:rPr>
                      <w:rFonts w:ascii="仿宋_GB2312" w:hAnsi="仿宋_GB2312" w:cs="仿宋_GB2312" w:eastAsia="仿宋_GB2312"/>
                      <w:sz w:val="22"/>
                      <w:color w:val="000000"/>
                    </w:rPr>
                    <w:t>21T</w:t>
                  </w:r>
                  <w:r>
                    <w:rPr>
                      <w:rFonts w:ascii="仿宋_GB2312" w:hAnsi="仿宋_GB2312" w:cs="仿宋_GB2312" w:eastAsia="仿宋_GB2312"/>
                      <w:sz w:val="22"/>
                      <w:color w:val="000000"/>
                    </w:rPr>
                    <w:t>，单个硬盘不低于</w:t>
                  </w:r>
                  <w:r>
                    <w:rPr>
                      <w:rFonts w:ascii="仿宋_GB2312" w:hAnsi="仿宋_GB2312" w:cs="仿宋_GB2312" w:eastAsia="仿宋_GB2312"/>
                      <w:sz w:val="22"/>
                      <w:color w:val="000000"/>
                    </w:rPr>
                    <w:t>7T</w:t>
                  </w:r>
                  <w:r>
                    <w:rPr>
                      <w:rFonts w:ascii="仿宋_GB2312" w:hAnsi="仿宋_GB2312" w:cs="仿宋_GB2312" w:eastAsia="仿宋_GB2312"/>
                      <w:sz w:val="22"/>
                      <w:color w:val="000000"/>
                    </w:rPr>
                    <w:t>，硬盘</w:t>
                  </w:r>
                  <w:r>
                    <w:rPr>
                      <w:rFonts w:ascii="仿宋_GB2312" w:hAnsi="仿宋_GB2312" w:cs="仿宋_GB2312" w:eastAsia="仿宋_GB2312"/>
                      <w:sz w:val="22"/>
                      <w:color w:val="000000"/>
                    </w:rPr>
                    <w:t>U.2</w:t>
                  </w:r>
                  <w:r>
                    <w:rPr>
                      <w:rFonts w:ascii="仿宋_GB2312" w:hAnsi="仿宋_GB2312" w:cs="仿宋_GB2312" w:eastAsia="仿宋_GB2312"/>
                      <w:sz w:val="22"/>
                      <w:color w:val="000000"/>
                    </w:rPr>
                    <w:t>接口不少于</w:t>
                  </w:r>
                  <w:r>
                    <w:rPr>
                      <w:rFonts w:ascii="仿宋_GB2312" w:hAnsi="仿宋_GB2312" w:cs="仿宋_GB2312" w:eastAsia="仿宋_GB2312"/>
                      <w:sz w:val="22"/>
                      <w:color w:val="000000"/>
                    </w:rPr>
                    <w:t>1</w:t>
                  </w:r>
                  <w:r>
                    <w:rPr>
                      <w:rFonts w:ascii="仿宋_GB2312" w:hAnsi="仿宋_GB2312" w:cs="仿宋_GB2312" w:eastAsia="仿宋_GB2312"/>
                      <w:sz w:val="22"/>
                      <w:color w:val="000000"/>
                    </w:rPr>
                    <w:t>个</w:t>
                  </w:r>
                </w:p>
                <w:p>
                  <w:pPr>
                    <w:pStyle w:val="null3"/>
                    <w:ind w:left="435"/>
                  </w:pPr>
                  <w:r>
                    <w:rPr>
                      <w:rFonts w:ascii="仿宋_GB2312" w:hAnsi="仿宋_GB2312" w:cs="仿宋_GB2312" w:eastAsia="仿宋_GB2312"/>
                      <w:sz w:val="22"/>
                      <w:color w:val="000000"/>
                    </w:rPr>
                    <w:t xml:space="preserve">1.6 </w:t>
                  </w:r>
                  <w:r>
                    <w:rPr>
                      <w:rFonts w:ascii="仿宋_GB2312" w:hAnsi="仿宋_GB2312" w:cs="仿宋_GB2312" w:eastAsia="仿宋_GB2312"/>
                      <w:sz w:val="22"/>
                      <w:color w:val="000000"/>
                    </w:rPr>
                    <w:t>硬盘支持：不低于</w:t>
                  </w:r>
                  <w:r>
                    <w:rPr>
                      <w:rFonts w:ascii="仿宋_GB2312" w:hAnsi="仿宋_GB2312" w:cs="仿宋_GB2312" w:eastAsia="仿宋_GB2312"/>
                      <w:sz w:val="22"/>
                      <w:color w:val="000000"/>
                    </w:rPr>
                    <w:t xml:space="preserve"> 24 x 2.5”SATA/SAS/NVMe</w:t>
                  </w:r>
                  <w:r>
                    <w:rPr>
                      <w:rFonts w:ascii="仿宋_GB2312" w:hAnsi="仿宋_GB2312" w:cs="仿宋_GB2312" w:eastAsia="仿宋_GB2312"/>
                      <w:sz w:val="22"/>
                      <w:color w:val="000000"/>
                    </w:rPr>
                    <w:t>热插拔硬盘</w:t>
                  </w:r>
                </w:p>
                <w:p>
                  <w:pPr>
                    <w:pStyle w:val="null3"/>
                    <w:ind w:left="435"/>
                  </w:pPr>
                  <w:r>
                    <w:rPr>
                      <w:rFonts w:ascii="仿宋_GB2312" w:hAnsi="仿宋_GB2312" w:cs="仿宋_GB2312" w:eastAsia="仿宋_GB2312"/>
                      <w:sz w:val="22"/>
                      <w:color w:val="000000"/>
                    </w:rPr>
                    <w:t xml:space="preserve">1.7 </w:t>
                  </w:r>
                  <w:r>
                    <w:rPr>
                      <w:rFonts w:ascii="仿宋_GB2312" w:hAnsi="仿宋_GB2312" w:cs="仿宋_GB2312" w:eastAsia="仿宋_GB2312"/>
                      <w:sz w:val="22"/>
                    </w:rPr>
                    <w:t>★</w:t>
                  </w:r>
                  <w:r>
                    <w:rPr>
                      <w:rFonts w:ascii="仿宋_GB2312" w:hAnsi="仿宋_GB2312" w:cs="仿宋_GB2312" w:eastAsia="仿宋_GB2312"/>
                      <w:sz w:val="22"/>
                      <w:color w:val="000000"/>
                    </w:rPr>
                    <w:t>显卡：</w:t>
                  </w:r>
                  <w:r>
                    <w:rPr>
                      <w:rFonts w:ascii="仿宋_GB2312" w:hAnsi="仿宋_GB2312" w:cs="仿宋_GB2312" w:eastAsia="仿宋_GB2312"/>
                      <w:sz w:val="22"/>
                      <w:color w:val="000000"/>
                    </w:rPr>
                    <w:t>不低于</w:t>
                  </w:r>
                  <w:r>
                    <w:rPr>
                      <w:rFonts w:ascii="仿宋_GB2312" w:hAnsi="仿宋_GB2312" w:cs="仿宋_GB2312" w:eastAsia="仿宋_GB2312"/>
                      <w:sz w:val="22"/>
                      <w:color w:val="000000"/>
                    </w:rPr>
                    <w:t>10</w:t>
                  </w:r>
                  <w:r>
                    <w:rPr>
                      <w:rFonts w:ascii="仿宋_GB2312" w:hAnsi="仿宋_GB2312" w:cs="仿宋_GB2312" w:eastAsia="仿宋_GB2312"/>
                      <w:sz w:val="22"/>
                      <w:color w:val="000000"/>
                    </w:rPr>
                    <w:t>个模型专业计算卡，</w:t>
                  </w:r>
                  <w:r>
                    <w:rPr>
                      <w:rFonts w:ascii="仿宋_GB2312" w:hAnsi="仿宋_GB2312" w:cs="仿宋_GB2312" w:eastAsia="仿宋_GB2312"/>
                      <w:sz w:val="22"/>
                      <w:color w:val="000000"/>
                    </w:rPr>
                    <w:t>单个显存不低于</w:t>
                  </w:r>
                  <w:r>
                    <w:rPr>
                      <w:rFonts w:ascii="仿宋_GB2312" w:hAnsi="仿宋_GB2312" w:cs="仿宋_GB2312" w:eastAsia="仿宋_GB2312"/>
                      <w:sz w:val="22"/>
                      <w:color w:val="000000"/>
                    </w:rPr>
                    <w:t>80G</w:t>
                  </w:r>
                  <w:r>
                    <w:rPr>
                      <w:rFonts w:ascii="仿宋_GB2312" w:hAnsi="仿宋_GB2312" w:cs="仿宋_GB2312" w:eastAsia="仿宋_GB2312"/>
                      <w:sz w:val="22"/>
                      <w:color w:val="000000"/>
                    </w:rPr>
                    <w:t xml:space="preserve">pcie </w:t>
                  </w:r>
                  <w:r>
                    <w:rPr>
                      <w:rFonts w:ascii="仿宋_GB2312" w:hAnsi="仿宋_GB2312" w:cs="仿宋_GB2312" w:eastAsia="仿宋_GB2312"/>
                      <w:sz w:val="22"/>
                      <w:color w:val="000000"/>
                    </w:rPr>
                    <w:t>原版，</w:t>
                  </w:r>
                  <w:r>
                    <w:rPr>
                      <w:rFonts w:ascii="仿宋_GB2312" w:hAnsi="仿宋_GB2312" w:cs="仿宋_GB2312" w:eastAsia="仿宋_GB2312"/>
                      <w:sz w:val="22"/>
                      <w:color w:val="000000"/>
                    </w:rPr>
                    <w:t>显卡</w:t>
                  </w:r>
                  <w:r>
                    <w:rPr>
                      <w:rFonts w:ascii="仿宋_GB2312" w:hAnsi="仿宋_GB2312" w:cs="仿宋_GB2312" w:eastAsia="仿宋_GB2312"/>
                      <w:sz w:val="22"/>
                      <w:color w:val="000000"/>
                    </w:rPr>
                    <w:t>带宽不低于</w:t>
                  </w:r>
                  <w:r>
                    <w:rPr>
                      <w:rFonts w:ascii="仿宋_GB2312" w:hAnsi="仿宋_GB2312" w:cs="仿宋_GB2312" w:eastAsia="仿宋_GB2312"/>
                      <w:sz w:val="22"/>
                      <w:color w:val="000000"/>
                    </w:rPr>
                    <w:t>600GB/sec</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Tensor </w:t>
                  </w:r>
                  <w:r>
                    <w:rPr>
                      <w:rFonts w:ascii="仿宋_GB2312" w:hAnsi="仿宋_GB2312" w:cs="仿宋_GB2312" w:eastAsia="仿宋_GB2312"/>
                      <w:sz w:val="22"/>
                      <w:color w:val="000000"/>
                    </w:rPr>
                    <w:t>核心不低于</w:t>
                  </w:r>
                  <w:r>
                    <w:rPr>
                      <w:rFonts w:ascii="仿宋_GB2312" w:hAnsi="仿宋_GB2312" w:cs="仿宋_GB2312" w:eastAsia="仿宋_GB2312"/>
                      <w:sz w:val="22"/>
                      <w:color w:val="000000"/>
                    </w:rPr>
                    <w:t>432</w:t>
                  </w:r>
                  <w:r>
                    <w:rPr>
                      <w:rFonts w:ascii="仿宋_GB2312" w:hAnsi="仿宋_GB2312" w:cs="仿宋_GB2312" w:eastAsia="仿宋_GB2312"/>
                      <w:sz w:val="22"/>
                      <w:color w:val="000000"/>
                    </w:rPr>
                    <w:t>不接受改装，二手翻新</w:t>
                  </w:r>
                </w:p>
                <w:p>
                  <w:pPr>
                    <w:pStyle w:val="null3"/>
                    <w:ind w:left="435"/>
                  </w:pPr>
                  <w:r>
                    <w:rPr>
                      <w:rFonts w:ascii="仿宋_GB2312" w:hAnsi="仿宋_GB2312" w:cs="仿宋_GB2312" w:eastAsia="仿宋_GB2312"/>
                      <w:sz w:val="22"/>
                      <w:color w:val="000000"/>
                    </w:rPr>
                    <w:t xml:space="preserve">1.8 </w:t>
                  </w:r>
                  <w:r>
                    <w:rPr>
                      <w:rFonts w:ascii="仿宋_GB2312" w:hAnsi="仿宋_GB2312" w:cs="仿宋_GB2312" w:eastAsia="仿宋_GB2312"/>
                      <w:sz w:val="22"/>
                      <w:color w:val="000000"/>
                    </w:rPr>
                    <w:t>PCIE:PCIE</w:t>
                  </w:r>
                  <w:r>
                    <w:rPr>
                      <w:rFonts w:ascii="仿宋_GB2312" w:hAnsi="仿宋_GB2312" w:cs="仿宋_GB2312" w:eastAsia="仿宋_GB2312"/>
                      <w:sz w:val="22"/>
                      <w:color w:val="000000"/>
                    </w:rPr>
                    <w:t>支持不低于</w:t>
                  </w:r>
                  <w:r>
                    <w:rPr>
                      <w:rFonts w:ascii="仿宋_GB2312" w:hAnsi="仿宋_GB2312" w:cs="仿宋_GB2312" w:eastAsia="仿宋_GB2312"/>
                      <w:sz w:val="22"/>
                      <w:color w:val="000000"/>
                    </w:rPr>
                    <w:t>12</w:t>
                  </w:r>
                  <w:r>
                    <w:rPr>
                      <w:rFonts w:ascii="仿宋_GB2312" w:hAnsi="仿宋_GB2312" w:cs="仿宋_GB2312" w:eastAsia="仿宋_GB2312"/>
                      <w:sz w:val="22"/>
                      <w:color w:val="000000"/>
                    </w:rPr>
                    <w:t>个</w:t>
                  </w:r>
                  <w:r>
                    <w:rPr>
                      <w:rFonts w:ascii="仿宋_GB2312" w:hAnsi="仿宋_GB2312" w:cs="仿宋_GB2312" w:eastAsia="仿宋_GB2312"/>
                      <w:sz w:val="22"/>
                      <w:color w:val="000000"/>
                    </w:rPr>
                    <w:t>pcie4.0*16</w:t>
                  </w:r>
                  <w:r>
                    <w:rPr>
                      <w:rFonts w:ascii="仿宋_GB2312" w:hAnsi="仿宋_GB2312" w:cs="仿宋_GB2312" w:eastAsia="仿宋_GB2312"/>
                      <w:sz w:val="22"/>
                      <w:color w:val="000000"/>
                    </w:rPr>
                    <w:t>，最大支持</w:t>
                  </w:r>
                  <w:r>
                    <w:rPr>
                      <w:rFonts w:ascii="仿宋_GB2312" w:hAnsi="仿宋_GB2312" w:cs="仿宋_GB2312" w:eastAsia="仿宋_GB2312"/>
                      <w:sz w:val="22"/>
                      <w:color w:val="000000"/>
                    </w:rPr>
                    <w:t>10</w:t>
                  </w:r>
                  <w:r>
                    <w:rPr>
                      <w:rFonts w:ascii="仿宋_GB2312" w:hAnsi="仿宋_GB2312" w:cs="仿宋_GB2312" w:eastAsia="仿宋_GB2312"/>
                      <w:sz w:val="22"/>
                      <w:color w:val="000000"/>
                    </w:rPr>
                    <w:t>张显卡</w:t>
                  </w:r>
                </w:p>
                <w:p>
                  <w:pPr>
                    <w:pStyle w:val="null3"/>
                    <w:ind w:left="435"/>
                  </w:pPr>
                  <w:r>
                    <w:rPr>
                      <w:rFonts w:ascii="仿宋_GB2312" w:hAnsi="仿宋_GB2312" w:cs="仿宋_GB2312" w:eastAsia="仿宋_GB2312"/>
                      <w:sz w:val="22"/>
                      <w:color w:val="000000"/>
                    </w:rPr>
                    <w:t xml:space="preserve">1.9 </w:t>
                  </w:r>
                  <w:r>
                    <w:rPr>
                      <w:rFonts w:ascii="仿宋_GB2312" w:hAnsi="仿宋_GB2312" w:cs="仿宋_GB2312" w:eastAsia="仿宋_GB2312"/>
                      <w:sz w:val="22"/>
                      <w:color w:val="000000"/>
                    </w:rPr>
                    <w:t>网络：万兆网络</w:t>
                  </w:r>
                </w:p>
                <w:p>
                  <w:pPr>
                    <w:pStyle w:val="null3"/>
                    <w:ind w:left="435"/>
                  </w:pPr>
                  <w:r>
                    <w:rPr>
                      <w:rFonts w:ascii="仿宋_GB2312" w:hAnsi="仿宋_GB2312" w:cs="仿宋_GB2312" w:eastAsia="仿宋_GB2312"/>
                      <w:sz w:val="22"/>
                      <w:color w:val="000000"/>
                    </w:rPr>
                    <w:t xml:space="preserve">1.10 </w:t>
                  </w:r>
                  <w:r>
                    <w:rPr>
                      <w:rFonts w:ascii="仿宋_GB2312" w:hAnsi="仿宋_GB2312" w:cs="仿宋_GB2312" w:eastAsia="仿宋_GB2312"/>
                      <w:sz w:val="22"/>
                      <w:color w:val="000000"/>
                    </w:rPr>
                    <w:t>交换机</w:t>
                  </w:r>
                  <w:r>
                    <w:rPr>
                      <w:rFonts w:ascii="仿宋_GB2312" w:hAnsi="仿宋_GB2312" w:cs="仿宋_GB2312" w:eastAsia="仿宋_GB2312"/>
                      <w:sz w:val="22"/>
                      <w:color w:val="000000"/>
                    </w:rPr>
                    <w:t>:</w:t>
                  </w:r>
                  <w:r>
                    <w:rPr>
                      <w:rFonts w:ascii="仿宋_GB2312" w:hAnsi="仿宋_GB2312" w:cs="仿宋_GB2312" w:eastAsia="仿宋_GB2312"/>
                      <w:sz w:val="22"/>
                      <w:color w:val="000000"/>
                    </w:rPr>
                    <w:t>不低于</w:t>
                  </w:r>
                  <w:r>
                    <w:rPr>
                      <w:rFonts w:ascii="仿宋_GB2312" w:hAnsi="仿宋_GB2312" w:cs="仿宋_GB2312" w:eastAsia="仿宋_GB2312"/>
                      <w:sz w:val="19"/>
                    </w:rPr>
                    <w:t xml:space="preserve"> </w:t>
                  </w:r>
                  <w:r>
                    <w:rPr>
                      <w:rFonts w:ascii="仿宋_GB2312" w:hAnsi="仿宋_GB2312" w:cs="仿宋_GB2312" w:eastAsia="仿宋_GB2312"/>
                      <w:sz w:val="22"/>
                      <w:color w:val="000000"/>
                    </w:rPr>
                    <w:t>8</w:t>
                  </w:r>
                  <w:r>
                    <w:rPr>
                      <w:rFonts w:ascii="仿宋_GB2312" w:hAnsi="仿宋_GB2312" w:cs="仿宋_GB2312" w:eastAsia="仿宋_GB2312"/>
                      <w:sz w:val="22"/>
                      <w:color w:val="000000"/>
                    </w:rPr>
                    <w:t>口万兆交换机</w:t>
                  </w:r>
                </w:p>
                <w:p>
                  <w:pPr>
                    <w:pStyle w:val="null3"/>
                    <w:ind w:left="435"/>
                  </w:pPr>
                  <w:r>
                    <w:rPr>
                      <w:rFonts w:ascii="仿宋_GB2312" w:hAnsi="仿宋_GB2312" w:cs="仿宋_GB2312" w:eastAsia="仿宋_GB2312"/>
                      <w:sz w:val="22"/>
                      <w:color w:val="000000"/>
                    </w:rPr>
                    <w:t xml:space="preserve">1.11 </w:t>
                  </w:r>
                  <w:r>
                    <w:rPr>
                      <w:rFonts w:ascii="仿宋_GB2312" w:hAnsi="仿宋_GB2312" w:cs="仿宋_GB2312" w:eastAsia="仿宋_GB2312"/>
                      <w:sz w:val="22"/>
                      <w:color w:val="000000"/>
                    </w:rPr>
                    <w:t>机柜：不低于</w:t>
                  </w:r>
                  <w:r>
                    <w:rPr>
                      <w:rFonts w:ascii="仿宋_GB2312" w:hAnsi="仿宋_GB2312" w:cs="仿宋_GB2312" w:eastAsia="仿宋_GB2312"/>
                      <w:sz w:val="22"/>
                      <w:color w:val="000000"/>
                    </w:rPr>
                    <w:t>2</w:t>
                  </w:r>
                  <w:r>
                    <w:rPr>
                      <w:rFonts w:ascii="仿宋_GB2312" w:hAnsi="仿宋_GB2312" w:cs="仿宋_GB2312" w:eastAsia="仿宋_GB2312"/>
                      <w:sz w:val="22"/>
                      <w:color w:val="000000"/>
                    </w:rPr>
                    <w:t>米</w:t>
                  </w:r>
                </w:p>
                <w:p>
                  <w:pPr>
                    <w:pStyle w:val="null3"/>
                    <w:ind w:left="435"/>
                  </w:pPr>
                  <w:r>
                    <w:rPr>
                      <w:rFonts w:ascii="仿宋_GB2312" w:hAnsi="仿宋_GB2312" w:cs="仿宋_GB2312" w:eastAsia="仿宋_GB2312"/>
                      <w:sz w:val="22"/>
                      <w:color w:val="000000"/>
                    </w:rPr>
                    <w:t xml:space="preserve">1.12 </w:t>
                  </w:r>
                  <w:r>
                    <w:rPr>
                      <w:rFonts w:ascii="仿宋_GB2312" w:hAnsi="仿宋_GB2312" w:cs="仿宋_GB2312" w:eastAsia="仿宋_GB2312"/>
                      <w:sz w:val="22"/>
                      <w:color w:val="000000"/>
                    </w:rPr>
                    <w:t>电源：不低于</w:t>
                  </w:r>
                  <w:r>
                    <w:rPr>
                      <w:rFonts w:ascii="仿宋_GB2312" w:hAnsi="仿宋_GB2312" w:cs="仿宋_GB2312" w:eastAsia="仿宋_GB2312"/>
                      <w:sz w:val="22"/>
                      <w:color w:val="000000"/>
                    </w:rPr>
                    <w:t>4</w:t>
                  </w:r>
                  <w:r>
                    <w:rPr>
                      <w:rFonts w:ascii="仿宋_GB2312" w:hAnsi="仿宋_GB2312" w:cs="仿宋_GB2312" w:eastAsia="仿宋_GB2312"/>
                      <w:sz w:val="22"/>
                      <w:color w:val="000000"/>
                    </w:rPr>
                    <w:t>个</w:t>
                  </w:r>
                  <w:r>
                    <w:rPr>
                      <w:rFonts w:ascii="仿宋_GB2312" w:hAnsi="仿宋_GB2312" w:cs="仿宋_GB2312" w:eastAsia="仿宋_GB2312"/>
                      <w:sz w:val="22"/>
                      <w:color w:val="000000"/>
                    </w:rPr>
                    <w:t>2000W</w:t>
                  </w:r>
                  <w:r>
                    <w:rPr>
                      <w:rFonts w:ascii="仿宋_GB2312" w:hAnsi="仿宋_GB2312" w:cs="仿宋_GB2312" w:eastAsia="仿宋_GB2312"/>
                      <w:sz w:val="22"/>
                      <w:color w:val="000000"/>
                    </w:rPr>
                    <w:t>电源</w:t>
                  </w:r>
                </w:p>
                <w:p>
                  <w:pPr>
                    <w:pStyle w:val="null3"/>
                    <w:ind w:left="435"/>
                  </w:pPr>
                  <w:r>
                    <w:rPr>
                      <w:rFonts w:ascii="仿宋_GB2312" w:hAnsi="仿宋_GB2312" w:cs="仿宋_GB2312" w:eastAsia="仿宋_GB2312"/>
                      <w:sz w:val="22"/>
                      <w:b/>
                      <w:color w:val="000000"/>
                    </w:rPr>
                    <w:t>具备以下功能：</w:t>
                  </w:r>
                </w:p>
                <w:p>
                  <w:pPr>
                    <w:pStyle w:val="null3"/>
                    <w:ind w:left="435"/>
                  </w:pPr>
                  <w:r>
                    <w:rPr>
                      <w:rFonts w:ascii="仿宋_GB2312" w:hAnsi="仿宋_GB2312" w:cs="仿宋_GB2312" w:eastAsia="仿宋_GB2312"/>
                      <w:sz w:val="22"/>
                      <w:color w:val="000000"/>
                    </w:rPr>
                    <w:t xml:space="preserve">1.13 </w:t>
                  </w:r>
                  <w:r>
                    <w:rPr>
                      <w:rFonts w:ascii="仿宋_GB2312" w:hAnsi="仿宋_GB2312" w:cs="仿宋_GB2312" w:eastAsia="仿宋_GB2312"/>
                      <w:sz w:val="22"/>
                      <w:color w:val="000000"/>
                    </w:rPr>
                    <w:t>支持统一的中文</w:t>
                  </w:r>
                  <w:r>
                    <w:rPr>
                      <w:rFonts w:ascii="仿宋_GB2312" w:hAnsi="仿宋_GB2312" w:cs="仿宋_GB2312" w:eastAsia="仿宋_GB2312"/>
                      <w:sz w:val="22"/>
                      <w:color w:val="000000"/>
                    </w:rPr>
                    <w:t>web</w:t>
                  </w:r>
                  <w:r>
                    <w:rPr>
                      <w:rFonts w:ascii="仿宋_GB2312" w:hAnsi="仿宋_GB2312" w:cs="仿宋_GB2312" w:eastAsia="仿宋_GB2312"/>
                      <w:sz w:val="22"/>
                      <w:color w:val="000000"/>
                    </w:rPr>
                    <w:t>管理界面，支持</w:t>
                  </w:r>
                  <w:r>
                    <w:rPr>
                      <w:rFonts w:ascii="仿宋_GB2312" w:hAnsi="仿宋_GB2312" w:cs="仿宋_GB2312" w:eastAsia="仿宋_GB2312"/>
                      <w:sz w:val="22"/>
                      <w:color w:val="000000"/>
                    </w:rPr>
                    <w:t>web</w:t>
                  </w:r>
                  <w:r>
                    <w:rPr>
                      <w:rFonts w:ascii="仿宋_GB2312" w:hAnsi="仿宋_GB2312" w:cs="仿宋_GB2312" w:eastAsia="仿宋_GB2312"/>
                      <w:sz w:val="22"/>
                      <w:color w:val="000000"/>
                    </w:rPr>
                    <w:t>界面中英文切换，所有功能均对外提供</w:t>
                  </w:r>
                  <w:r>
                    <w:rPr>
                      <w:rFonts w:ascii="仿宋_GB2312" w:hAnsi="仿宋_GB2312" w:cs="仿宋_GB2312" w:eastAsia="仿宋_GB2312"/>
                      <w:sz w:val="22"/>
                      <w:color w:val="000000"/>
                    </w:rPr>
                    <w:t>Restful API</w:t>
                  </w:r>
                  <w:r>
                    <w:rPr>
                      <w:rFonts w:ascii="仿宋_GB2312" w:hAnsi="仿宋_GB2312" w:cs="仿宋_GB2312" w:eastAsia="仿宋_GB2312"/>
                      <w:sz w:val="22"/>
                      <w:color w:val="000000"/>
                    </w:rPr>
                    <w:t>。</w:t>
                  </w:r>
                </w:p>
                <w:p>
                  <w:pPr>
                    <w:pStyle w:val="null3"/>
                    <w:ind w:left="435"/>
                  </w:pPr>
                  <w:r>
                    <w:rPr>
                      <w:rFonts w:ascii="仿宋_GB2312" w:hAnsi="仿宋_GB2312" w:cs="仿宋_GB2312" w:eastAsia="仿宋_GB2312"/>
                      <w:sz w:val="22"/>
                      <w:color w:val="000000"/>
                    </w:rPr>
                    <w:t xml:space="preserve">1.14 </w:t>
                  </w:r>
                  <w:r>
                    <w:rPr>
                      <w:rFonts w:ascii="仿宋_GB2312" w:hAnsi="仿宋_GB2312" w:cs="仿宋_GB2312" w:eastAsia="仿宋_GB2312"/>
                      <w:sz w:val="22"/>
                      <w:color w:val="000000"/>
                    </w:rPr>
                    <w:t>支持对用户组进行管理。支持用户组创建、删除，角色设定，将用户加入或移出用户组等，支持对用户的</w:t>
                  </w:r>
                  <w:r>
                    <w:rPr>
                      <w:rFonts w:ascii="仿宋_GB2312" w:hAnsi="仿宋_GB2312" w:cs="仿宋_GB2312" w:eastAsia="仿宋_GB2312"/>
                      <w:sz w:val="22"/>
                      <w:color w:val="000000"/>
                    </w:rPr>
                    <w:t>CPU</w:t>
                  </w:r>
                  <w:r>
                    <w:rPr>
                      <w:rFonts w:ascii="仿宋_GB2312" w:hAnsi="仿宋_GB2312" w:cs="仿宋_GB2312" w:eastAsia="仿宋_GB2312"/>
                      <w:sz w:val="22"/>
                      <w:color w:val="000000"/>
                    </w:rPr>
                    <w:t>、</w:t>
                  </w:r>
                  <w:r>
                    <w:rPr>
                      <w:rFonts w:ascii="仿宋_GB2312" w:hAnsi="仿宋_GB2312" w:cs="仿宋_GB2312" w:eastAsia="仿宋_GB2312"/>
                      <w:sz w:val="22"/>
                      <w:color w:val="000000"/>
                    </w:rPr>
                    <w:t>GPU</w:t>
                  </w:r>
                  <w:r>
                    <w:rPr>
                      <w:rFonts w:ascii="仿宋_GB2312" w:hAnsi="仿宋_GB2312" w:cs="仿宋_GB2312" w:eastAsia="仿宋_GB2312"/>
                      <w:sz w:val="22"/>
                      <w:color w:val="000000"/>
                    </w:rPr>
                    <w:t>、</w:t>
                  </w:r>
                  <w:r>
                    <w:rPr>
                      <w:rFonts w:ascii="仿宋_GB2312" w:hAnsi="仿宋_GB2312" w:cs="仿宋_GB2312" w:eastAsia="仿宋_GB2312"/>
                      <w:sz w:val="22"/>
                      <w:color w:val="000000"/>
                    </w:rPr>
                    <w:t>Mem</w:t>
                  </w:r>
                  <w:r>
                    <w:rPr>
                      <w:rFonts w:ascii="仿宋_GB2312" w:hAnsi="仿宋_GB2312" w:cs="仿宋_GB2312" w:eastAsia="仿宋_GB2312"/>
                      <w:sz w:val="22"/>
                      <w:color w:val="000000"/>
                    </w:rPr>
                    <w:t>和存储配额进行设定，限定用户能使用的资源数量。实现用户之间的数据隔离。</w:t>
                  </w:r>
                </w:p>
                <w:p>
                  <w:pPr>
                    <w:pStyle w:val="null3"/>
                    <w:ind w:left="435"/>
                  </w:pPr>
                  <w:r>
                    <w:rPr>
                      <w:rFonts w:ascii="仿宋_GB2312" w:hAnsi="仿宋_GB2312" w:cs="仿宋_GB2312" w:eastAsia="仿宋_GB2312"/>
                      <w:sz w:val="22"/>
                      <w:color w:val="000000"/>
                    </w:rPr>
                    <w:t xml:space="preserve">1.15 </w:t>
                  </w:r>
                  <w:r>
                    <w:rPr>
                      <w:rFonts w:ascii="仿宋_GB2312" w:hAnsi="仿宋_GB2312" w:cs="仿宋_GB2312" w:eastAsia="仿宋_GB2312"/>
                      <w:sz w:val="22"/>
                      <w:color w:val="000000"/>
                    </w:rPr>
                    <w:t>支持镜像管理功能，支持对镜像的上传、下载、定制等功能，支持本地镜像、</w:t>
                  </w:r>
                  <w:r>
                    <w:rPr>
                      <w:rFonts w:ascii="仿宋_GB2312" w:hAnsi="仿宋_GB2312" w:cs="仿宋_GB2312" w:eastAsia="仿宋_GB2312"/>
                      <w:sz w:val="22"/>
                      <w:color w:val="000000"/>
                    </w:rPr>
                    <w:t>Dcoker Hub</w:t>
                  </w:r>
                  <w:r>
                    <w:rPr>
                      <w:rFonts w:ascii="仿宋_GB2312" w:hAnsi="仿宋_GB2312" w:cs="仿宋_GB2312" w:eastAsia="仿宋_GB2312"/>
                      <w:sz w:val="22"/>
                      <w:color w:val="000000"/>
                    </w:rPr>
                    <w:t>、</w:t>
                  </w:r>
                  <w:r>
                    <w:rPr>
                      <w:rFonts w:ascii="仿宋_GB2312" w:hAnsi="仿宋_GB2312" w:cs="仿宋_GB2312" w:eastAsia="仿宋_GB2312"/>
                      <w:sz w:val="22"/>
                      <w:color w:val="000000"/>
                    </w:rPr>
                    <w:t>NGC</w:t>
                  </w:r>
                  <w:r>
                    <w:rPr>
                      <w:rFonts w:ascii="仿宋_GB2312" w:hAnsi="仿宋_GB2312" w:cs="仿宋_GB2312" w:eastAsia="仿宋_GB2312"/>
                      <w:sz w:val="22"/>
                      <w:color w:val="000000"/>
                    </w:rPr>
                    <w:t>等镜像仓库。内置</w:t>
                  </w:r>
                  <w:r>
                    <w:rPr>
                      <w:rFonts w:ascii="仿宋_GB2312" w:hAnsi="仿宋_GB2312" w:cs="仿宋_GB2312" w:eastAsia="仿宋_GB2312"/>
                      <w:sz w:val="22"/>
                      <w:color w:val="000000"/>
                    </w:rPr>
                    <w:t>Tensorflow</w:t>
                  </w:r>
                  <w:r>
                    <w:rPr>
                      <w:rFonts w:ascii="仿宋_GB2312" w:hAnsi="仿宋_GB2312" w:cs="仿宋_GB2312" w:eastAsia="仿宋_GB2312"/>
                      <w:sz w:val="22"/>
                      <w:color w:val="000000"/>
                    </w:rPr>
                    <w:t>、</w:t>
                  </w:r>
                  <w:r>
                    <w:rPr>
                      <w:rFonts w:ascii="仿宋_GB2312" w:hAnsi="仿宋_GB2312" w:cs="仿宋_GB2312" w:eastAsia="仿宋_GB2312"/>
                      <w:sz w:val="22"/>
                      <w:color w:val="000000"/>
                    </w:rPr>
                    <w:t>Pytorch</w:t>
                  </w:r>
                  <w:r>
                    <w:rPr>
                      <w:rFonts w:ascii="仿宋_GB2312" w:hAnsi="仿宋_GB2312" w:cs="仿宋_GB2312" w:eastAsia="仿宋_GB2312"/>
                      <w:sz w:val="22"/>
                      <w:color w:val="000000"/>
                    </w:rPr>
                    <w:t>等定制镜像提供使用。支持查看镜像的</w:t>
                  </w:r>
                  <w:r>
                    <w:rPr>
                      <w:rFonts w:ascii="仿宋_GB2312" w:hAnsi="仿宋_GB2312" w:cs="仿宋_GB2312" w:eastAsia="仿宋_GB2312"/>
                      <w:sz w:val="22"/>
                      <w:color w:val="000000"/>
                    </w:rPr>
                    <w:t>OS</w:t>
                  </w:r>
                  <w:r>
                    <w:rPr>
                      <w:rFonts w:ascii="仿宋_GB2312" w:hAnsi="仿宋_GB2312" w:cs="仿宋_GB2312" w:eastAsia="仿宋_GB2312"/>
                      <w:sz w:val="22"/>
                      <w:color w:val="000000"/>
                    </w:rPr>
                    <w:t>类型、</w:t>
                  </w:r>
                  <w:r>
                    <w:rPr>
                      <w:rFonts w:ascii="仿宋_GB2312" w:hAnsi="仿宋_GB2312" w:cs="仿宋_GB2312" w:eastAsia="仿宋_GB2312"/>
                      <w:sz w:val="22"/>
                      <w:color w:val="000000"/>
                    </w:rPr>
                    <w:t>kernel</w:t>
                  </w:r>
                  <w:r>
                    <w:rPr>
                      <w:rFonts w:ascii="仿宋_GB2312" w:hAnsi="仿宋_GB2312" w:cs="仿宋_GB2312" w:eastAsia="仿宋_GB2312"/>
                      <w:sz w:val="22"/>
                      <w:color w:val="000000"/>
                    </w:rPr>
                    <w:t>的版本、</w:t>
                  </w:r>
                  <w:r>
                    <w:rPr>
                      <w:rFonts w:ascii="仿宋_GB2312" w:hAnsi="仿宋_GB2312" w:cs="仿宋_GB2312" w:eastAsia="仿宋_GB2312"/>
                      <w:sz w:val="22"/>
                      <w:color w:val="000000"/>
                    </w:rPr>
                    <w:t>python</w:t>
                  </w:r>
                  <w:r>
                    <w:rPr>
                      <w:rFonts w:ascii="仿宋_GB2312" w:hAnsi="仿宋_GB2312" w:cs="仿宋_GB2312" w:eastAsia="仿宋_GB2312"/>
                      <w:sz w:val="22"/>
                      <w:color w:val="000000"/>
                    </w:rPr>
                    <w:t>版本以及安装的</w:t>
                  </w:r>
                  <w:r>
                    <w:rPr>
                      <w:rFonts w:ascii="仿宋_GB2312" w:hAnsi="仿宋_GB2312" w:cs="仿宋_GB2312" w:eastAsia="仿宋_GB2312"/>
                      <w:sz w:val="22"/>
                      <w:color w:val="000000"/>
                    </w:rPr>
                    <w:t>packages</w:t>
                  </w:r>
                  <w:r>
                    <w:rPr>
                      <w:rFonts w:ascii="仿宋_GB2312" w:hAnsi="仿宋_GB2312" w:cs="仿宋_GB2312" w:eastAsia="仿宋_GB2312"/>
                      <w:sz w:val="22"/>
                      <w:color w:val="000000"/>
                    </w:rPr>
                    <w:t>、</w:t>
                  </w:r>
                  <w:r>
                    <w:rPr>
                      <w:rFonts w:ascii="仿宋_GB2312" w:hAnsi="仿宋_GB2312" w:cs="仿宋_GB2312" w:eastAsia="仿宋_GB2312"/>
                      <w:sz w:val="22"/>
                      <w:color w:val="000000"/>
                    </w:rPr>
                    <w:t>python3</w:t>
                  </w:r>
                  <w:r>
                    <w:rPr>
                      <w:rFonts w:ascii="仿宋_GB2312" w:hAnsi="仿宋_GB2312" w:cs="仿宋_GB2312" w:eastAsia="仿宋_GB2312"/>
                      <w:sz w:val="22"/>
                      <w:color w:val="000000"/>
                    </w:rPr>
                    <w:t>版本以及安装的</w:t>
                  </w:r>
                  <w:r>
                    <w:rPr>
                      <w:rFonts w:ascii="仿宋_GB2312" w:hAnsi="仿宋_GB2312" w:cs="仿宋_GB2312" w:eastAsia="仿宋_GB2312"/>
                      <w:sz w:val="22"/>
                      <w:color w:val="000000"/>
                    </w:rPr>
                    <w:t>packages</w:t>
                  </w:r>
                  <w:r>
                    <w:rPr>
                      <w:rFonts w:ascii="仿宋_GB2312" w:hAnsi="仿宋_GB2312" w:cs="仿宋_GB2312" w:eastAsia="仿宋_GB2312"/>
                      <w:sz w:val="22"/>
                      <w:color w:val="000000"/>
                    </w:rPr>
                    <w:t>。</w:t>
                  </w:r>
                </w:p>
                <w:p>
                  <w:pPr>
                    <w:pStyle w:val="null3"/>
                    <w:ind w:left="435"/>
                  </w:pPr>
                  <w:r>
                    <w:rPr>
                      <w:rFonts w:ascii="仿宋_GB2312" w:hAnsi="仿宋_GB2312" w:cs="仿宋_GB2312" w:eastAsia="仿宋_GB2312"/>
                      <w:sz w:val="22"/>
                      <w:color w:val="000000"/>
                    </w:rPr>
                    <w:t xml:space="preserve">1.16 </w:t>
                  </w:r>
                  <w:r>
                    <w:rPr>
                      <w:rFonts w:ascii="仿宋_GB2312" w:hAnsi="仿宋_GB2312" w:cs="仿宋_GB2312" w:eastAsia="仿宋_GB2312"/>
                      <w:sz w:val="22"/>
                      <w:color w:val="000000"/>
                    </w:rPr>
                    <w:t>支持资源管理功能，支持对用户和分区设置资源的配额，包括</w:t>
                  </w:r>
                  <w:r>
                    <w:rPr>
                      <w:rFonts w:ascii="仿宋_GB2312" w:hAnsi="仿宋_GB2312" w:cs="仿宋_GB2312" w:eastAsia="仿宋_GB2312"/>
                      <w:sz w:val="22"/>
                      <w:color w:val="000000"/>
                    </w:rPr>
                    <w:t>CPU</w:t>
                  </w:r>
                  <w:r>
                    <w:rPr>
                      <w:rFonts w:ascii="仿宋_GB2312" w:hAnsi="仿宋_GB2312" w:cs="仿宋_GB2312" w:eastAsia="仿宋_GB2312"/>
                      <w:sz w:val="22"/>
                      <w:color w:val="000000"/>
                    </w:rPr>
                    <w:t>、</w:t>
                  </w:r>
                  <w:r>
                    <w:rPr>
                      <w:rFonts w:ascii="仿宋_GB2312" w:hAnsi="仿宋_GB2312" w:cs="仿宋_GB2312" w:eastAsia="仿宋_GB2312"/>
                      <w:sz w:val="22"/>
                      <w:color w:val="000000"/>
                    </w:rPr>
                    <w:t>GPU</w:t>
                  </w:r>
                  <w:r>
                    <w:rPr>
                      <w:rFonts w:ascii="仿宋_GB2312" w:hAnsi="仿宋_GB2312" w:cs="仿宋_GB2312" w:eastAsia="仿宋_GB2312"/>
                      <w:sz w:val="22"/>
                      <w:color w:val="000000"/>
                    </w:rPr>
                    <w:t>、</w:t>
                  </w:r>
                  <w:r>
                    <w:rPr>
                      <w:rFonts w:ascii="仿宋_GB2312" w:hAnsi="仿宋_GB2312" w:cs="仿宋_GB2312" w:eastAsia="仿宋_GB2312"/>
                      <w:sz w:val="22"/>
                      <w:color w:val="000000"/>
                    </w:rPr>
                    <w:t>Mem</w:t>
                  </w:r>
                  <w:r>
                    <w:rPr>
                      <w:rFonts w:ascii="仿宋_GB2312" w:hAnsi="仿宋_GB2312" w:cs="仿宋_GB2312" w:eastAsia="仿宋_GB2312"/>
                      <w:sz w:val="22"/>
                      <w:color w:val="000000"/>
                    </w:rPr>
                    <w:t>，用户使用的资源总和不能超过配额，分区任务消耗的资源总和不能超过配额。支持任务调度、任务排队等功能。</w:t>
                  </w:r>
                  <w:r>
                    <w:rPr>
                      <w:rFonts w:ascii="仿宋_GB2312" w:hAnsi="仿宋_GB2312" w:cs="仿宋_GB2312" w:eastAsia="仿宋_GB2312"/>
                      <w:sz w:val="22"/>
                      <w:color w:val="000000"/>
                    </w:rPr>
                    <w:t>GPU</w:t>
                  </w:r>
                  <w:r>
                    <w:rPr>
                      <w:rFonts w:ascii="仿宋_GB2312" w:hAnsi="仿宋_GB2312" w:cs="仿宋_GB2312" w:eastAsia="仿宋_GB2312"/>
                      <w:sz w:val="22"/>
                      <w:color w:val="000000"/>
                    </w:rPr>
                    <w:t>资源分配支持把一片</w:t>
                  </w:r>
                  <w:r>
                    <w:rPr>
                      <w:rFonts w:ascii="仿宋_GB2312" w:hAnsi="仿宋_GB2312" w:cs="仿宋_GB2312" w:eastAsia="仿宋_GB2312"/>
                      <w:sz w:val="22"/>
                      <w:color w:val="000000"/>
                    </w:rPr>
                    <w:t>GPU</w:t>
                  </w:r>
                  <w:r>
                    <w:rPr>
                      <w:rFonts w:ascii="仿宋_GB2312" w:hAnsi="仿宋_GB2312" w:cs="仿宋_GB2312" w:eastAsia="仿宋_GB2312"/>
                      <w:sz w:val="22"/>
                      <w:color w:val="000000"/>
                    </w:rPr>
                    <w:t>分配给多人使用。</w:t>
                  </w:r>
                </w:p>
                <w:p>
                  <w:pPr>
                    <w:pStyle w:val="null3"/>
                    <w:ind w:left="435"/>
                  </w:pPr>
                  <w:r>
                    <w:rPr>
                      <w:rFonts w:ascii="仿宋_GB2312" w:hAnsi="仿宋_GB2312" w:cs="仿宋_GB2312" w:eastAsia="仿宋_GB2312"/>
                      <w:sz w:val="22"/>
                      <w:color w:val="000000"/>
                    </w:rPr>
                    <w:t xml:space="preserve">1.17 </w:t>
                  </w:r>
                  <w:r>
                    <w:rPr>
                      <w:rFonts w:ascii="仿宋_GB2312" w:hAnsi="仿宋_GB2312" w:cs="仿宋_GB2312" w:eastAsia="仿宋_GB2312"/>
                      <w:sz w:val="22"/>
                      <w:color w:val="000000"/>
                    </w:rPr>
                    <w:t>支持模型训练功能，支持训练模版定制化，支持使用</w:t>
                  </w:r>
                  <w:r>
                    <w:rPr>
                      <w:rFonts w:ascii="仿宋_GB2312" w:hAnsi="仿宋_GB2312" w:cs="仿宋_GB2312" w:eastAsia="仿宋_GB2312"/>
                      <w:sz w:val="22"/>
                      <w:color w:val="000000"/>
                    </w:rPr>
                    <w:t>TensorBoard</w:t>
                  </w:r>
                  <w:r>
                    <w:rPr>
                      <w:rFonts w:ascii="仿宋_GB2312" w:hAnsi="仿宋_GB2312" w:cs="仿宋_GB2312" w:eastAsia="仿宋_GB2312"/>
                      <w:sz w:val="22"/>
                      <w:color w:val="000000"/>
                    </w:rPr>
                    <w:t>、</w:t>
                  </w:r>
                  <w:r>
                    <w:rPr>
                      <w:rFonts w:ascii="仿宋_GB2312" w:hAnsi="仿宋_GB2312" w:cs="仿宋_GB2312" w:eastAsia="仿宋_GB2312"/>
                      <w:sz w:val="22"/>
                      <w:color w:val="000000"/>
                    </w:rPr>
                    <w:t>Visdom</w:t>
                  </w:r>
                  <w:r>
                    <w:rPr>
                      <w:rFonts w:ascii="仿宋_GB2312" w:hAnsi="仿宋_GB2312" w:cs="仿宋_GB2312" w:eastAsia="仿宋_GB2312"/>
                      <w:sz w:val="22"/>
                      <w:color w:val="000000"/>
                    </w:rPr>
                    <w:t>、</w:t>
                  </w:r>
                  <w:r>
                    <w:rPr>
                      <w:rFonts w:ascii="仿宋_GB2312" w:hAnsi="仿宋_GB2312" w:cs="仿宋_GB2312" w:eastAsia="仿宋_GB2312"/>
                      <w:sz w:val="22"/>
                      <w:color w:val="000000"/>
                    </w:rPr>
                    <w:t>VisualDL</w:t>
                  </w:r>
                  <w:r>
                    <w:rPr>
                      <w:rFonts w:ascii="仿宋_GB2312" w:hAnsi="仿宋_GB2312" w:cs="仿宋_GB2312" w:eastAsia="仿宋_GB2312"/>
                      <w:sz w:val="22"/>
                      <w:color w:val="000000"/>
                    </w:rPr>
                    <w:t>、</w:t>
                  </w:r>
                  <w:r>
                    <w:rPr>
                      <w:rFonts w:ascii="仿宋_GB2312" w:hAnsi="仿宋_GB2312" w:cs="仿宋_GB2312" w:eastAsia="仿宋_GB2312"/>
                      <w:sz w:val="22"/>
                      <w:color w:val="000000"/>
                    </w:rPr>
                    <w:t>MxBoard</w:t>
                  </w:r>
                  <w:r>
                    <w:rPr>
                      <w:rFonts w:ascii="仿宋_GB2312" w:hAnsi="仿宋_GB2312" w:cs="仿宋_GB2312" w:eastAsia="仿宋_GB2312"/>
                      <w:sz w:val="22"/>
                      <w:color w:val="000000"/>
                    </w:rPr>
                    <w:t>等工具对</w:t>
                  </w:r>
                  <w:r>
                    <w:rPr>
                      <w:rFonts w:ascii="仿宋_GB2312" w:hAnsi="仿宋_GB2312" w:cs="仿宋_GB2312" w:eastAsia="仿宋_GB2312"/>
                      <w:sz w:val="22"/>
                      <w:color w:val="000000"/>
                    </w:rPr>
                    <w:t>Tensorflow</w:t>
                  </w:r>
                  <w:r>
                    <w:rPr>
                      <w:rFonts w:ascii="仿宋_GB2312" w:hAnsi="仿宋_GB2312" w:cs="仿宋_GB2312" w:eastAsia="仿宋_GB2312"/>
                      <w:sz w:val="22"/>
                      <w:color w:val="000000"/>
                    </w:rPr>
                    <w:t>、</w:t>
                  </w:r>
                  <w:r>
                    <w:rPr>
                      <w:rFonts w:ascii="仿宋_GB2312" w:hAnsi="仿宋_GB2312" w:cs="仿宋_GB2312" w:eastAsia="仿宋_GB2312"/>
                      <w:sz w:val="22"/>
                      <w:color w:val="000000"/>
                    </w:rPr>
                    <w:t>PyTorch</w:t>
                  </w:r>
                  <w:r>
                    <w:rPr>
                      <w:rFonts w:ascii="仿宋_GB2312" w:hAnsi="仿宋_GB2312" w:cs="仿宋_GB2312" w:eastAsia="仿宋_GB2312"/>
                      <w:sz w:val="22"/>
                      <w:color w:val="000000"/>
                    </w:rPr>
                    <w:t>、</w:t>
                  </w:r>
                  <w:r>
                    <w:rPr>
                      <w:rFonts w:ascii="仿宋_GB2312" w:hAnsi="仿宋_GB2312" w:cs="仿宋_GB2312" w:eastAsia="仿宋_GB2312"/>
                      <w:sz w:val="22"/>
                      <w:color w:val="000000"/>
                    </w:rPr>
                    <w:t>MxNet</w:t>
                  </w:r>
                  <w:r>
                    <w:rPr>
                      <w:rFonts w:ascii="仿宋_GB2312" w:hAnsi="仿宋_GB2312" w:cs="仿宋_GB2312" w:eastAsia="仿宋_GB2312"/>
                      <w:sz w:val="22"/>
                      <w:color w:val="000000"/>
                    </w:rPr>
                    <w:t xml:space="preserve">的训练过程进行可视化。    </w:t>
                  </w:r>
                </w:p>
                <w:p>
                  <w:pPr>
                    <w:pStyle w:val="null3"/>
                    <w:ind w:left="435"/>
                  </w:pPr>
                  <w:r>
                    <w:rPr>
                      <w:rFonts w:ascii="仿宋_GB2312" w:hAnsi="仿宋_GB2312" w:cs="仿宋_GB2312" w:eastAsia="仿宋_GB2312"/>
                      <w:sz w:val="22"/>
                      <w:color w:val="000000"/>
                    </w:rPr>
                    <w:t xml:space="preserve">1.18 </w:t>
                  </w:r>
                  <w:r>
                    <w:rPr>
                      <w:rFonts w:ascii="仿宋_GB2312" w:hAnsi="仿宋_GB2312" w:cs="仿宋_GB2312" w:eastAsia="仿宋_GB2312"/>
                      <w:sz w:val="22"/>
                      <w:color w:val="000000"/>
                    </w:rPr>
                    <w:t>支持实时查看任务训练过程中的</w:t>
                  </w:r>
                  <w:r>
                    <w:rPr>
                      <w:rFonts w:ascii="仿宋_GB2312" w:hAnsi="仿宋_GB2312" w:cs="仿宋_GB2312" w:eastAsia="仿宋_GB2312"/>
                      <w:sz w:val="22"/>
                      <w:color w:val="000000"/>
                    </w:rPr>
                    <w:t>log</w:t>
                  </w:r>
                  <w:r>
                    <w:rPr>
                      <w:rFonts w:ascii="仿宋_GB2312" w:hAnsi="仿宋_GB2312" w:cs="仿宋_GB2312" w:eastAsia="仿宋_GB2312"/>
                      <w:sz w:val="22"/>
                      <w:color w:val="000000"/>
                    </w:rPr>
                    <w:t>输出；支持数据存储功能，支持支持</w:t>
                  </w:r>
                  <w:r>
                    <w:rPr>
                      <w:rFonts w:ascii="仿宋_GB2312" w:hAnsi="仿宋_GB2312" w:cs="仿宋_GB2312" w:eastAsia="仿宋_GB2312"/>
                      <w:sz w:val="22"/>
                      <w:color w:val="000000"/>
                    </w:rPr>
                    <w:t>NAS</w:t>
                  </w:r>
                  <w:r>
                    <w:rPr>
                      <w:rFonts w:ascii="仿宋_GB2312" w:hAnsi="仿宋_GB2312" w:cs="仿宋_GB2312" w:eastAsia="仿宋_GB2312"/>
                      <w:sz w:val="22"/>
                      <w:color w:val="000000"/>
                    </w:rPr>
                    <w:t>共享存储，支持</w:t>
                  </w:r>
                  <w:r>
                    <w:rPr>
                      <w:rFonts w:ascii="仿宋_GB2312" w:hAnsi="仿宋_GB2312" w:cs="仿宋_GB2312" w:eastAsia="仿宋_GB2312"/>
                      <w:sz w:val="22"/>
                      <w:color w:val="000000"/>
                    </w:rPr>
                    <w:t>NFS</w:t>
                  </w:r>
                  <w:r>
                    <w:rPr>
                      <w:rFonts w:ascii="仿宋_GB2312" w:hAnsi="仿宋_GB2312" w:cs="仿宋_GB2312" w:eastAsia="仿宋_GB2312"/>
                      <w:sz w:val="22"/>
                      <w:color w:val="000000"/>
                    </w:rPr>
                    <w:t>、</w:t>
                  </w:r>
                  <w:r>
                    <w:rPr>
                      <w:rFonts w:ascii="仿宋_GB2312" w:hAnsi="仿宋_GB2312" w:cs="仿宋_GB2312" w:eastAsia="仿宋_GB2312"/>
                      <w:sz w:val="22"/>
                      <w:color w:val="000000"/>
                    </w:rPr>
                    <w:t>GlusterFS</w:t>
                  </w:r>
                  <w:r>
                    <w:rPr>
                      <w:rFonts w:ascii="仿宋_GB2312" w:hAnsi="仿宋_GB2312" w:cs="仿宋_GB2312" w:eastAsia="仿宋_GB2312"/>
                      <w:sz w:val="22"/>
                      <w:color w:val="000000"/>
                    </w:rPr>
                    <w:t>等协议，支持用户与用户之间的文件共享和隔离；兼容特色化开发调试工具，包括且不限于</w:t>
                  </w:r>
                  <w:r>
                    <w:rPr>
                      <w:rFonts w:ascii="仿宋_GB2312" w:hAnsi="仿宋_GB2312" w:cs="仿宋_GB2312" w:eastAsia="仿宋_GB2312"/>
                      <w:sz w:val="22"/>
                      <w:color w:val="000000"/>
                    </w:rPr>
                    <w:t>Terminal</w:t>
                  </w:r>
                  <w:r>
                    <w:rPr>
                      <w:rFonts w:ascii="仿宋_GB2312" w:hAnsi="仿宋_GB2312" w:cs="仿宋_GB2312" w:eastAsia="仿宋_GB2312"/>
                      <w:sz w:val="22"/>
                      <w:color w:val="000000"/>
                    </w:rPr>
                    <w:t>、</w:t>
                  </w:r>
                  <w:r>
                    <w:rPr>
                      <w:rFonts w:ascii="仿宋_GB2312" w:hAnsi="仿宋_GB2312" w:cs="仿宋_GB2312" w:eastAsia="仿宋_GB2312"/>
                      <w:sz w:val="22"/>
                      <w:color w:val="000000"/>
                    </w:rPr>
                    <w:t>Pycharm</w:t>
                  </w:r>
                  <w:r>
                    <w:rPr>
                      <w:rFonts w:ascii="仿宋_GB2312" w:hAnsi="仿宋_GB2312" w:cs="仿宋_GB2312" w:eastAsia="仿宋_GB2312"/>
                      <w:sz w:val="22"/>
                      <w:color w:val="000000"/>
                    </w:rPr>
                    <w:t>、</w:t>
                  </w:r>
                  <w:r>
                    <w:rPr>
                      <w:rFonts w:ascii="仿宋_GB2312" w:hAnsi="仿宋_GB2312" w:cs="仿宋_GB2312" w:eastAsia="仿宋_GB2312"/>
                      <w:sz w:val="22"/>
                      <w:color w:val="000000"/>
                    </w:rPr>
                    <w:t>Jupyter</w:t>
                  </w:r>
                  <w:r>
                    <w:rPr>
                      <w:rFonts w:ascii="仿宋_GB2312" w:hAnsi="仿宋_GB2312" w:cs="仿宋_GB2312" w:eastAsia="仿宋_GB2312"/>
                      <w:sz w:val="22"/>
                      <w:color w:val="000000"/>
                    </w:rPr>
                    <w:t>、</w:t>
                  </w:r>
                  <w:r>
                    <w:rPr>
                      <w:rFonts w:ascii="仿宋_GB2312" w:hAnsi="仿宋_GB2312" w:cs="仿宋_GB2312" w:eastAsia="仿宋_GB2312"/>
                      <w:sz w:val="22"/>
                      <w:color w:val="000000"/>
                    </w:rPr>
                    <w:t>Jupyter Lab</w:t>
                  </w:r>
                  <w:r>
                    <w:rPr>
                      <w:rFonts w:ascii="仿宋_GB2312" w:hAnsi="仿宋_GB2312" w:cs="仿宋_GB2312" w:eastAsia="仿宋_GB2312"/>
                      <w:sz w:val="22"/>
                      <w:color w:val="000000"/>
                    </w:rPr>
                    <w:t>等。</w:t>
                  </w:r>
                </w:p>
                <w:p>
                  <w:pPr>
                    <w:pStyle w:val="null3"/>
                    <w:ind w:left="435"/>
                  </w:pPr>
                  <w:r>
                    <w:rPr>
                      <w:rFonts w:ascii="仿宋_GB2312" w:hAnsi="仿宋_GB2312" w:cs="仿宋_GB2312" w:eastAsia="仿宋_GB2312"/>
                      <w:sz w:val="22"/>
                      <w:color w:val="000000"/>
                    </w:rPr>
                    <w:t xml:space="preserve">1.19 </w:t>
                  </w:r>
                  <w:r>
                    <w:rPr>
                      <w:rFonts w:ascii="仿宋_GB2312" w:hAnsi="仿宋_GB2312" w:cs="仿宋_GB2312" w:eastAsia="仿宋_GB2312"/>
                      <w:sz w:val="22"/>
                      <w:color w:val="000000"/>
                    </w:rPr>
                    <w:t>支持监控功能，提供节点、分区、集群层次的统计报表，方便管理员进行资源使用的统计，显示任务</w:t>
                  </w:r>
                  <w:r>
                    <w:rPr>
                      <w:rFonts w:ascii="仿宋_GB2312" w:hAnsi="仿宋_GB2312" w:cs="仿宋_GB2312" w:eastAsia="仿宋_GB2312"/>
                      <w:sz w:val="22"/>
                      <w:color w:val="000000"/>
                    </w:rPr>
                    <w:t>GPU</w:t>
                  </w:r>
                  <w:r>
                    <w:rPr>
                      <w:rFonts w:ascii="仿宋_GB2312" w:hAnsi="仿宋_GB2312" w:cs="仿宋_GB2312" w:eastAsia="仿宋_GB2312"/>
                      <w:sz w:val="22"/>
                      <w:color w:val="000000"/>
                    </w:rPr>
                    <w:t>显存使用率。统计系统总体资源配置、</w:t>
                  </w:r>
                  <w:r>
                    <w:rPr>
                      <w:rFonts w:ascii="仿宋_GB2312" w:hAnsi="仿宋_GB2312" w:cs="仿宋_GB2312" w:eastAsia="仿宋_GB2312"/>
                      <w:sz w:val="22"/>
                      <w:color w:val="000000"/>
                    </w:rPr>
                    <w:t>CPU</w:t>
                  </w:r>
                  <w:r>
                    <w:rPr>
                      <w:rFonts w:ascii="仿宋_GB2312" w:hAnsi="仿宋_GB2312" w:cs="仿宋_GB2312" w:eastAsia="仿宋_GB2312"/>
                      <w:sz w:val="22"/>
                      <w:color w:val="000000"/>
                    </w:rPr>
                    <w:t>、</w:t>
                  </w:r>
                  <w:r>
                    <w:rPr>
                      <w:rFonts w:ascii="仿宋_GB2312" w:hAnsi="仿宋_GB2312" w:cs="仿宋_GB2312" w:eastAsia="仿宋_GB2312"/>
                      <w:sz w:val="22"/>
                      <w:color w:val="000000"/>
                    </w:rPr>
                    <w:t>GPU</w:t>
                  </w:r>
                  <w:r>
                    <w:rPr>
                      <w:rFonts w:ascii="仿宋_GB2312" w:hAnsi="仿宋_GB2312" w:cs="仿宋_GB2312" w:eastAsia="仿宋_GB2312"/>
                      <w:sz w:val="22"/>
                      <w:color w:val="000000"/>
                    </w:rPr>
                    <w:t>、</w:t>
                  </w:r>
                  <w:r>
                    <w:rPr>
                      <w:rFonts w:ascii="仿宋_GB2312" w:hAnsi="仿宋_GB2312" w:cs="仿宋_GB2312" w:eastAsia="仿宋_GB2312"/>
                      <w:sz w:val="22"/>
                      <w:color w:val="000000"/>
                    </w:rPr>
                    <w:t>Mem</w:t>
                  </w:r>
                  <w:r>
                    <w:rPr>
                      <w:rFonts w:ascii="仿宋_GB2312" w:hAnsi="仿宋_GB2312" w:cs="仿宋_GB2312" w:eastAsia="仿宋_GB2312"/>
                      <w:sz w:val="22"/>
                      <w:color w:val="000000"/>
                    </w:rPr>
                    <w:t>使用率，节点状态，分区资源消耗和任务运行情况。</w:t>
                  </w:r>
                </w:p>
                <w:p>
                  <w:pPr>
                    <w:pStyle w:val="null3"/>
                    <w:ind w:left="435"/>
                  </w:pPr>
                  <w:r>
                    <w:rPr>
                      <w:rFonts w:ascii="仿宋_GB2312" w:hAnsi="仿宋_GB2312" w:cs="仿宋_GB2312" w:eastAsia="仿宋_GB2312"/>
                      <w:sz w:val="22"/>
                      <w:color w:val="000000"/>
                    </w:rPr>
                    <w:t xml:space="preserve">1.20 </w:t>
                  </w:r>
                  <w:r>
                    <w:rPr>
                      <w:rFonts w:ascii="仿宋_GB2312" w:hAnsi="仿宋_GB2312" w:cs="仿宋_GB2312" w:eastAsia="仿宋_GB2312"/>
                      <w:sz w:val="22"/>
                      <w:color w:val="000000"/>
                    </w:rPr>
                    <w:t>支持</w:t>
                  </w:r>
                  <w:r>
                    <w:rPr>
                      <w:rFonts w:ascii="仿宋_GB2312" w:hAnsi="仿宋_GB2312" w:cs="仿宋_GB2312" w:eastAsia="仿宋_GB2312"/>
                      <w:sz w:val="22"/>
                      <w:color w:val="000000"/>
                    </w:rPr>
                    <w:t>Ubuntu Centos</w:t>
                  </w:r>
                  <w:r>
                    <w:rPr>
                      <w:rFonts w:ascii="仿宋_GB2312" w:hAnsi="仿宋_GB2312" w:cs="仿宋_GB2312" w:eastAsia="仿宋_GB2312"/>
                      <w:sz w:val="22"/>
                      <w:color w:val="000000"/>
                    </w:rPr>
                    <w:t>操作系统，服务器重启后，自动启动平台服务。提供视觉开源算法基础环境的功能，提供基于</w:t>
                  </w:r>
                  <w:r>
                    <w:rPr>
                      <w:rFonts w:ascii="仿宋_GB2312" w:hAnsi="仿宋_GB2312" w:cs="仿宋_GB2312" w:eastAsia="仿宋_GB2312"/>
                      <w:sz w:val="22"/>
                      <w:color w:val="000000"/>
                    </w:rPr>
                    <w:t>Python</w:t>
                  </w:r>
                  <w:r>
                    <w:rPr>
                      <w:rFonts w:ascii="仿宋_GB2312" w:hAnsi="仿宋_GB2312" w:cs="仿宋_GB2312" w:eastAsia="仿宋_GB2312"/>
                      <w:sz w:val="22"/>
                      <w:color w:val="000000"/>
                    </w:rPr>
                    <w:t>应用的开发环境功能，算法应用运行期间，能提供基础环境的监控功能，监控指标包含最大值，最小值，平均值等数字化信息，并针对数字信息在同界面提供实时曲线图展示功能，提供算法数据类型，应用程序入口，执行器等显示功能，针对运行期间的应用，硬件资源共享组件。支持基于底层基础硬件的共享功能，基础硬件共享由基于硬件的算法支持，共享需求提供</w:t>
                  </w:r>
                  <w:r>
                    <w:rPr>
                      <w:rFonts w:ascii="仿宋_GB2312" w:hAnsi="仿宋_GB2312" w:cs="仿宋_GB2312" w:eastAsia="仿宋_GB2312"/>
                      <w:sz w:val="22"/>
                      <w:color w:val="000000"/>
                    </w:rPr>
                    <w:t>1/2,1/4,1/8</w:t>
                  </w:r>
                  <w:r>
                    <w:rPr>
                      <w:rFonts w:ascii="仿宋_GB2312" w:hAnsi="仿宋_GB2312" w:cs="仿宋_GB2312" w:eastAsia="仿宋_GB2312"/>
                      <w:sz w:val="22"/>
                      <w:color w:val="000000"/>
                    </w:rPr>
                    <w:t>功能。支持</w:t>
                  </w:r>
                  <w:r>
                    <w:rPr>
                      <w:rFonts w:ascii="仿宋_GB2312" w:hAnsi="仿宋_GB2312" w:cs="仿宋_GB2312" w:eastAsia="仿宋_GB2312"/>
                      <w:sz w:val="22"/>
                      <w:color w:val="000000"/>
                    </w:rPr>
                    <w:t>AI</w:t>
                  </w:r>
                  <w:r>
                    <w:rPr>
                      <w:rFonts w:ascii="仿宋_GB2312" w:hAnsi="仿宋_GB2312" w:cs="仿宋_GB2312" w:eastAsia="仿宋_GB2312"/>
                      <w:sz w:val="22"/>
                      <w:color w:val="000000"/>
                    </w:rPr>
                    <w:t>和</w:t>
                  </w:r>
                  <w:r>
                    <w:rPr>
                      <w:rFonts w:ascii="仿宋_GB2312" w:hAnsi="仿宋_GB2312" w:cs="仿宋_GB2312" w:eastAsia="仿宋_GB2312"/>
                      <w:sz w:val="22"/>
                      <w:color w:val="000000"/>
                    </w:rPr>
                    <w:t>HPC</w:t>
                  </w:r>
                  <w:r>
                    <w:rPr>
                      <w:rFonts w:ascii="仿宋_GB2312" w:hAnsi="仿宋_GB2312" w:cs="仿宋_GB2312" w:eastAsia="仿宋_GB2312"/>
                      <w:sz w:val="22"/>
                      <w:color w:val="000000"/>
                    </w:rPr>
                    <w:t>功能授权，可使用</w:t>
                  </w:r>
                  <w:r>
                    <w:rPr>
                      <w:rFonts w:ascii="仿宋_GB2312" w:hAnsi="仿宋_GB2312" w:cs="仿宋_GB2312" w:eastAsia="仿宋_GB2312"/>
                      <w:sz w:val="22"/>
                      <w:color w:val="000000"/>
                    </w:rPr>
                    <w:t>HPC</w:t>
                  </w:r>
                  <w:r>
                    <w:rPr>
                      <w:rFonts w:ascii="仿宋_GB2312" w:hAnsi="仿宋_GB2312" w:cs="仿宋_GB2312" w:eastAsia="仿宋_GB2312"/>
                      <w:sz w:val="22"/>
                      <w:color w:val="000000"/>
                    </w:rPr>
                    <w:t>所有功能，授权永久。</w:t>
                  </w:r>
                </w:p>
                <w:p>
                  <w:pPr>
                    <w:pStyle w:val="null3"/>
                    <w:jc w:val="left"/>
                  </w:pPr>
                  <w:r>
                    <w:rPr>
                      <w:rFonts w:ascii="仿宋_GB2312" w:hAnsi="仿宋_GB2312" w:cs="仿宋_GB2312" w:eastAsia="仿宋_GB2312"/>
                      <w:sz w:val="22"/>
                      <w:b/>
                      <w:color w:val="000000"/>
                    </w:rPr>
                    <w:t>2.</w:t>
                  </w:r>
                  <w:r>
                    <w:rPr>
                      <w:rFonts w:ascii="仿宋_GB2312" w:hAnsi="仿宋_GB2312" w:cs="仿宋_GB2312" w:eastAsia="仿宋_GB2312"/>
                      <w:sz w:val="22"/>
                      <w:b/>
                      <w:color w:val="000000"/>
                    </w:rPr>
                    <w:t>视觉训练模块</w:t>
                  </w:r>
                  <w:r>
                    <w:rPr>
                      <w:rFonts w:ascii="仿宋_GB2312" w:hAnsi="仿宋_GB2312" w:cs="仿宋_GB2312" w:eastAsia="仿宋_GB2312"/>
                      <w:sz w:val="22"/>
                      <w:b/>
                      <w:color w:val="000000"/>
                    </w:rPr>
                    <w:t>2</w:t>
                  </w:r>
                </w:p>
                <w:p>
                  <w:pPr>
                    <w:pStyle w:val="null3"/>
                    <w:ind w:left="435"/>
                  </w:pPr>
                  <w:r>
                    <w:rPr>
                      <w:rFonts w:ascii="仿宋_GB2312" w:hAnsi="仿宋_GB2312" w:cs="仿宋_GB2312" w:eastAsia="仿宋_GB2312"/>
                      <w:sz w:val="22"/>
                      <w:color w:val="000000"/>
                    </w:rPr>
                    <w:t xml:space="preserve">2.1 </w:t>
                  </w:r>
                  <w:r>
                    <w:rPr>
                      <w:rFonts w:ascii="仿宋_GB2312" w:hAnsi="仿宋_GB2312" w:cs="仿宋_GB2312" w:eastAsia="仿宋_GB2312"/>
                      <w:sz w:val="22"/>
                      <w:color w:val="000000"/>
                    </w:rPr>
                    <w:t>CPU:</w:t>
                  </w:r>
                  <w:r>
                    <w:rPr>
                      <w:rFonts w:ascii="仿宋_GB2312" w:hAnsi="仿宋_GB2312" w:cs="仿宋_GB2312" w:eastAsia="仿宋_GB2312"/>
                      <w:sz w:val="22"/>
                      <w:color w:val="000000"/>
                    </w:rPr>
                    <w:t>处理器不低于英特尔</w:t>
                  </w:r>
                  <w:r>
                    <w:rPr>
                      <w:rFonts w:ascii="仿宋_GB2312" w:hAnsi="仿宋_GB2312" w:cs="仿宋_GB2312" w:eastAsia="仿宋_GB2312"/>
                      <w:sz w:val="22"/>
                      <w:color w:val="000000"/>
                    </w:rPr>
                    <w:t>四代</w:t>
                  </w:r>
                  <w:r>
                    <w:rPr>
                      <w:rFonts w:ascii="仿宋_GB2312" w:hAnsi="仿宋_GB2312" w:cs="仿宋_GB2312" w:eastAsia="仿宋_GB2312"/>
                      <w:sz w:val="22"/>
                      <w:color w:val="000000"/>
                    </w:rPr>
                    <w:t>/</w:t>
                  </w:r>
                  <w:r>
                    <w:rPr>
                      <w:rFonts w:ascii="仿宋_GB2312" w:hAnsi="仿宋_GB2312" w:cs="仿宋_GB2312" w:eastAsia="仿宋_GB2312"/>
                      <w:sz w:val="22"/>
                      <w:color w:val="000000"/>
                    </w:rPr>
                    <w:t>五代</w:t>
                  </w:r>
                  <w:r>
                    <w:rPr>
                      <w:rFonts w:ascii="仿宋_GB2312" w:hAnsi="仿宋_GB2312" w:cs="仿宋_GB2312" w:eastAsia="仿宋_GB2312"/>
                      <w:sz w:val="22"/>
                      <w:color w:val="000000"/>
                    </w:rPr>
                    <w:t>平台单颗核心数不低于</w:t>
                  </w:r>
                  <w:r>
                    <w:rPr>
                      <w:rFonts w:ascii="仿宋_GB2312" w:hAnsi="仿宋_GB2312" w:cs="仿宋_GB2312" w:eastAsia="仿宋_GB2312"/>
                      <w:sz w:val="22"/>
                      <w:color w:val="000000"/>
                    </w:rPr>
                    <w:t>32</w:t>
                  </w:r>
                  <w:r>
                    <w:rPr>
                      <w:rFonts w:ascii="仿宋_GB2312" w:hAnsi="仿宋_GB2312" w:cs="仿宋_GB2312" w:eastAsia="仿宋_GB2312"/>
                      <w:sz w:val="22"/>
                      <w:color w:val="000000"/>
                    </w:rPr>
                    <w:t>，总核心不低于</w:t>
                  </w:r>
                  <w:r>
                    <w:rPr>
                      <w:rFonts w:ascii="仿宋_GB2312" w:hAnsi="仿宋_GB2312" w:cs="仿宋_GB2312" w:eastAsia="仿宋_GB2312"/>
                      <w:sz w:val="22"/>
                      <w:color w:val="000000"/>
                    </w:rPr>
                    <w:t>64</w:t>
                  </w:r>
                  <w:r>
                    <w:rPr>
                      <w:rFonts w:ascii="仿宋_GB2312" w:hAnsi="仿宋_GB2312" w:cs="仿宋_GB2312" w:eastAsia="仿宋_GB2312"/>
                      <w:sz w:val="22"/>
                      <w:color w:val="000000"/>
                    </w:rPr>
                    <w:t>。</w:t>
                  </w:r>
                  <w:r>
                    <w:rPr>
                      <w:rFonts w:ascii="仿宋_GB2312" w:hAnsi="仿宋_GB2312" w:cs="仿宋_GB2312" w:eastAsia="仿宋_GB2312"/>
                      <w:sz w:val="22"/>
                      <w:color w:val="000000"/>
                    </w:rPr>
                    <w:t>主频不低于</w:t>
                  </w:r>
                  <w:r>
                    <w:rPr>
                      <w:rFonts w:ascii="仿宋_GB2312" w:hAnsi="仿宋_GB2312" w:cs="仿宋_GB2312" w:eastAsia="仿宋_GB2312"/>
                      <w:sz w:val="22"/>
                      <w:color w:val="000000"/>
                    </w:rPr>
                    <w:t>2.</w:t>
                  </w:r>
                  <w:r>
                    <w:rPr>
                      <w:rFonts w:ascii="仿宋_GB2312" w:hAnsi="仿宋_GB2312" w:cs="仿宋_GB2312" w:eastAsia="仿宋_GB2312"/>
                      <w:sz w:val="22"/>
                      <w:color w:val="000000"/>
                    </w:rPr>
                    <w:t>1</w:t>
                  </w:r>
                  <w:r>
                    <w:rPr>
                      <w:rFonts w:ascii="仿宋_GB2312" w:hAnsi="仿宋_GB2312" w:cs="仿宋_GB2312" w:eastAsia="仿宋_GB2312"/>
                      <w:sz w:val="22"/>
                      <w:color w:val="000000"/>
                    </w:rPr>
                    <w:t>GHZ</w:t>
                  </w:r>
                </w:p>
                <w:p>
                  <w:pPr>
                    <w:pStyle w:val="null3"/>
                    <w:ind w:left="435"/>
                  </w:pPr>
                  <w:r>
                    <w:rPr>
                      <w:rFonts w:ascii="仿宋_GB2312" w:hAnsi="仿宋_GB2312" w:cs="仿宋_GB2312" w:eastAsia="仿宋_GB2312"/>
                      <w:sz w:val="22"/>
                      <w:color w:val="000000"/>
                    </w:rPr>
                    <w:t xml:space="preserve">2.2 </w:t>
                  </w:r>
                  <w:r>
                    <w:rPr>
                      <w:rFonts w:ascii="仿宋_GB2312" w:hAnsi="仿宋_GB2312" w:cs="仿宋_GB2312" w:eastAsia="仿宋_GB2312"/>
                      <w:sz w:val="22"/>
                      <w:color w:val="000000"/>
                    </w:rPr>
                    <w:t>内存：单个容量不低于</w:t>
                  </w:r>
                  <w:r>
                    <w:rPr>
                      <w:rFonts w:ascii="仿宋_GB2312" w:hAnsi="仿宋_GB2312" w:cs="仿宋_GB2312" w:eastAsia="仿宋_GB2312"/>
                      <w:sz w:val="22"/>
                      <w:color w:val="000000"/>
                    </w:rPr>
                    <w:t>64</w:t>
                  </w:r>
                  <w:r>
                    <w:rPr>
                      <w:rFonts w:ascii="仿宋_GB2312" w:hAnsi="仿宋_GB2312" w:cs="仿宋_GB2312" w:eastAsia="仿宋_GB2312"/>
                      <w:sz w:val="22"/>
                      <w:color w:val="000000"/>
                    </w:rPr>
                    <w:t>G</w:t>
                  </w:r>
                  <w:r>
                    <w:rPr>
                      <w:rFonts w:ascii="仿宋_GB2312" w:hAnsi="仿宋_GB2312" w:cs="仿宋_GB2312" w:eastAsia="仿宋_GB2312"/>
                      <w:sz w:val="22"/>
                      <w:color w:val="000000"/>
                    </w:rPr>
                    <w:t>，总容量不低于</w:t>
                  </w:r>
                  <w:r>
                    <w:rPr>
                      <w:rFonts w:ascii="仿宋_GB2312" w:hAnsi="仿宋_GB2312" w:cs="仿宋_GB2312" w:eastAsia="仿宋_GB2312"/>
                      <w:sz w:val="22"/>
                      <w:color w:val="000000"/>
                    </w:rPr>
                    <w:t>512</w:t>
                  </w:r>
                  <w:r>
                    <w:rPr>
                      <w:rFonts w:ascii="仿宋_GB2312" w:hAnsi="仿宋_GB2312" w:cs="仿宋_GB2312" w:eastAsia="仿宋_GB2312"/>
                      <w:sz w:val="22"/>
                      <w:color w:val="000000"/>
                    </w:rPr>
                    <w:t>G</w:t>
                  </w:r>
                </w:p>
                <w:p>
                  <w:pPr>
                    <w:pStyle w:val="null3"/>
                    <w:ind w:left="435"/>
                  </w:pPr>
                  <w:r>
                    <w:rPr>
                      <w:rFonts w:ascii="仿宋_GB2312" w:hAnsi="仿宋_GB2312" w:cs="仿宋_GB2312" w:eastAsia="仿宋_GB2312"/>
                      <w:sz w:val="22"/>
                      <w:color w:val="000000"/>
                    </w:rPr>
                    <w:t xml:space="preserve">2.3 </w:t>
                  </w:r>
                  <w:r>
                    <w:rPr>
                      <w:rFonts w:ascii="仿宋_GB2312" w:hAnsi="仿宋_GB2312" w:cs="仿宋_GB2312" w:eastAsia="仿宋_GB2312"/>
                      <w:sz w:val="22"/>
                      <w:color w:val="000000"/>
                    </w:rPr>
                    <w:t>内存扩展槽不低于</w:t>
                  </w:r>
                  <w:r>
                    <w:rPr>
                      <w:rFonts w:ascii="仿宋_GB2312" w:hAnsi="仿宋_GB2312" w:cs="仿宋_GB2312" w:eastAsia="仿宋_GB2312"/>
                      <w:sz w:val="22"/>
                      <w:color w:val="000000"/>
                    </w:rPr>
                    <w:t xml:space="preserve">32 </w:t>
                  </w:r>
                  <w:r>
                    <w:rPr>
                      <w:rFonts w:ascii="仿宋_GB2312" w:hAnsi="仿宋_GB2312" w:cs="仿宋_GB2312" w:eastAsia="仿宋_GB2312"/>
                      <w:sz w:val="22"/>
                      <w:color w:val="000000"/>
                    </w:rPr>
                    <w:t xml:space="preserve">个 </w:t>
                  </w:r>
                  <w:r>
                    <w:rPr>
                      <w:rFonts w:ascii="仿宋_GB2312" w:hAnsi="仿宋_GB2312" w:cs="仿宋_GB2312" w:eastAsia="仿宋_GB2312"/>
                      <w:sz w:val="22"/>
                      <w:color w:val="000000"/>
                    </w:rPr>
                    <w:t>DIMM DDR</w:t>
                  </w:r>
                  <w:r>
                    <w:rPr>
                      <w:rFonts w:ascii="仿宋_GB2312" w:hAnsi="仿宋_GB2312" w:cs="仿宋_GB2312" w:eastAsia="仿宋_GB2312"/>
                      <w:sz w:val="22"/>
                      <w:color w:val="000000"/>
                    </w:rPr>
                    <w:t>5</w:t>
                  </w:r>
                </w:p>
                <w:p>
                  <w:pPr>
                    <w:pStyle w:val="null3"/>
                    <w:ind w:left="435"/>
                  </w:pPr>
                  <w:r>
                    <w:rPr>
                      <w:rFonts w:ascii="仿宋_GB2312" w:hAnsi="仿宋_GB2312" w:cs="仿宋_GB2312" w:eastAsia="仿宋_GB2312"/>
                      <w:sz w:val="22"/>
                      <w:color w:val="000000"/>
                    </w:rPr>
                    <w:t xml:space="preserve">2.4 </w:t>
                  </w:r>
                  <w:r>
                    <w:rPr>
                      <w:rFonts w:ascii="仿宋_GB2312" w:hAnsi="仿宋_GB2312" w:cs="仿宋_GB2312" w:eastAsia="仿宋_GB2312"/>
                      <w:sz w:val="22"/>
                      <w:color w:val="000000"/>
                    </w:rPr>
                    <w:t>系统盘：不低于</w:t>
                  </w:r>
                  <w:r>
                    <w:rPr>
                      <w:rFonts w:ascii="仿宋_GB2312" w:hAnsi="仿宋_GB2312" w:cs="仿宋_GB2312" w:eastAsia="仿宋_GB2312"/>
                      <w:sz w:val="22"/>
                      <w:color w:val="000000"/>
                    </w:rPr>
                    <w:t>960G</w:t>
                  </w:r>
                </w:p>
                <w:p>
                  <w:pPr>
                    <w:pStyle w:val="null3"/>
                    <w:ind w:left="435"/>
                  </w:pPr>
                  <w:r>
                    <w:rPr>
                      <w:rFonts w:ascii="仿宋_GB2312" w:hAnsi="仿宋_GB2312" w:cs="仿宋_GB2312" w:eastAsia="仿宋_GB2312"/>
                      <w:sz w:val="22"/>
                      <w:color w:val="000000"/>
                    </w:rPr>
                    <w:t xml:space="preserve">2.5 </w:t>
                  </w:r>
                  <w:r>
                    <w:rPr>
                      <w:rFonts w:ascii="仿宋_GB2312" w:hAnsi="仿宋_GB2312" w:cs="仿宋_GB2312" w:eastAsia="仿宋_GB2312"/>
                      <w:sz w:val="22"/>
                      <w:color w:val="000000"/>
                    </w:rPr>
                    <w:t>数据缓存盘不低于：</w:t>
                  </w:r>
                  <w:r>
                    <w:rPr>
                      <w:rFonts w:ascii="仿宋_GB2312" w:hAnsi="仿宋_GB2312" w:cs="仿宋_GB2312" w:eastAsia="仿宋_GB2312"/>
                      <w:sz w:val="22"/>
                      <w:color w:val="000000"/>
                    </w:rPr>
                    <w:t>7.68TU.2</w:t>
                  </w:r>
                </w:p>
                <w:p>
                  <w:pPr>
                    <w:pStyle w:val="null3"/>
                    <w:ind w:left="435"/>
                  </w:pPr>
                  <w:r>
                    <w:rPr>
                      <w:rFonts w:ascii="仿宋_GB2312" w:hAnsi="仿宋_GB2312" w:cs="仿宋_GB2312" w:eastAsia="仿宋_GB2312"/>
                      <w:sz w:val="22"/>
                      <w:color w:val="000000"/>
                    </w:rPr>
                    <w:t xml:space="preserve">2.6 </w:t>
                  </w:r>
                  <w:r>
                    <w:rPr>
                      <w:rFonts w:ascii="仿宋_GB2312" w:hAnsi="仿宋_GB2312" w:cs="仿宋_GB2312" w:eastAsia="仿宋_GB2312"/>
                      <w:sz w:val="22"/>
                      <w:color w:val="000000"/>
                    </w:rPr>
                    <w:t>数据存储盘：不低于</w:t>
                  </w:r>
                  <w:r>
                    <w:rPr>
                      <w:rFonts w:ascii="仿宋_GB2312" w:hAnsi="仿宋_GB2312" w:cs="仿宋_GB2312" w:eastAsia="仿宋_GB2312"/>
                      <w:sz w:val="22"/>
                      <w:color w:val="000000"/>
                    </w:rPr>
                    <w:t>16T</w:t>
                  </w:r>
                </w:p>
                <w:p>
                  <w:pPr>
                    <w:pStyle w:val="null3"/>
                    <w:ind w:left="435"/>
                  </w:pPr>
                  <w:r>
                    <w:rPr>
                      <w:rFonts w:ascii="仿宋_GB2312" w:hAnsi="仿宋_GB2312" w:cs="仿宋_GB2312" w:eastAsia="仿宋_GB2312"/>
                      <w:sz w:val="22"/>
                      <w:color w:val="000000"/>
                    </w:rPr>
                    <w:t xml:space="preserve">2.7 </w:t>
                  </w:r>
                  <w:r>
                    <w:rPr>
                      <w:rFonts w:ascii="仿宋_GB2312" w:hAnsi="仿宋_GB2312" w:cs="仿宋_GB2312" w:eastAsia="仿宋_GB2312"/>
                      <w:sz w:val="22"/>
                      <w:color w:val="000000"/>
                    </w:rPr>
                    <w:t>硬盘支持</w:t>
                  </w:r>
                  <w:r>
                    <w:rPr>
                      <w:rFonts w:ascii="仿宋_GB2312" w:hAnsi="仿宋_GB2312" w:cs="仿宋_GB2312" w:eastAsia="仿宋_GB2312"/>
                      <w:sz w:val="22"/>
                      <w:color w:val="000000"/>
                    </w:rPr>
                    <w:t>8</w:t>
                  </w:r>
                  <w:r>
                    <w:rPr>
                      <w:rFonts w:ascii="仿宋_GB2312" w:hAnsi="仿宋_GB2312" w:cs="仿宋_GB2312" w:eastAsia="仿宋_GB2312"/>
                      <w:sz w:val="22"/>
                      <w:color w:val="000000"/>
                    </w:rPr>
                    <w:t xml:space="preserve"> x </w:t>
                  </w:r>
                  <w:r>
                    <w:rPr>
                      <w:rFonts w:ascii="仿宋_GB2312" w:hAnsi="仿宋_GB2312" w:cs="仿宋_GB2312" w:eastAsia="仿宋_GB2312"/>
                      <w:sz w:val="22"/>
                      <w:color w:val="000000"/>
                    </w:rPr>
                    <w:t>3.5/</w:t>
                  </w:r>
                  <w:r>
                    <w:rPr>
                      <w:rFonts w:ascii="仿宋_GB2312" w:hAnsi="仿宋_GB2312" w:cs="仿宋_GB2312" w:eastAsia="仿宋_GB2312"/>
                      <w:sz w:val="22"/>
                      <w:color w:val="000000"/>
                    </w:rPr>
                    <w:t xml:space="preserve"> 2.5”SATA/SAS/NVMe</w:t>
                  </w:r>
                  <w:r>
                    <w:rPr>
                      <w:rFonts w:ascii="仿宋_GB2312" w:hAnsi="仿宋_GB2312" w:cs="仿宋_GB2312" w:eastAsia="仿宋_GB2312"/>
                      <w:sz w:val="22"/>
                      <w:color w:val="000000"/>
                    </w:rPr>
                    <w:t>热插拔硬盘，硬盘安装支持热插拔。</w:t>
                  </w:r>
                </w:p>
                <w:p>
                  <w:pPr>
                    <w:pStyle w:val="null3"/>
                    <w:ind w:left="435"/>
                  </w:pPr>
                  <w:r>
                    <w:rPr>
                      <w:rFonts w:ascii="仿宋_GB2312" w:hAnsi="仿宋_GB2312" w:cs="仿宋_GB2312" w:eastAsia="仿宋_GB2312"/>
                      <w:sz w:val="22"/>
                      <w:color w:val="000000"/>
                    </w:rPr>
                    <w:t xml:space="preserve">2.8 </w:t>
                  </w:r>
                  <w:r>
                    <w:rPr>
                      <w:rFonts w:ascii="仿宋_GB2312" w:hAnsi="仿宋_GB2312" w:cs="仿宋_GB2312" w:eastAsia="仿宋_GB2312"/>
                      <w:sz w:val="22"/>
                      <w:color w:val="000000"/>
                    </w:rPr>
                    <w:t>显卡不低于</w:t>
                  </w:r>
                  <w:r>
                    <w:rPr>
                      <w:rFonts w:ascii="仿宋_GB2312" w:hAnsi="仿宋_GB2312" w:cs="仿宋_GB2312" w:eastAsia="仿宋_GB2312"/>
                      <w:sz w:val="22"/>
                      <w:color w:val="000000"/>
                    </w:rPr>
                    <w:t>8</w:t>
                  </w:r>
                  <w:r>
                    <w:rPr>
                      <w:rFonts w:ascii="仿宋_GB2312" w:hAnsi="仿宋_GB2312" w:cs="仿宋_GB2312" w:eastAsia="仿宋_GB2312"/>
                      <w:sz w:val="22"/>
                      <w:color w:val="000000"/>
                    </w:rPr>
                    <w:t>张计算卡。显存不低于</w:t>
                  </w:r>
                  <w:r>
                    <w:rPr>
                      <w:rFonts w:ascii="仿宋_GB2312" w:hAnsi="仿宋_GB2312" w:cs="仿宋_GB2312" w:eastAsia="仿宋_GB2312"/>
                      <w:sz w:val="22"/>
                      <w:color w:val="000000"/>
                    </w:rPr>
                    <w:t>32</w:t>
                  </w:r>
                  <w:r>
                    <w:rPr>
                      <w:rFonts w:ascii="仿宋_GB2312" w:hAnsi="仿宋_GB2312" w:cs="仿宋_GB2312" w:eastAsia="仿宋_GB2312"/>
                      <w:sz w:val="22"/>
                      <w:color w:val="000000"/>
                    </w:rPr>
                    <w:t>G</w:t>
                  </w:r>
                  <w:r>
                    <w:rPr>
                      <w:rFonts w:ascii="仿宋_GB2312" w:hAnsi="仿宋_GB2312" w:cs="仿宋_GB2312" w:eastAsia="仿宋_GB2312"/>
                      <w:sz w:val="22"/>
                      <w:color w:val="000000"/>
                    </w:rPr>
                    <w:t>显卡满足扩容，支持卡片不少于</w:t>
                  </w:r>
                  <w:r>
                    <w:rPr>
                      <w:rFonts w:ascii="仿宋_GB2312" w:hAnsi="仿宋_GB2312" w:cs="仿宋_GB2312" w:eastAsia="仿宋_GB2312"/>
                      <w:sz w:val="22"/>
                      <w:color w:val="000000"/>
                    </w:rPr>
                    <w:t>8</w:t>
                  </w:r>
                  <w:r>
                    <w:rPr>
                      <w:rFonts w:ascii="仿宋_GB2312" w:hAnsi="仿宋_GB2312" w:cs="仿宋_GB2312" w:eastAsia="仿宋_GB2312"/>
                      <w:sz w:val="22"/>
                      <w:color w:val="000000"/>
                    </w:rPr>
                    <w:t>个。</w:t>
                  </w:r>
                  <w:r>
                    <w:rPr>
                      <w:rFonts w:ascii="仿宋_GB2312" w:hAnsi="仿宋_GB2312" w:cs="仿宋_GB2312" w:eastAsia="仿宋_GB2312"/>
                      <w:sz w:val="22"/>
                      <w:color w:val="000000"/>
                    </w:rPr>
                    <w:t>支持多卡并联，</w:t>
                  </w:r>
                  <w:r>
                    <w:rPr>
                      <w:rFonts w:ascii="仿宋_GB2312" w:hAnsi="仿宋_GB2312" w:cs="仿宋_GB2312" w:eastAsia="仿宋_GB2312"/>
                      <w:sz w:val="22"/>
                      <w:color w:val="000000"/>
                    </w:rPr>
                    <w:t>FP4+FP32</w:t>
                  </w:r>
                  <w:r>
                    <w:rPr>
                      <w:rFonts w:ascii="仿宋_GB2312" w:hAnsi="仿宋_GB2312" w:cs="仿宋_GB2312" w:eastAsia="仿宋_GB2312"/>
                      <w:sz w:val="22"/>
                      <w:color w:val="000000"/>
                    </w:rPr>
                    <w:t>混合峰值不低于</w:t>
                  </w:r>
                  <w:r>
                    <w:rPr>
                      <w:rFonts w:ascii="仿宋_GB2312" w:hAnsi="仿宋_GB2312" w:cs="仿宋_GB2312" w:eastAsia="仿宋_GB2312"/>
                      <w:sz w:val="22"/>
                      <w:color w:val="000000"/>
                    </w:rPr>
                    <w:t>3352</w:t>
                  </w:r>
                  <w:r>
                    <w:rPr>
                      <w:rFonts w:ascii="仿宋_GB2312" w:hAnsi="仿宋_GB2312" w:cs="仿宋_GB2312" w:eastAsia="仿宋_GB2312"/>
                      <w:sz w:val="22"/>
                      <w:color w:val="000000"/>
                    </w:rPr>
                    <w:t>。</w:t>
                  </w:r>
                </w:p>
                <w:p>
                  <w:pPr>
                    <w:pStyle w:val="null3"/>
                    <w:ind w:left="435"/>
                  </w:pPr>
                  <w:r>
                    <w:rPr>
                      <w:rFonts w:ascii="仿宋_GB2312" w:hAnsi="仿宋_GB2312" w:cs="仿宋_GB2312" w:eastAsia="仿宋_GB2312"/>
                      <w:sz w:val="22"/>
                      <w:color w:val="000000"/>
                    </w:rPr>
                    <w:t xml:space="preserve">2.9 </w:t>
                  </w:r>
                  <w:r>
                    <w:rPr>
                      <w:rFonts w:ascii="仿宋_GB2312" w:hAnsi="仿宋_GB2312" w:cs="仿宋_GB2312" w:eastAsia="仿宋_GB2312"/>
                      <w:sz w:val="22"/>
                      <w:color w:val="000000"/>
                    </w:rPr>
                    <w:t>电源：不少于</w:t>
                  </w:r>
                  <w:r>
                    <w:rPr>
                      <w:rFonts w:ascii="仿宋_GB2312" w:hAnsi="仿宋_GB2312" w:cs="仿宋_GB2312" w:eastAsia="仿宋_GB2312"/>
                      <w:sz w:val="22"/>
                      <w:color w:val="000000"/>
                    </w:rPr>
                    <w:t>4</w:t>
                  </w:r>
                  <w:r>
                    <w:rPr>
                      <w:rFonts w:ascii="仿宋_GB2312" w:hAnsi="仿宋_GB2312" w:cs="仿宋_GB2312" w:eastAsia="仿宋_GB2312"/>
                      <w:sz w:val="22"/>
                      <w:color w:val="000000"/>
                    </w:rPr>
                    <w:t>个</w:t>
                  </w:r>
                  <w:r>
                    <w:rPr>
                      <w:rFonts w:ascii="仿宋_GB2312" w:hAnsi="仿宋_GB2312" w:cs="仿宋_GB2312" w:eastAsia="仿宋_GB2312"/>
                      <w:sz w:val="22"/>
                      <w:color w:val="000000"/>
                    </w:rPr>
                    <w:t>2</w:t>
                  </w:r>
                  <w:r>
                    <w:rPr>
                      <w:rFonts w:ascii="仿宋_GB2312" w:hAnsi="仿宋_GB2312" w:cs="仿宋_GB2312" w:eastAsia="仿宋_GB2312"/>
                      <w:sz w:val="22"/>
                      <w:color w:val="000000"/>
                    </w:rPr>
                    <w:t>7</w:t>
                  </w:r>
                  <w:r>
                    <w:rPr>
                      <w:rFonts w:ascii="仿宋_GB2312" w:hAnsi="仿宋_GB2312" w:cs="仿宋_GB2312" w:eastAsia="仿宋_GB2312"/>
                      <w:sz w:val="22"/>
                      <w:color w:val="000000"/>
                    </w:rPr>
                    <w:t>00W</w:t>
                  </w:r>
                  <w:r>
                    <w:rPr>
                      <w:rFonts w:ascii="仿宋_GB2312" w:hAnsi="仿宋_GB2312" w:cs="仿宋_GB2312" w:eastAsia="仿宋_GB2312"/>
                      <w:sz w:val="22"/>
                      <w:color w:val="000000"/>
                    </w:rPr>
                    <w:t>电源。</w:t>
                  </w:r>
                </w:p>
                <w:p>
                  <w:pPr>
                    <w:pStyle w:val="null3"/>
                    <w:ind w:left="435"/>
                  </w:pPr>
                  <w:r>
                    <w:rPr>
                      <w:rFonts w:ascii="仿宋_GB2312" w:hAnsi="仿宋_GB2312" w:cs="仿宋_GB2312" w:eastAsia="仿宋_GB2312"/>
                      <w:sz w:val="22"/>
                      <w:color w:val="000000"/>
                    </w:rPr>
                    <w:t xml:space="preserve">2.10 </w:t>
                  </w:r>
                  <w:r>
                    <w:rPr>
                      <w:rFonts w:ascii="仿宋_GB2312" w:hAnsi="仿宋_GB2312" w:cs="仿宋_GB2312" w:eastAsia="仿宋_GB2312"/>
                      <w:sz w:val="22"/>
                      <w:color w:val="000000"/>
                    </w:rPr>
                    <w:t>网卡不低于</w:t>
                  </w:r>
                  <w:r>
                    <w:rPr>
                      <w:rFonts w:ascii="仿宋_GB2312" w:hAnsi="仿宋_GB2312" w:cs="仿宋_GB2312" w:eastAsia="仿宋_GB2312"/>
                      <w:sz w:val="22"/>
                      <w:color w:val="000000"/>
                    </w:rPr>
                    <w:t>4</w:t>
                  </w:r>
                  <w:r>
                    <w:rPr>
                      <w:rFonts w:ascii="仿宋_GB2312" w:hAnsi="仿宋_GB2312" w:cs="仿宋_GB2312" w:eastAsia="仿宋_GB2312"/>
                      <w:sz w:val="22"/>
                      <w:color w:val="000000"/>
                    </w:rPr>
                    <w:t>个</w:t>
                  </w:r>
                  <w:r>
                    <w:rPr>
                      <w:rFonts w:ascii="仿宋_GB2312" w:hAnsi="仿宋_GB2312" w:cs="仿宋_GB2312" w:eastAsia="仿宋_GB2312"/>
                      <w:sz w:val="22"/>
                      <w:color w:val="000000"/>
                    </w:rPr>
                    <w:t>E</w:t>
                  </w:r>
                  <w:r>
                    <w:rPr>
                      <w:rFonts w:ascii="仿宋_GB2312" w:hAnsi="仿宋_GB2312" w:cs="仿宋_GB2312" w:eastAsia="仿宋_GB2312"/>
                      <w:sz w:val="22"/>
                      <w:color w:val="000000"/>
                    </w:rPr>
                    <w:t>GbE RJ45</w:t>
                  </w:r>
                  <w:r>
                    <w:rPr>
                      <w:rFonts w:ascii="仿宋_GB2312" w:hAnsi="仿宋_GB2312" w:cs="仿宋_GB2312" w:eastAsia="仿宋_GB2312"/>
                      <w:sz w:val="22"/>
                      <w:color w:val="000000"/>
                    </w:rPr>
                    <w:t>。</w:t>
                  </w:r>
                </w:p>
                <w:p>
                  <w:pPr>
                    <w:pStyle w:val="null3"/>
                    <w:ind w:left="435"/>
                  </w:pPr>
                  <w:r>
                    <w:rPr>
                      <w:rFonts w:ascii="仿宋_GB2312" w:hAnsi="仿宋_GB2312" w:cs="仿宋_GB2312" w:eastAsia="仿宋_GB2312"/>
                      <w:sz w:val="22"/>
                      <w:color w:val="000000"/>
                    </w:rPr>
                    <w:t>2.11</w:t>
                  </w:r>
                  <w:r>
                    <w:rPr>
                      <w:rFonts w:ascii="仿宋_GB2312" w:hAnsi="仿宋_GB2312" w:cs="仿宋_GB2312" w:eastAsia="仿宋_GB2312"/>
                      <w:sz w:val="22"/>
                      <w:color w:val="000000"/>
                    </w:rPr>
                    <w:t>软件平台：视觉管理软件平台</w:t>
                  </w:r>
                </w:p>
                <w:p>
                  <w:pPr>
                    <w:pStyle w:val="null3"/>
                    <w:ind w:left="405"/>
                  </w:pPr>
                  <w:r>
                    <w:rPr>
                      <w:rFonts w:ascii="仿宋_GB2312" w:hAnsi="仿宋_GB2312" w:cs="仿宋_GB2312" w:eastAsia="仿宋_GB2312"/>
                      <w:sz w:val="22"/>
                      <w:b/>
                      <w:color w:val="000000"/>
                    </w:rPr>
                    <w:t>具备以下功能：</w:t>
                  </w:r>
                </w:p>
                <w:p>
                  <w:pPr>
                    <w:pStyle w:val="null3"/>
                    <w:ind w:left="435"/>
                  </w:pPr>
                  <w:r>
                    <w:rPr>
                      <w:rFonts w:ascii="仿宋_GB2312" w:hAnsi="仿宋_GB2312" w:cs="仿宋_GB2312" w:eastAsia="仿宋_GB2312"/>
                      <w:sz w:val="22"/>
                      <w:color w:val="000000"/>
                    </w:rPr>
                    <w:t xml:space="preserve">2.12 </w:t>
                  </w:r>
                  <w:r>
                    <w:rPr>
                      <w:rFonts w:ascii="仿宋_GB2312" w:hAnsi="仿宋_GB2312" w:cs="仿宋_GB2312" w:eastAsia="仿宋_GB2312"/>
                      <w:sz w:val="22"/>
                      <w:color w:val="000000"/>
                    </w:rPr>
                    <w:t>实验平台支持二次开发，服务器管理平台支持统一的中英文</w:t>
                  </w:r>
                  <w:r>
                    <w:rPr>
                      <w:rFonts w:ascii="仿宋_GB2312" w:hAnsi="仿宋_GB2312" w:cs="仿宋_GB2312" w:eastAsia="仿宋_GB2312"/>
                      <w:sz w:val="22"/>
                      <w:color w:val="000000"/>
                    </w:rPr>
                    <w:t>web</w:t>
                  </w:r>
                  <w:r>
                    <w:rPr>
                      <w:rFonts w:ascii="仿宋_GB2312" w:hAnsi="仿宋_GB2312" w:cs="仿宋_GB2312" w:eastAsia="仿宋_GB2312"/>
                      <w:sz w:val="22"/>
                      <w:color w:val="000000"/>
                    </w:rPr>
                    <w:t>管理界面，所有功能均对外提供</w:t>
                  </w:r>
                  <w:r>
                    <w:rPr>
                      <w:rFonts w:ascii="仿宋_GB2312" w:hAnsi="仿宋_GB2312" w:cs="仿宋_GB2312" w:eastAsia="仿宋_GB2312"/>
                      <w:sz w:val="22"/>
                      <w:color w:val="000000"/>
                    </w:rPr>
                    <w:t>Restful API</w:t>
                  </w:r>
                  <w:r>
                    <w:rPr>
                      <w:rFonts w:ascii="仿宋_GB2312" w:hAnsi="仿宋_GB2312" w:cs="仿宋_GB2312" w:eastAsia="仿宋_GB2312"/>
                      <w:sz w:val="22"/>
                      <w:color w:val="000000"/>
                    </w:rPr>
                    <w:t>，支持用户二次开发。支持对用户组进行管理，任务调度、排队，支持资源分配等功能。支持镜像管理功能，支持使用</w:t>
                  </w:r>
                  <w:r>
                    <w:rPr>
                      <w:rFonts w:ascii="仿宋_GB2312" w:hAnsi="仿宋_GB2312" w:cs="仿宋_GB2312" w:eastAsia="仿宋_GB2312"/>
                      <w:sz w:val="22"/>
                      <w:color w:val="000000"/>
                    </w:rPr>
                    <w:t>TensorBoard</w:t>
                  </w:r>
                  <w:r>
                    <w:rPr>
                      <w:rFonts w:ascii="仿宋_GB2312" w:hAnsi="仿宋_GB2312" w:cs="仿宋_GB2312" w:eastAsia="仿宋_GB2312"/>
                      <w:sz w:val="22"/>
                      <w:color w:val="000000"/>
                    </w:rPr>
                    <w:t>、</w:t>
                  </w:r>
                  <w:r>
                    <w:rPr>
                      <w:rFonts w:ascii="仿宋_GB2312" w:hAnsi="仿宋_GB2312" w:cs="仿宋_GB2312" w:eastAsia="仿宋_GB2312"/>
                      <w:sz w:val="22"/>
                      <w:color w:val="000000"/>
                    </w:rPr>
                    <w:t>Visdom</w:t>
                  </w:r>
                  <w:r>
                    <w:rPr>
                      <w:rFonts w:ascii="仿宋_GB2312" w:hAnsi="仿宋_GB2312" w:cs="仿宋_GB2312" w:eastAsia="仿宋_GB2312"/>
                      <w:sz w:val="22"/>
                      <w:color w:val="000000"/>
                    </w:rPr>
                    <w:t>、</w:t>
                  </w:r>
                  <w:r>
                    <w:rPr>
                      <w:rFonts w:ascii="仿宋_GB2312" w:hAnsi="仿宋_GB2312" w:cs="仿宋_GB2312" w:eastAsia="仿宋_GB2312"/>
                      <w:sz w:val="22"/>
                      <w:color w:val="000000"/>
                    </w:rPr>
                    <w:t>VisualDL</w:t>
                  </w:r>
                  <w:r>
                    <w:rPr>
                      <w:rFonts w:ascii="仿宋_GB2312" w:hAnsi="仿宋_GB2312" w:cs="仿宋_GB2312" w:eastAsia="仿宋_GB2312"/>
                      <w:sz w:val="22"/>
                      <w:color w:val="000000"/>
                    </w:rPr>
                    <w:t>、</w:t>
                  </w:r>
                  <w:r>
                    <w:rPr>
                      <w:rFonts w:ascii="仿宋_GB2312" w:hAnsi="仿宋_GB2312" w:cs="仿宋_GB2312" w:eastAsia="仿宋_GB2312"/>
                      <w:sz w:val="22"/>
                      <w:color w:val="000000"/>
                    </w:rPr>
                    <w:t>MxBoard</w:t>
                  </w:r>
                  <w:r>
                    <w:rPr>
                      <w:rFonts w:ascii="仿宋_GB2312" w:hAnsi="仿宋_GB2312" w:cs="仿宋_GB2312" w:eastAsia="仿宋_GB2312"/>
                      <w:sz w:val="22"/>
                      <w:color w:val="000000"/>
                    </w:rPr>
                    <w:t>等工具对</w:t>
                  </w:r>
                  <w:r>
                    <w:rPr>
                      <w:rFonts w:ascii="仿宋_GB2312" w:hAnsi="仿宋_GB2312" w:cs="仿宋_GB2312" w:eastAsia="仿宋_GB2312"/>
                      <w:sz w:val="22"/>
                      <w:color w:val="000000"/>
                    </w:rPr>
                    <w:t>Tensorflow</w:t>
                  </w:r>
                  <w:r>
                    <w:rPr>
                      <w:rFonts w:ascii="仿宋_GB2312" w:hAnsi="仿宋_GB2312" w:cs="仿宋_GB2312" w:eastAsia="仿宋_GB2312"/>
                      <w:sz w:val="22"/>
                      <w:color w:val="000000"/>
                    </w:rPr>
                    <w:t>、</w:t>
                  </w:r>
                  <w:r>
                    <w:rPr>
                      <w:rFonts w:ascii="仿宋_GB2312" w:hAnsi="仿宋_GB2312" w:cs="仿宋_GB2312" w:eastAsia="仿宋_GB2312"/>
                      <w:sz w:val="22"/>
                      <w:color w:val="000000"/>
                    </w:rPr>
                    <w:t>PyTorch</w:t>
                  </w:r>
                  <w:r>
                    <w:rPr>
                      <w:rFonts w:ascii="仿宋_GB2312" w:hAnsi="仿宋_GB2312" w:cs="仿宋_GB2312" w:eastAsia="仿宋_GB2312"/>
                      <w:sz w:val="22"/>
                      <w:color w:val="000000"/>
                    </w:rPr>
                    <w:t>、</w:t>
                  </w:r>
                  <w:r>
                    <w:rPr>
                      <w:rFonts w:ascii="仿宋_GB2312" w:hAnsi="仿宋_GB2312" w:cs="仿宋_GB2312" w:eastAsia="仿宋_GB2312"/>
                      <w:sz w:val="22"/>
                      <w:color w:val="000000"/>
                    </w:rPr>
                    <w:t>MxNet</w:t>
                  </w:r>
                  <w:r>
                    <w:rPr>
                      <w:rFonts w:ascii="仿宋_GB2312" w:hAnsi="仿宋_GB2312" w:cs="仿宋_GB2312" w:eastAsia="仿宋_GB2312"/>
                      <w:sz w:val="22"/>
                      <w:color w:val="000000"/>
                    </w:rPr>
                    <w:t>的训练过程进行可视化。</w:t>
                  </w:r>
                </w:p>
                <w:p>
                  <w:pPr>
                    <w:pStyle w:val="null3"/>
                    <w:ind w:left="435"/>
                  </w:pPr>
                  <w:r>
                    <w:rPr>
                      <w:rFonts w:ascii="仿宋_GB2312" w:hAnsi="仿宋_GB2312" w:cs="仿宋_GB2312" w:eastAsia="仿宋_GB2312"/>
                      <w:sz w:val="22"/>
                      <w:color w:val="000000"/>
                    </w:rPr>
                    <w:t xml:space="preserve">2.13 </w:t>
                  </w:r>
                  <w:r>
                    <w:rPr>
                      <w:rFonts w:ascii="仿宋_GB2312" w:hAnsi="仿宋_GB2312" w:cs="仿宋_GB2312" w:eastAsia="仿宋_GB2312"/>
                      <w:sz w:val="22"/>
                      <w:color w:val="000000"/>
                    </w:rPr>
                    <w:t>支持监控功能，提供节点、分区、集群层次系统总体资源配置、</w:t>
                  </w:r>
                  <w:r>
                    <w:rPr>
                      <w:rFonts w:ascii="仿宋_GB2312" w:hAnsi="仿宋_GB2312" w:cs="仿宋_GB2312" w:eastAsia="仿宋_GB2312"/>
                      <w:sz w:val="22"/>
                      <w:color w:val="000000"/>
                    </w:rPr>
                    <w:t>CPU</w:t>
                  </w:r>
                  <w:r>
                    <w:rPr>
                      <w:rFonts w:ascii="仿宋_GB2312" w:hAnsi="仿宋_GB2312" w:cs="仿宋_GB2312" w:eastAsia="仿宋_GB2312"/>
                      <w:sz w:val="22"/>
                      <w:color w:val="000000"/>
                    </w:rPr>
                    <w:t>、</w:t>
                  </w:r>
                  <w:r>
                    <w:rPr>
                      <w:rFonts w:ascii="仿宋_GB2312" w:hAnsi="仿宋_GB2312" w:cs="仿宋_GB2312" w:eastAsia="仿宋_GB2312"/>
                      <w:sz w:val="22"/>
                      <w:color w:val="000000"/>
                    </w:rPr>
                    <w:t>GPU</w:t>
                  </w:r>
                  <w:r>
                    <w:rPr>
                      <w:rFonts w:ascii="仿宋_GB2312" w:hAnsi="仿宋_GB2312" w:cs="仿宋_GB2312" w:eastAsia="仿宋_GB2312"/>
                      <w:sz w:val="22"/>
                      <w:color w:val="000000"/>
                    </w:rPr>
                    <w:t>、</w:t>
                  </w:r>
                  <w:r>
                    <w:rPr>
                      <w:rFonts w:ascii="仿宋_GB2312" w:hAnsi="仿宋_GB2312" w:cs="仿宋_GB2312" w:eastAsia="仿宋_GB2312"/>
                      <w:sz w:val="22"/>
                      <w:color w:val="000000"/>
                    </w:rPr>
                    <w:t>Mem</w:t>
                  </w:r>
                  <w:r>
                    <w:rPr>
                      <w:rFonts w:ascii="仿宋_GB2312" w:hAnsi="仿宋_GB2312" w:cs="仿宋_GB2312" w:eastAsia="仿宋_GB2312"/>
                      <w:sz w:val="22"/>
                      <w:color w:val="000000"/>
                    </w:rPr>
                    <w:t>使用率等的统计报表。支持</w:t>
                  </w:r>
                  <w:r>
                    <w:rPr>
                      <w:rFonts w:ascii="仿宋_GB2312" w:hAnsi="仿宋_GB2312" w:cs="仿宋_GB2312" w:eastAsia="仿宋_GB2312"/>
                      <w:sz w:val="22"/>
                      <w:color w:val="000000"/>
                    </w:rPr>
                    <w:t>Ubuntu Centos</w:t>
                  </w:r>
                  <w:r>
                    <w:rPr>
                      <w:rFonts w:ascii="仿宋_GB2312" w:hAnsi="仿宋_GB2312" w:cs="仿宋_GB2312" w:eastAsia="仿宋_GB2312"/>
                      <w:sz w:val="22"/>
                      <w:color w:val="000000"/>
                    </w:rPr>
                    <w:t>操作系统，服务器重启后，自动启动平台服务。提供视觉开源算法基础环境的功能，支持基于底层基础硬件的共享功能等。</w:t>
                  </w:r>
                </w:p>
                <w:p>
                  <w:pPr>
                    <w:pStyle w:val="null3"/>
                    <w:ind w:left="480"/>
                    <w:jc w:val="left"/>
                  </w:pPr>
                  <w:r>
                    <w:rPr>
                      <w:rFonts w:ascii="仿宋_GB2312" w:hAnsi="仿宋_GB2312" w:cs="仿宋_GB2312" w:eastAsia="仿宋_GB2312"/>
                      <w:sz w:val="22"/>
                      <w:b/>
                      <w:color w:val="000000"/>
                    </w:rPr>
                    <w:t>3.智能移动开发套件(10套)</w:t>
                  </w:r>
                </w:p>
                <w:p>
                  <w:pPr>
                    <w:pStyle w:val="null3"/>
                    <w:ind w:left="435"/>
                  </w:pPr>
                  <w:r>
                    <w:rPr>
                      <w:rFonts w:ascii="仿宋_GB2312" w:hAnsi="仿宋_GB2312" w:cs="仿宋_GB2312" w:eastAsia="仿宋_GB2312"/>
                      <w:sz w:val="22"/>
                      <w:color w:val="000000"/>
                    </w:rPr>
                    <w:t xml:space="preserve">3.1 </w:t>
                  </w:r>
                  <w:r>
                    <w:rPr>
                      <w:rFonts w:ascii="仿宋_GB2312" w:hAnsi="仿宋_GB2312" w:cs="仿宋_GB2312" w:eastAsia="仿宋_GB2312"/>
                      <w:sz w:val="22"/>
                      <w:color w:val="000000"/>
                    </w:rPr>
                    <w:t>核心处理器</w:t>
                  </w:r>
                  <w:r>
                    <w:rPr>
                      <w:rFonts w:ascii="仿宋_GB2312" w:hAnsi="仿宋_GB2312" w:cs="仿宋_GB2312" w:eastAsia="仿宋_GB2312"/>
                      <w:sz w:val="22"/>
                      <w:color w:val="000000"/>
                    </w:rPr>
                    <w:t>不低于</w:t>
                  </w:r>
                  <w:r>
                    <w:rPr>
                      <w:rFonts w:ascii="仿宋_GB2312" w:hAnsi="仿宋_GB2312" w:cs="仿宋_GB2312" w:eastAsia="仿宋_GB2312"/>
                      <w:sz w:val="22"/>
                      <w:color w:val="000000"/>
                    </w:rPr>
                    <w:t>4*A76+4*A55</w:t>
                  </w:r>
                  <w:r>
                    <w:rPr>
                      <w:rFonts w:ascii="仿宋_GB2312" w:hAnsi="仿宋_GB2312" w:cs="仿宋_GB2312" w:eastAsia="仿宋_GB2312"/>
                      <w:sz w:val="22"/>
                      <w:color w:val="000000"/>
                    </w:rPr>
                    <w:t>采用</w:t>
                  </w:r>
                  <w:r>
                    <w:rPr>
                      <w:rFonts w:ascii="仿宋_GB2312" w:hAnsi="仿宋_GB2312" w:cs="仿宋_GB2312" w:eastAsia="仿宋_GB2312"/>
                      <w:sz w:val="22"/>
                      <w:color w:val="000000"/>
                    </w:rPr>
                    <w:t>高性能</w:t>
                  </w:r>
                  <w:r>
                    <w:rPr>
                      <w:rFonts w:ascii="仿宋_GB2312" w:hAnsi="仿宋_GB2312" w:cs="仿宋_GB2312" w:eastAsia="仿宋_GB2312"/>
                      <w:sz w:val="22"/>
                      <w:color w:val="000000"/>
                    </w:rPr>
                    <w:t>ARM</w:t>
                  </w:r>
                  <w:r>
                    <w:rPr>
                      <w:rFonts w:ascii="仿宋_GB2312" w:hAnsi="仿宋_GB2312" w:cs="仿宋_GB2312" w:eastAsia="仿宋_GB2312"/>
                      <w:sz w:val="22"/>
                      <w:color w:val="000000"/>
                    </w:rPr>
                    <w:t>芯片内置</w:t>
                  </w:r>
                  <w:r>
                    <w:rPr>
                      <w:rFonts w:ascii="仿宋_GB2312" w:hAnsi="仿宋_GB2312" w:cs="仿宋_GB2312" w:eastAsia="仿宋_GB2312"/>
                      <w:sz w:val="22"/>
                      <w:color w:val="000000"/>
                    </w:rPr>
                    <w:t>6TOPs</w:t>
                  </w:r>
                  <w:r>
                    <w:rPr>
                      <w:rFonts w:ascii="仿宋_GB2312" w:hAnsi="仿宋_GB2312" w:cs="仿宋_GB2312" w:eastAsia="仿宋_GB2312"/>
                      <w:sz w:val="22"/>
                      <w:color w:val="000000"/>
                    </w:rPr>
                    <w:t>算力</w:t>
                  </w:r>
                  <w:r>
                    <w:rPr>
                      <w:rFonts w:ascii="仿宋_GB2312" w:hAnsi="仿宋_GB2312" w:cs="仿宋_GB2312" w:eastAsia="仿宋_GB2312"/>
                      <w:sz w:val="22"/>
                      <w:color w:val="000000"/>
                    </w:rPr>
                    <w:t>NPU</w:t>
                  </w:r>
                  <w:r>
                    <w:rPr>
                      <w:rFonts w:ascii="仿宋_GB2312" w:hAnsi="仿宋_GB2312" w:cs="仿宋_GB2312" w:eastAsia="仿宋_GB2312"/>
                      <w:sz w:val="22"/>
                      <w:color w:val="000000"/>
                    </w:rPr>
                    <w:t>，支持</w:t>
                  </w:r>
                  <w:r>
                    <w:rPr>
                      <w:rFonts w:ascii="仿宋_GB2312" w:hAnsi="仿宋_GB2312" w:cs="仿宋_GB2312" w:eastAsia="仿宋_GB2312"/>
                      <w:sz w:val="22"/>
                      <w:color w:val="000000"/>
                    </w:rPr>
                    <w:t xml:space="preserve">INT4/INT8/INT16 </w:t>
                  </w:r>
                  <w:r>
                    <w:rPr>
                      <w:rFonts w:ascii="仿宋_GB2312" w:hAnsi="仿宋_GB2312" w:cs="仿宋_GB2312" w:eastAsia="仿宋_GB2312"/>
                      <w:sz w:val="22"/>
                      <w:color w:val="000000"/>
                    </w:rPr>
                    <w:t>混合运算</w:t>
                  </w:r>
                </w:p>
                <w:p>
                  <w:pPr>
                    <w:pStyle w:val="null3"/>
                    <w:ind w:left="435"/>
                  </w:pPr>
                  <w:r>
                    <w:rPr>
                      <w:rFonts w:ascii="仿宋_GB2312" w:hAnsi="仿宋_GB2312" w:cs="仿宋_GB2312" w:eastAsia="仿宋_GB2312"/>
                      <w:sz w:val="22"/>
                      <w:color w:val="000000"/>
                    </w:rPr>
                    <w:t xml:space="preserve">3.2 </w:t>
                  </w:r>
                  <w:r>
                    <w:rPr>
                      <w:rFonts w:ascii="仿宋_GB2312" w:hAnsi="仿宋_GB2312" w:cs="仿宋_GB2312" w:eastAsia="仿宋_GB2312"/>
                      <w:sz w:val="22"/>
                      <w:color w:val="000000"/>
                    </w:rPr>
                    <w:t>内存存储：</w:t>
                  </w:r>
                  <w:r>
                    <w:rPr>
                      <w:rFonts w:ascii="仿宋_GB2312" w:hAnsi="仿宋_GB2312" w:cs="仿宋_GB2312" w:eastAsia="仿宋_GB2312"/>
                      <w:sz w:val="22"/>
                      <w:color w:val="000000"/>
                    </w:rPr>
                    <w:t>8GB RAM+64GB ROM"</w:t>
                  </w:r>
                </w:p>
                <w:p>
                  <w:pPr>
                    <w:pStyle w:val="null3"/>
                    <w:ind w:left="435"/>
                  </w:pPr>
                  <w:r>
                    <w:rPr>
                      <w:rFonts w:ascii="仿宋_GB2312" w:hAnsi="仿宋_GB2312" w:cs="仿宋_GB2312" w:eastAsia="仿宋_GB2312"/>
                      <w:sz w:val="22"/>
                      <w:color w:val="000000"/>
                    </w:rPr>
                    <w:t xml:space="preserve">3.3 </w:t>
                  </w:r>
                  <w:r>
                    <w:rPr>
                      <w:rFonts w:ascii="仿宋_GB2312" w:hAnsi="仿宋_GB2312" w:cs="仿宋_GB2312" w:eastAsia="仿宋_GB2312"/>
                      <w:sz w:val="22"/>
                      <w:color w:val="000000"/>
                    </w:rPr>
                    <w:t>操作系统</w:t>
                  </w:r>
                  <w:r>
                    <w:rPr>
                      <w:rFonts w:ascii="仿宋_GB2312" w:hAnsi="仿宋_GB2312" w:cs="仿宋_GB2312" w:eastAsia="仿宋_GB2312"/>
                      <w:sz w:val="22"/>
                      <w:color w:val="000000"/>
                    </w:rPr>
                    <w:t>：</w:t>
                  </w:r>
                  <w:r>
                    <w:rPr>
                      <w:rFonts w:ascii="仿宋_GB2312" w:hAnsi="仿宋_GB2312" w:cs="仿宋_GB2312" w:eastAsia="仿宋_GB2312"/>
                      <w:sz w:val="22"/>
                      <w:color w:val="000000"/>
                    </w:rPr>
                    <w:t>Debian10+ROS Noetic</w:t>
                  </w:r>
                </w:p>
                <w:p>
                  <w:pPr>
                    <w:pStyle w:val="null3"/>
                    <w:ind w:left="435"/>
                  </w:pPr>
                  <w:r>
                    <w:rPr>
                      <w:rFonts w:ascii="仿宋_GB2312" w:hAnsi="仿宋_GB2312" w:cs="仿宋_GB2312" w:eastAsia="仿宋_GB2312"/>
                      <w:sz w:val="22"/>
                      <w:color w:val="000000"/>
                    </w:rPr>
                    <w:t xml:space="preserve">3.4 </w:t>
                  </w:r>
                  <w:r>
                    <w:rPr>
                      <w:rFonts w:ascii="仿宋_GB2312" w:hAnsi="仿宋_GB2312" w:cs="仿宋_GB2312" w:eastAsia="仿宋_GB2312"/>
                      <w:sz w:val="22"/>
                      <w:color w:val="000000"/>
                    </w:rPr>
                    <w:t>通信接口</w:t>
                  </w:r>
                  <w:r>
                    <w:rPr>
                      <w:rFonts w:ascii="仿宋_GB2312" w:hAnsi="仿宋_GB2312" w:cs="仿宋_GB2312" w:eastAsia="仿宋_GB2312"/>
                      <w:sz w:val="22"/>
                      <w:color w:val="000000"/>
                    </w:rPr>
                    <w:t>：</w:t>
                  </w:r>
                  <w:r>
                    <w:rPr>
                      <w:rFonts w:ascii="仿宋_GB2312" w:hAnsi="仿宋_GB2312" w:cs="仿宋_GB2312" w:eastAsia="仿宋_GB2312"/>
                      <w:sz w:val="22"/>
                      <w:color w:val="000000"/>
                    </w:rPr>
                    <w:t>USB</w:t>
                  </w:r>
                  <w:r>
                    <w:rPr>
                      <w:rFonts w:ascii="仿宋_GB2312" w:hAnsi="仿宋_GB2312" w:cs="仿宋_GB2312" w:eastAsia="仿宋_GB2312"/>
                      <w:sz w:val="22"/>
                      <w:color w:val="000000"/>
                    </w:rPr>
                    <w:t>、</w:t>
                  </w:r>
                  <w:r>
                    <w:rPr>
                      <w:rFonts w:ascii="仿宋_GB2312" w:hAnsi="仿宋_GB2312" w:cs="仿宋_GB2312" w:eastAsia="仿宋_GB2312"/>
                      <w:sz w:val="22"/>
                      <w:color w:val="000000"/>
                    </w:rPr>
                    <w:t>Fan</w:t>
                  </w:r>
                  <w:r>
                    <w:rPr>
                      <w:rFonts w:ascii="仿宋_GB2312" w:hAnsi="仿宋_GB2312" w:cs="仿宋_GB2312" w:eastAsia="仿宋_GB2312"/>
                      <w:sz w:val="22"/>
                      <w:color w:val="000000"/>
                    </w:rPr>
                    <w:t>、</w:t>
                  </w:r>
                  <w:r>
                    <w:rPr>
                      <w:rFonts w:ascii="仿宋_GB2312" w:hAnsi="仿宋_GB2312" w:cs="仿宋_GB2312" w:eastAsia="仿宋_GB2312"/>
                      <w:sz w:val="22"/>
                      <w:color w:val="000000"/>
                    </w:rPr>
                    <w:t>Debug</w:t>
                  </w:r>
                  <w:r>
                    <w:rPr>
                      <w:rFonts w:ascii="仿宋_GB2312" w:hAnsi="仿宋_GB2312" w:cs="仿宋_GB2312" w:eastAsia="仿宋_GB2312"/>
                      <w:sz w:val="22"/>
                      <w:color w:val="000000"/>
                    </w:rPr>
                    <w:t>、</w:t>
                  </w:r>
                  <w:r>
                    <w:rPr>
                      <w:rFonts w:ascii="仿宋_GB2312" w:hAnsi="仿宋_GB2312" w:cs="仿宋_GB2312" w:eastAsia="仿宋_GB2312"/>
                      <w:sz w:val="22"/>
                      <w:color w:val="000000"/>
                    </w:rPr>
                    <w:t>LINE-OUT</w:t>
                  </w:r>
                  <w:r>
                    <w:rPr>
                      <w:rFonts w:ascii="仿宋_GB2312" w:hAnsi="仿宋_GB2312" w:cs="仿宋_GB2312" w:eastAsia="仿宋_GB2312"/>
                      <w:sz w:val="22"/>
                      <w:color w:val="000000"/>
                    </w:rPr>
                    <w:t>、</w:t>
                  </w:r>
                  <w:r>
                    <w:rPr>
                      <w:rFonts w:ascii="仿宋_GB2312" w:hAnsi="仿宋_GB2312" w:cs="仿宋_GB2312" w:eastAsia="仿宋_GB2312"/>
                      <w:sz w:val="22"/>
                      <w:color w:val="000000"/>
                    </w:rPr>
                    <w:t>UART</w:t>
                  </w:r>
                  <w:r>
                    <w:rPr>
                      <w:rFonts w:ascii="仿宋_GB2312" w:hAnsi="仿宋_GB2312" w:cs="仿宋_GB2312" w:eastAsia="仿宋_GB2312"/>
                      <w:sz w:val="22"/>
                      <w:color w:val="000000"/>
                    </w:rPr>
                    <w:t>、</w:t>
                  </w:r>
                  <w:r>
                    <w:rPr>
                      <w:rFonts w:ascii="仿宋_GB2312" w:hAnsi="仿宋_GB2312" w:cs="仿宋_GB2312" w:eastAsia="仿宋_GB2312"/>
                      <w:sz w:val="22"/>
                      <w:color w:val="000000"/>
                    </w:rPr>
                    <w:t>SPI</w:t>
                  </w:r>
                  <w:r>
                    <w:rPr>
                      <w:rFonts w:ascii="仿宋_GB2312" w:hAnsi="仿宋_GB2312" w:cs="仿宋_GB2312" w:eastAsia="仿宋_GB2312"/>
                      <w:sz w:val="22"/>
                      <w:color w:val="000000"/>
                    </w:rPr>
                    <w:t>、</w:t>
                  </w:r>
                  <w:r>
                    <w:rPr>
                      <w:rFonts w:ascii="仿宋_GB2312" w:hAnsi="仿宋_GB2312" w:cs="仿宋_GB2312" w:eastAsia="仿宋_GB2312"/>
                      <w:sz w:val="22"/>
                      <w:color w:val="000000"/>
                    </w:rPr>
                    <w:t>GPIO</w:t>
                  </w:r>
                  <w:r>
                    <w:rPr>
                      <w:rFonts w:ascii="仿宋_GB2312" w:hAnsi="仿宋_GB2312" w:cs="仿宋_GB2312" w:eastAsia="仿宋_GB2312"/>
                      <w:sz w:val="22"/>
                      <w:color w:val="000000"/>
                    </w:rPr>
                    <w:t>、</w:t>
                  </w:r>
                  <w:r>
                    <w:rPr>
                      <w:rFonts w:ascii="仿宋_GB2312" w:hAnsi="仿宋_GB2312" w:cs="仿宋_GB2312" w:eastAsia="仿宋_GB2312"/>
                      <w:sz w:val="22"/>
                      <w:color w:val="000000"/>
                    </w:rPr>
                    <w:t>ADC</w:t>
                  </w:r>
                  <w:r>
                    <w:rPr>
                      <w:rFonts w:ascii="仿宋_GB2312" w:hAnsi="仿宋_GB2312" w:cs="仿宋_GB2312" w:eastAsia="仿宋_GB2312"/>
                      <w:sz w:val="22"/>
                      <w:color w:val="000000"/>
                    </w:rPr>
                    <w:t>、</w:t>
                  </w:r>
                  <w:r>
                    <w:rPr>
                      <w:rFonts w:ascii="仿宋_GB2312" w:hAnsi="仿宋_GB2312" w:cs="仿宋_GB2312" w:eastAsia="仿宋_GB2312"/>
                      <w:sz w:val="22"/>
                      <w:color w:val="000000"/>
                    </w:rPr>
                    <w:t>VCC</w:t>
                  </w:r>
                </w:p>
                <w:p>
                  <w:pPr>
                    <w:pStyle w:val="null3"/>
                    <w:ind w:left="435"/>
                  </w:pPr>
                  <w:r>
                    <w:rPr>
                      <w:rFonts w:ascii="仿宋_GB2312" w:hAnsi="仿宋_GB2312" w:cs="仿宋_GB2312" w:eastAsia="仿宋_GB2312"/>
                      <w:sz w:val="22"/>
                      <w:color w:val="000000"/>
                    </w:rPr>
                    <w:t xml:space="preserve">3.5 </w:t>
                  </w:r>
                  <w:r>
                    <w:rPr>
                      <w:rFonts w:ascii="仿宋_GB2312" w:hAnsi="仿宋_GB2312" w:cs="仿宋_GB2312" w:eastAsia="仿宋_GB2312"/>
                      <w:sz w:val="22"/>
                      <w:color w:val="000000"/>
                    </w:rPr>
                    <w:t>通信方式</w:t>
                  </w:r>
                  <w:r>
                    <w:rPr>
                      <w:rFonts w:ascii="仿宋_GB2312" w:hAnsi="仿宋_GB2312" w:cs="仿宋_GB2312" w:eastAsia="仿宋_GB2312"/>
                      <w:sz w:val="22"/>
                      <w:color w:val="000000"/>
                    </w:rPr>
                    <w:t>：</w:t>
                  </w:r>
                  <w:r>
                    <w:rPr>
                      <w:rFonts w:ascii="仿宋_GB2312" w:hAnsi="仿宋_GB2312" w:cs="仿宋_GB2312" w:eastAsia="仿宋_GB2312"/>
                      <w:sz w:val="22"/>
                      <w:color w:val="000000"/>
                    </w:rPr>
                    <w:t>支持</w:t>
                  </w:r>
                  <w:r>
                    <w:rPr>
                      <w:rFonts w:ascii="仿宋_GB2312" w:hAnsi="仿宋_GB2312" w:cs="仿宋_GB2312" w:eastAsia="仿宋_GB2312"/>
                      <w:sz w:val="22"/>
                      <w:color w:val="000000"/>
                    </w:rPr>
                    <w:t xml:space="preserve"> 2.4GHz</w:t>
                  </w:r>
                  <w:r>
                    <w:rPr>
                      <w:rFonts w:ascii="仿宋_GB2312" w:hAnsi="仿宋_GB2312" w:cs="仿宋_GB2312" w:eastAsia="仿宋_GB2312"/>
                      <w:sz w:val="22"/>
                      <w:color w:val="000000"/>
                    </w:rPr>
                    <w:t xml:space="preserve">、 </w:t>
                  </w:r>
                  <w:r>
                    <w:rPr>
                      <w:rFonts w:ascii="仿宋_GB2312" w:hAnsi="仿宋_GB2312" w:cs="仿宋_GB2312" w:eastAsia="仿宋_GB2312"/>
                      <w:sz w:val="22"/>
                      <w:color w:val="000000"/>
                    </w:rPr>
                    <w:t xml:space="preserve">5GHz </w:t>
                  </w:r>
                  <w:r>
                    <w:rPr>
                      <w:rFonts w:ascii="仿宋_GB2312" w:hAnsi="仿宋_GB2312" w:cs="仿宋_GB2312" w:eastAsia="仿宋_GB2312"/>
                      <w:sz w:val="22"/>
                      <w:color w:val="000000"/>
                    </w:rPr>
                    <w:t xml:space="preserve">双频 </w:t>
                  </w:r>
                  <w:r>
                    <w:rPr>
                      <w:rFonts w:ascii="仿宋_GB2312" w:hAnsi="仿宋_GB2312" w:cs="仿宋_GB2312" w:eastAsia="仿宋_GB2312"/>
                      <w:sz w:val="22"/>
                      <w:color w:val="000000"/>
                    </w:rPr>
                    <w:t>WiFi</w:t>
                  </w:r>
                  <w:r>
                    <w:rPr>
                      <w:rFonts w:ascii="仿宋_GB2312" w:hAnsi="仿宋_GB2312" w:cs="仿宋_GB2312" w:eastAsia="仿宋_GB2312"/>
                      <w:sz w:val="22"/>
                      <w:color w:val="000000"/>
                    </w:rPr>
                    <w:t>支持以太网（有线连接）</w:t>
                  </w:r>
                </w:p>
                <w:p>
                  <w:pPr>
                    <w:pStyle w:val="null3"/>
                    <w:ind w:left="435"/>
                  </w:pPr>
                  <w:r>
                    <w:rPr>
                      <w:rFonts w:ascii="仿宋_GB2312" w:hAnsi="仿宋_GB2312" w:cs="仿宋_GB2312" w:eastAsia="仿宋_GB2312"/>
                      <w:sz w:val="22"/>
                      <w:color w:val="000000"/>
                    </w:rPr>
                    <w:t xml:space="preserve">3.6  </w:t>
                  </w:r>
                  <w:r>
                    <w:rPr>
                      <w:rFonts w:ascii="仿宋_GB2312" w:hAnsi="仿宋_GB2312" w:cs="仿宋_GB2312" w:eastAsia="仿宋_GB2312"/>
                      <w:sz w:val="22"/>
                      <w:color w:val="000000"/>
                    </w:rPr>
                    <w:t>AI</w:t>
                  </w:r>
                  <w:r>
                    <w:rPr>
                      <w:rFonts w:ascii="仿宋_GB2312" w:hAnsi="仿宋_GB2312" w:cs="仿宋_GB2312" w:eastAsia="仿宋_GB2312"/>
                      <w:sz w:val="22"/>
                      <w:color w:val="000000"/>
                    </w:rPr>
                    <w:t>传感器</w:t>
                  </w:r>
                  <w:r>
                    <w:rPr>
                      <w:rFonts w:ascii="仿宋_GB2312" w:hAnsi="仿宋_GB2312" w:cs="仿宋_GB2312" w:eastAsia="仿宋_GB2312"/>
                      <w:sz w:val="22"/>
                      <w:color w:val="000000"/>
                    </w:rPr>
                    <w:t>1</w:t>
                  </w:r>
                  <w:r>
                    <w:rPr>
                      <w:rFonts w:ascii="仿宋_GB2312" w:hAnsi="仿宋_GB2312" w:cs="仿宋_GB2312" w:eastAsia="仿宋_GB2312"/>
                      <w:sz w:val="22"/>
                      <w:color w:val="000000"/>
                    </w:rPr>
                    <w:t>：</w:t>
                  </w:r>
                  <w:r>
                    <w:rPr>
                      <w:rFonts w:ascii="仿宋_GB2312" w:hAnsi="仿宋_GB2312" w:cs="仿宋_GB2312" w:eastAsia="仿宋_GB2312"/>
                      <w:sz w:val="22"/>
                      <w:color w:val="000000"/>
                    </w:rPr>
                    <w:t>MIC</w:t>
                  </w:r>
                  <w:r>
                    <w:rPr>
                      <w:rFonts w:ascii="仿宋_GB2312" w:hAnsi="仿宋_GB2312" w:cs="仿宋_GB2312" w:eastAsia="仿宋_GB2312"/>
                      <w:sz w:val="22"/>
                      <w:color w:val="000000"/>
                    </w:rPr>
                    <w:t>模块</w:t>
                  </w:r>
                  <w:r>
                    <w:rPr>
                      <w:rFonts w:ascii="仿宋_GB2312" w:hAnsi="仿宋_GB2312" w:cs="仿宋_GB2312" w:eastAsia="仿宋_GB2312"/>
                      <w:sz w:val="22"/>
                      <w:color w:val="000000"/>
                    </w:rPr>
                    <w:t>环形</w:t>
                  </w:r>
                  <w:r>
                    <w:rPr>
                      <w:rFonts w:ascii="仿宋_GB2312" w:hAnsi="仿宋_GB2312" w:cs="仿宋_GB2312" w:eastAsia="仿宋_GB2312"/>
                      <w:sz w:val="22"/>
                      <w:color w:val="000000"/>
                    </w:rPr>
                    <w:t>6</w:t>
                  </w:r>
                  <w:r>
                    <w:rPr>
                      <w:rFonts w:ascii="仿宋_GB2312" w:hAnsi="仿宋_GB2312" w:cs="仿宋_GB2312" w:eastAsia="仿宋_GB2312"/>
                      <w:sz w:val="22"/>
                      <w:color w:val="000000"/>
                    </w:rPr>
                    <w:t>麦阵列布局，</w:t>
                  </w:r>
                  <w:r>
                    <w:rPr>
                      <w:rFonts w:ascii="仿宋_GB2312" w:hAnsi="仿宋_GB2312" w:cs="仿宋_GB2312" w:eastAsia="仿宋_GB2312"/>
                      <w:sz w:val="22"/>
                      <w:color w:val="000000"/>
                    </w:rPr>
                    <w:t>≥10</w:t>
                  </w:r>
                  <w:r>
                    <w:rPr>
                      <w:rFonts w:ascii="仿宋_GB2312" w:hAnsi="仿宋_GB2312" w:cs="仿宋_GB2312" w:eastAsia="仿宋_GB2312"/>
                      <w:sz w:val="22"/>
                      <w:color w:val="000000"/>
                    </w:rPr>
                    <w:t>米拾音，信噪比</w:t>
                  </w:r>
                  <w:r>
                    <w:rPr>
                      <w:rFonts w:ascii="仿宋_GB2312" w:hAnsi="仿宋_GB2312" w:cs="仿宋_GB2312" w:eastAsia="仿宋_GB2312"/>
                      <w:sz w:val="22"/>
                      <w:color w:val="000000"/>
                    </w:rPr>
                    <w:t>≥65dB</w:t>
                  </w:r>
                </w:p>
                <w:p>
                  <w:pPr>
                    <w:pStyle w:val="null3"/>
                    <w:ind w:left="435"/>
                  </w:pPr>
                  <w:r>
                    <w:rPr>
                      <w:rFonts w:ascii="仿宋_GB2312" w:hAnsi="仿宋_GB2312" w:cs="仿宋_GB2312" w:eastAsia="仿宋_GB2312"/>
                      <w:sz w:val="22"/>
                      <w:color w:val="000000"/>
                    </w:rPr>
                    <w:t xml:space="preserve">3.7  </w:t>
                  </w:r>
                  <w:r>
                    <w:rPr>
                      <w:rFonts w:ascii="仿宋_GB2312" w:hAnsi="仿宋_GB2312" w:cs="仿宋_GB2312" w:eastAsia="仿宋_GB2312"/>
                      <w:sz w:val="22"/>
                      <w:color w:val="000000"/>
                    </w:rPr>
                    <w:t>AI</w:t>
                  </w:r>
                  <w:r>
                    <w:rPr>
                      <w:rFonts w:ascii="仿宋_GB2312" w:hAnsi="仿宋_GB2312" w:cs="仿宋_GB2312" w:eastAsia="仿宋_GB2312"/>
                      <w:sz w:val="22"/>
                      <w:color w:val="000000"/>
                    </w:rPr>
                    <w:t>传感器</w:t>
                  </w:r>
                  <w:r>
                    <w:rPr>
                      <w:rFonts w:ascii="仿宋_GB2312" w:hAnsi="仿宋_GB2312" w:cs="仿宋_GB2312" w:eastAsia="仿宋_GB2312"/>
                      <w:sz w:val="22"/>
                      <w:color w:val="000000"/>
                    </w:rPr>
                    <w:t>2:IMU</w:t>
                  </w:r>
                  <w:r>
                    <w:rPr>
                      <w:rFonts w:ascii="仿宋_GB2312" w:hAnsi="仿宋_GB2312" w:cs="仿宋_GB2312" w:eastAsia="仿宋_GB2312"/>
                      <w:sz w:val="22"/>
                      <w:color w:val="000000"/>
                    </w:rPr>
                    <w:t>姿态检测模块</w:t>
                  </w:r>
                </w:p>
                <w:p>
                  <w:pPr>
                    <w:pStyle w:val="null3"/>
                    <w:ind w:left="435"/>
                  </w:pPr>
                  <w:r>
                    <w:rPr>
                      <w:rFonts w:ascii="仿宋_GB2312" w:hAnsi="仿宋_GB2312" w:cs="仿宋_GB2312" w:eastAsia="仿宋_GB2312"/>
                      <w:sz w:val="22"/>
                      <w:color w:val="000000"/>
                    </w:rPr>
                    <w:t xml:space="preserve">3.8  </w:t>
                  </w:r>
                  <w:r>
                    <w:rPr>
                      <w:rFonts w:ascii="仿宋_GB2312" w:hAnsi="仿宋_GB2312" w:cs="仿宋_GB2312" w:eastAsia="仿宋_GB2312"/>
                      <w:sz w:val="22"/>
                      <w:color w:val="000000"/>
                    </w:rPr>
                    <w:t>陀螺仪、加速度计</w:t>
                  </w:r>
                  <w:r>
                    <w:rPr>
                      <w:rFonts w:ascii="仿宋_GB2312" w:hAnsi="仿宋_GB2312" w:cs="仿宋_GB2312" w:eastAsia="仿宋_GB2312"/>
                      <w:sz w:val="22"/>
                      <w:color w:val="000000"/>
                    </w:rPr>
                    <w:t>6</w:t>
                  </w:r>
                  <w:r>
                    <w:rPr>
                      <w:rFonts w:ascii="仿宋_GB2312" w:hAnsi="仿宋_GB2312" w:cs="仿宋_GB2312" w:eastAsia="仿宋_GB2312"/>
                      <w:sz w:val="22"/>
                      <w:color w:val="000000"/>
                    </w:rPr>
                    <w:t>轴传感器</w:t>
                  </w:r>
                </w:p>
                <w:p>
                  <w:pPr>
                    <w:pStyle w:val="null3"/>
                    <w:ind w:left="435"/>
                  </w:pPr>
                  <w:r>
                    <w:rPr>
                      <w:rFonts w:ascii="仿宋_GB2312" w:hAnsi="仿宋_GB2312" w:cs="仿宋_GB2312" w:eastAsia="仿宋_GB2312"/>
                      <w:sz w:val="22"/>
                      <w:color w:val="000000"/>
                    </w:rPr>
                    <w:t xml:space="preserve">3.9 </w:t>
                  </w:r>
                  <w:r>
                    <w:rPr>
                      <w:rFonts w:ascii="仿宋_GB2312" w:hAnsi="仿宋_GB2312" w:cs="仿宋_GB2312" w:eastAsia="仿宋_GB2312"/>
                      <w:sz w:val="22"/>
                      <w:color w:val="000000"/>
                    </w:rPr>
                    <w:t>通信接口：</w:t>
                  </w:r>
                  <w:r>
                    <w:rPr>
                      <w:rFonts w:ascii="仿宋_GB2312" w:hAnsi="仿宋_GB2312" w:cs="仿宋_GB2312" w:eastAsia="仿宋_GB2312"/>
                      <w:sz w:val="22"/>
                      <w:color w:val="000000"/>
                    </w:rPr>
                    <w:t>UART TTLCAN</w:t>
                  </w:r>
                </w:p>
                <w:p>
                  <w:pPr>
                    <w:pStyle w:val="null3"/>
                    <w:ind w:left="435"/>
                  </w:pPr>
                  <w:r>
                    <w:rPr>
                      <w:rFonts w:ascii="仿宋_GB2312" w:hAnsi="仿宋_GB2312" w:cs="仿宋_GB2312" w:eastAsia="仿宋_GB2312"/>
                      <w:sz w:val="22"/>
                      <w:color w:val="000000"/>
                    </w:rPr>
                    <w:t xml:space="preserve">3.10 </w:t>
                  </w:r>
                  <w:r>
                    <w:rPr>
                      <w:rFonts w:ascii="仿宋_GB2312" w:hAnsi="仿宋_GB2312" w:cs="仿宋_GB2312" w:eastAsia="仿宋_GB2312"/>
                      <w:sz w:val="22"/>
                      <w:color w:val="000000"/>
                    </w:rPr>
                    <w:t>俯仰</w:t>
                  </w:r>
                  <w:r>
                    <w:rPr>
                      <w:rFonts w:ascii="仿宋_GB2312" w:hAnsi="仿宋_GB2312" w:cs="仿宋_GB2312" w:eastAsia="仿宋_GB2312"/>
                      <w:sz w:val="22"/>
                      <w:color w:val="000000"/>
                    </w:rPr>
                    <w:t>/</w:t>
                  </w:r>
                  <w:r>
                    <w:rPr>
                      <w:rFonts w:ascii="仿宋_GB2312" w:hAnsi="仿宋_GB2312" w:cs="仿宋_GB2312" w:eastAsia="仿宋_GB2312"/>
                      <w:sz w:val="22"/>
                      <w:color w:val="000000"/>
                    </w:rPr>
                    <w:t xml:space="preserve">横滚（静态） </w:t>
                  </w:r>
                  <w:r>
                    <w:rPr>
                      <w:rFonts w:ascii="仿宋_GB2312" w:hAnsi="仿宋_GB2312" w:cs="仿宋_GB2312" w:eastAsia="仿宋_GB2312"/>
                      <w:sz w:val="22"/>
                      <w:color w:val="000000"/>
                    </w:rPr>
                    <w:t>0.1°-0.2°</w:t>
                  </w:r>
                  <w:r>
                    <w:rPr>
                      <w:rFonts w:ascii="仿宋_GB2312" w:hAnsi="仿宋_GB2312" w:cs="仿宋_GB2312" w:eastAsia="仿宋_GB2312"/>
                      <w:sz w:val="22"/>
                      <w:color w:val="000000"/>
                    </w:rPr>
                    <w:t>、俯仰</w:t>
                  </w:r>
                  <w:r>
                    <w:rPr>
                      <w:rFonts w:ascii="仿宋_GB2312" w:hAnsi="仿宋_GB2312" w:cs="仿宋_GB2312" w:eastAsia="仿宋_GB2312"/>
                      <w:sz w:val="22"/>
                      <w:color w:val="000000"/>
                    </w:rPr>
                    <w:t>/</w:t>
                  </w:r>
                  <w:r>
                    <w:rPr>
                      <w:rFonts w:ascii="仿宋_GB2312" w:hAnsi="仿宋_GB2312" w:cs="仿宋_GB2312" w:eastAsia="仿宋_GB2312"/>
                      <w:sz w:val="22"/>
                      <w:color w:val="000000"/>
                    </w:rPr>
                    <w:t>横滚（动态）</w:t>
                  </w:r>
                  <w:r>
                    <w:rPr>
                      <w:rFonts w:ascii="仿宋_GB2312" w:hAnsi="仿宋_GB2312" w:cs="仿宋_GB2312" w:eastAsia="仿宋_GB2312"/>
                      <w:sz w:val="22"/>
                      <w:color w:val="000000"/>
                    </w:rPr>
                    <w:t>0.1°-0.2°</w:t>
                  </w:r>
                  <w:r>
                    <w:rPr>
                      <w:rFonts w:ascii="仿宋_GB2312" w:hAnsi="仿宋_GB2312" w:cs="仿宋_GB2312" w:eastAsia="仿宋_GB2312"/>
                      <w:sz w:val="22"/>
                      <w:color w:val="000000"/>
                    </w:rPr>
                    <w:t>、航向角角静态漂移（</w:t>
                  </w:r>
                  <w:r>
                    <w:rPr>
                      <w:rFonts w:ascii="仿宋_GB2312" w:hAnsi="仿宋_GB2312" w:cs="仿宋_GB2312" w:eastAsia="仿宋_GB2312"/>
                      <w:sz w:val="22"/>
                      <w:color w:val="000000"/>
                    </w:rPr>
                    <w:t>60OF)0.1°-0.2°</w:t>
                  </w:r>
                </w:p>
                <w:p>
                  <w:pPr>
                    <w:pStyle w:val="null3"/>
                    <w:ind w:left="435"/>
                  </w:pPr>
                  <w:r>
                    <w:rPr>
                      <w:rFonts w:ascii="仿宋_GB2312" w:hAnsi="仿宋_GB2312" w:cs="仿宋_GB2312" w:eastAsia="仿宋_GB2312"/>
                      <w:sz w:val="22"/>
                      <w:color w:val="000000"/>
                    </w:rPr>
                    <w:t xml:space="preserve">3.11  </w:t>
                  </w:r>
                  <w:r>
                    <w:rPr>
                      <w:rFonts w:ascii="仿宋_GB2312" w:hAnsi="仿宋_GB2312" w:cs="仿宋_GB2312" w:eastAsia="仿宋_GB2312"/>
                      <w:sz w:val="22"/>
                      <w:color w:val="000000"/>
                    </w:rPr>
                    <w:t>AI</w:t>
                  </w:r>
                  <w:r>
                    <w:rPr>
                      <w:rFonts w:ascii="仿宋_GB2312" w:hAnsi="仿宋_GB2312" w:cs="仿宋_GB2312" w:eastAsia="仿宋_GB2312"/>
                      <w:sz w:val="22"/>
                      <w:color w:val="000000"/>
                    </w:rPr>
                    <w:t>传感器</w:t>
                  </w:r>
                  <w:r>
                    <w:rPr>
                      <w:rFonts w:ascii="仿宋_GB2312" w:hAnsi="仿宋_GB2312" w:cs="仿宋_GB2312" w:eastAsia="仿宋_GB2312"/>
                      <w:sz w:val="22"/>
                      <w:color w:val="000000"/>
                    </w:rPr>
                    <w:t>3</w:t>
                  </w:r>
                  <w:r>
                    <w:rPr>
                      <w:rFonts w:ascii="仿宋_GB2312" w:hAnsi="仿宋_GB2312" w:cs="仿宋_GB2312" w:eastAsia="仿宋_GB2312"/>
                      <w:sz w:val="22"/>
                      <w:color w:val="000000"/>
                    </w:rPr>
                    <w:t>：</w:t>
                  </w:r>
                  <w:r>
                    <w:rPr>
                      <w:rFonts w:ascii="仿宋_GB2312" w:hAnsi="仿宋_GB2312" w:cs="仿宋_GB2312" w:eastAsia="仿宋_GB2312"/>
                      <w:sz w:val="22"/>
                      <w:color w:val="000000"/>
                    </w:rPr>
                    <w:t>RGB</w:t>
                  </w:r>
                  <w:r>
                    <w:rPr>
                      <w:rFonts w:ascii="仿宋_GB2312" w:hAnsi="仿宋_GB2312" w:cs="仿宋_GB2312" w:eastAsia="仿宋_GB2312"/>
                      <w:sz w:val="22"/>
                      <w:color w:val="000000"/>
                    </w:rPr>
                    <w:t>单目超广角相机</w:t>
                  </w:r>
                </w:p>
                <w:p>
                  <w:pPr>
                    <w:pStyle w:val="null3"/>
                    <w:ind w:left="435"/>
                  </w:pPr>
                  <w:r>
                    <w:rPr>
                      <w:rFonts w:ascii="仿宋_GB2312" w:hAnsi="仿宋_GB2312" w:cs="仿宋_GB2312" w:eastAsia="仿宋_GB2312"/>
                      <w:sz w:val="22"/>
                      <w:color w:val="000000"/>
                    </w:rPr>
                    <w:t xml:space="preserve">3.12  </w:t>
                  </w:r>
                  <w:r>
                    <w:rPr>
                      <w:rFonts w:ascii="仿宋_GB2312" w:hAnsi="仿宋_GB2312" w:cs="仿宋_GB2312" w:eastAsia="仿宋_GB2312"/>
                      <w:sz w:val="22"/>
                      <w:color w:val="000000"/>
                    </w:rPr>
                    <w:t>像素：</w:t>
                  </w:r>
                  <w:r>
                    <w:rPr>
                      <w:rFonts w:ascii="仿宋_GB2312" w:hAnsi="仿宋_GB2312" w:cs="仿宋_GB2312" w:eastAsia="仿宋_GB2312"/>
                      <w:sz w:val="22"/>
                      <w:color w:val="000000"/>
                    </w:rPr>
                    <w:t>≥1920*1080@30FPS</w:t>
                  </w:r>
                  <w:r>
                    <w:rPr>
                      <w:rFonts w:ascii="仿宋_GB2312" w:hAnsi="仿宋_GB2312" w:cs="仿宋_GB2312" w:eastAsia="仿宋_GB2312"/>
                      <w:sz w:val="22"/>
                      <w:color w:val="000000"/>
                    </w:rPr>
                    <w:t>；</w:t>
                  </w:r>
                </w:p>
                <w:p>
                  <w:pPr>
                    <w:pStyle w:val="null3"/>
                    <w:ind w:left="435"/>
                  </w:pPr>
                  <w:r>
                    <w:rPr>
                      <w:rFonts w:ascii="仿宋_GB2312" w:hAnsi="仿宋_GB2312" w:cs="仿宋_GB2312" w:eastAsia="仿宋_GB2312"/>
                      <w:sz w:val="22"/>
                      <w:color w:val="000000"/>
                    </w:rPr>
                    <w:t xml:space="preserve">3.13  </w:t>
                  </w:r>
                  <w:r>
                    <w:rPr>
                      <w:rFonts w:ascii="仿宋_GB2312" w:hAnsi="仿宋_GB2312" w:cs="仿宋_GB2312" w:eastAsia="仿宋_GB2312"/>
                      <w:sz w:val="22"/>
                      <w:color w:val="000000"/>
                    </w:rPr>
                    <w:t>视场角水平</w:t>
                  </w:r>
                  <w:r>
                    <w:rPr>
                      <w:rFonts w:ascii="仿宋_GB2312" w:hAnsi="仿宋_GB2312" w:cs="仿宋_GB2312" w:eastAsia="仿宋_GB2312"/>
                      <w:sz w:val="22"/>
                      <w:color w:val="000000"/>
                    </w:rPr>
                    <w:t>≥FOV12</w:t>
                  </w:r>
                  <w:r>
                    <w:rPr>
                      <w:rFonts w:ascii="仿宋_GB2312" w:hAnsi="仿宋_GB2312" w:cs="仿宋_GB2312" w:eastAsia="仿宋_GB2312"/>
                      <w:sz w:val="22"/>
                      <w:color w:val="000000"/>
                    </w:rPr>
                    <w:t>0</w:t>
                  </w:r>
                  <w:r>
                    <w:rPr>
                      <w:rFonts w:ascii="仿宋_GB2312" w:hAnsi="仿宋_GB2312" w:cs="仿宋_GB2312" w:eastAsia="仿宋_GB2312"/>
                      <w:sz w:val="22"/>
                      <w:color w:val="000000"/>
                    </w:rPr>
                    <w:t>°</w:t>
                  </w:r>
                  <w:r>
                    <w:rPr>
                      <w:rFonts w:ascii="仿宋_GB2312" w:hAnsi="仿宋_GB2312" w:cs="仿宋_GB2312" w:eastAsia="仿宋_GB2312"/>
                      <w:sz w:val="22"/>
                      <w:color w:val="000000"/>
                    </w:rPr>
                    <w:t>、垂直</w:t>
                  </w:r>
                  <w:r>
                    <w:rPr>
                      <w:rFonts w:ascii="仿宋_GB2312" w:hAnsi="仿宋_GB2312" w:cs="仿宋_GB2312" w:eastAsia="仿宋_GB2312"/>
                      <w:sz w:val="22"/>
                      <w:color w:val="000000"/>
                    </w:rPr>
                    <w:t>≥FOV6</w:t>
                  </w:r>
                  <w:r>
                    <w:rPr>
                      <w:rFonts w:ascii="仿宋_GB2312" w:hAnsi="仿宋_GB2312" w:cs="仿宋_GB2312" w:eastAsia="仿宋_GB2312"/>
                      <w:sz w:val="22"/>
                      <w:color w:val="000000"/>
                    </w:rPr>
                    <w:t>5</w:t>
                  </w:r>
                  <w:r>
                    <w:rPr>
                      <w:rFonts w:ascii="仿宋_GB2312" w:hAnsi="仿宋_GB2312" w:cs="仿宋_GB2312" w:eastAsia="仿宋_GB2312"/>
                      <w:sz w:val="22"/>
                      <w:color w:val="000000"/>
                    </w:rPr>
                    <w:t>°</w:t>
                  </w:r>
                  <w:r>
                    <w:rPr>
                      <w:rFonts w:ascii="仿宋_GB2312" w:hAnsi="仿宋_GB2312" w:cs="仿宋_GB2312" w:eastAsia="仿宋_GB2312"/>
                      <w:sz w:val="22"/>
                      <w:color w:val="000000"/>
                    </w:rPr>
                    <w:t>、对角</w:t>
                  </w:r>
                  <w:r>
                    <w:rPr>
                      <w:rFonts w:ascii="仿宋_GB2312" w:hAnsi="仿宋_GB2312" w:cs="仿宋_GB2312" w:eastAsia="仿宋_GB2312"/>
                      <w:sz w:val="22"/>
                      <w:color w:val="000000"/>
                    </w:rPr>
                    <w:t>≥FOV160</w:t>
                  </w:r>
                </w:p>
                <w:p>
                  <w:pPr>
                    <w:pStyle w:val="null3"/>
                    <w:ind w:left="435"/>
                  </w:pPr>
                  <w:r>
                    <w:rPr>
                      <w:rFonts w:ascii="仿宋_GB2312" w:hAnsi="仿宋_GB2312" w:cs="仿宋_GB2312" w:eastAsia="仿宋_GB2312"/>
                      <w:sz w:val="22"/>
                      <w:color w:val="000000"/>
                    </w:rPr>
                    <w:t xml:space="preserve">3.14  </w:t>
                  </w:r>
                  <w:r>
                    <w:rPr>
                      <w:rFonts w:ascii="仿宋_GB2312" w:hAnsi="仿宋_GB2312" w:cs="仿宋_GB2312" w:eastAsia="仿宋_GB2312"/>
                      <w:sz w:val="22"/>
                      <w:color w:val="000000"/>
                    </w:rPr>
                    <w:t>F/NO(Infinite)</w:t>
                  </w:r>
                  <w:r>
                    <w:rPr>
                      <w:rFonts w:ascii="仿宋_GB2312" w:hAnsi="仿宋_GB2312" w:cs="仿宋_GB2312" w:eastAsia="仿宋_GB2312"/>
                      <w:sz w:val="22"/>
                      <w:color w:val="000000"/>
                    </w:rPr>
                    <w:t>：</w:t>
                  </w:r>
                  <w:r>
                    <w:rPr>
                      <w:rFonts w:ascii="仿宋_GB2312" w:hAnsi="仿宋_GB2312" w:cs="仿宋_GB2312" w:eastAsia="仿宋_GB2312"/>
                      <w:sz w:val="22"/>
                      <w:color w:val="000000"/>
                    </w:rPr>
                    <w:t>2.6±5%"</w:t>
                  </w:r>
                </w:p>
                <w:p>
                  <w:pPr>
                    <w:pStyle w:val="null3"/>
                    <w:ind w:left="435"/>
                  </w:pPr>
                  <w:r>
                    <w:rPr>
                      <w:rFonts w:ascii="仿宋_GB2312" w:hAnsi="仿宋_GB2312" w:cs="仿宋_GB2312" w:eastAsia="仿宋_GB2312"/>
                      <w:sz w:val="22"/>
                      <w:color w:val="000000"/>
                    </w:rPr>
                    <w:t xml:space="preserve">3.15  </w:t>
                  </w:r>
                  <w:r>
                    <w:rPr>
                      <w:rFonts w:ascii="仿宋_GB2312" w:hAnsi="仿宋_GB2312" w:cs="仿宋_GB2312" w:eastAsia="仿宋_GB2312"/>
                      <w:sz w:val="22"/>
                      <w:color w:val="000000"/>
                    </w:rPr>
                    <w:t>AI</w:t>
                  </w:r>
                  <w:r>
                    <w:rPr>
                      <w:rFonts w:ascii="仿宋_GB2312" w:hAnsi="仿宋_GB2312" w:cs="仿宋_GB2312" w:eastAsia="仿宋_GB2312"/>
                      <w:sz w:val="22"/>
                      <w:color w:val="000000"/>
                    </w:rPr>
                    <w:t>传感器</w:t>
                  </w:r>
                  <w:r>
                    <w:rPr>
                      <w:rFonts w:ascii="仿宋_GB2312" w:hAnsi="仿宋_GB2312" w:cs="仿宋_GB2312" w:eastAsia="仿宋_GB2312"/>
                      <w:sz w:val="22"/>
                      <w:color w:val="000000"/>
                    </w:rPr>
                    <w:t>4</w:t>
                  </w:r>
                  <w:r>
                    <w:rPr>
                      <w:rFonts w:ascii="仿宋_GB2312" w:hAnsi="仿宋_GB2312" w:cs="仿宋_GB2312" w:eastAsia="仿宋_GB2312"/>
                      <w:sz w:val="22"/>
                      <w:color w:val="000000"/>
                    </w:rPr>
                    <w:t>:</w:t>
                  </w:r>
                  <w:r>
                    <w:rPr>
                      <w:rFonts w:ascii="仿宋_GB2312" w:hAnsi="仿宋_GB2312" w:cs="仿宋_GB2312" w:eastAsia="仿宋_GB2312"/>
                      <w:sz w:val="22"/>
                      <w:color w:val="000000"/>
                    </w:rPr>
                    <w:t>激光雷达</w:t>
                  </w:r>
                </w:p>
                <w:p>
                  <w:pPr>
                    <w:pStyle w:val="null3"/>
                    <w:ind w:left="435"/>
                  </w:pPr>
                  <w:r>
                    <w:rPr>
                      <w:rFonts w:ascii="仿宋_GB2312" w:hAnsi="仿宋_GB2312" w:cs="仿宋_GB2312" w:eastAsia="仿宋_GB2312"/>
                      <w:sz w:val="22"/>
                      <w:color w:val="000000"/>
                    </w:rPr>
                    <w:t xml:space="preserve">3.16  </w:t>
                  </w:r>
                  <w:r>
                    <w:rPr>
                      <w:rFonts w:ascii="仿宋_GB2312" w:hAnsi="仿宋_GB2312" w:cs="仿宋_GB2312" w:eastAsia="仿宋_GB2312"/>
                      <w:sz w:val="22"/>
                      <w:color w:val="000000"/>
                    </w:rPr>
                    <w:t>扫描距离：</w:t>
                  </w:r>
                  <w:r>
                    <w:rPr>
                      <w:rFonts w:ascii="仿宋_GB2312" w:hAnsi="仿宋_GB2312" w:cs="仿宋_GB2312" w:eastAsia="仿宋_GB2312"/>
                      <w:sz w:val="22"/>
                      <w:color w:val="000000"/>
                    </w:rPr>
                    <w:t>0.</w:t>
                  </w:r>
                  <w:r>
                    <w:rPr>
                      <w:rFonts w:ascii="仿宋_GB2312" w:hAnsi="仿宋_GB2312" w:cs="仿宋_GB2312" w:eastAsia="仿宋_GB2312"/>
                      <w:sz w:val="22"/>
                      <w:color w:val="000000"/>
                    </w:rPr>
                    <w:t>2</w:t>
                  </w:r>
                  <w:r>
                    <w:rPr>
                      <w:rFonts w:ascii="仿宋_GB2312" w:hAnsi="仿宋_GB2312" w:cs="仿宋_GB2312" w:eastAsia="仿宋_GB2312"/>
                      <w:sz w:val="22"/>
                      <w:color w:val="000000"/>
                    </w:rPr>
                    <w:t>m-1</w:t>
                  </w:r>
                  <w:r>
                    <w:rPr>
                      <w:rFonts w:ascii="仿宋_GB2312" w:hAnsi="仿宋_GB2312" w:cs="仿宋_GB2312" w:eastAsia="仿宋_GB2312"/>
                      <w:sz w:val="22"/>
                      <w:color w:val="000000"/>
                    </w:rPr>
                    <w:t>5</w:t>
                  </w:r>
                  <w:r>
                    <w:rPr>
                      <w:rFonts w:ascii="仿宋_GB2312" w:hAnsi="仿宋_GB2312" w:cs="仿宋_GB2312" w:eastAsia="仿宋_GB2312"/>
                      <w:sz w:val="22"/>
                      <w:color w:val="000000"/>
                    </w:rPr>
                    <w:t>m</w:t>
                  </w:r>
                  <w:r>
                    <w:rPr>
                      <w:rFonts w:ascii="仿宋_GB2312" w:hAnsi="仿宋_GB2312" w:cs="仿宋_GB2312" w:eastAsia="仿宋_GB2312"/>
                      <w:sz w:val="22"/>
                      <w:color w:val="000000"/>
                    </w:rPr>
                    <w:t>（扫描频率</w:t>
                  </w:r>
                  <w:r>
                    <w:rPr>
                      <w:rFonts w:ascii="仿宋_GB2312" w:hAnsi="仿宋_GB2312" w:cs="仿宋_GB2312" w:eastAsia="仿宋_GB2312"/>
                      <w:sz w:val="22"/>
                      <w:color w:val="000000"/>
                    </w:rPr>
                    <w:t>4000Hz</w:t>
                  </w:r>
                  <w:r>
                    <w:rPr>
                      <w:rFonts w:ascii="仿宋_GB2312" w:hAnsi="仿宋_GB2312" w:cs="仿宋_GB2312" w:eastAsia="仿宋_GB2312"/>
                      <w:sz w:val="22"/>
                      <w:color w:val="000000"/>
                    </w:rPr>
                    <w:t>），</w:t>
                  </w:r>
                  <w:r>
                    <w:rPr>
                      <w:rFonts w:ascii="仿宋_GB2312" w:hAnsi="仿宋_GB2312" w:cs="仿宋_GB2312" w:eastAsia="仿宋_GB2312"/>
                      <w:sz w:val="22"/>
                      <w:color w:val="000000"/>
                    </w:rPr>
                    <w:t>0.</w:t>
                  </w:r>
                  <w:r>
                    <w:rPr>
                      <w:rFonts w:ascii="仿宋_GB2312" w:hAnsi="仿宋_GB2312" w:cs="仿宋_GB2312" w:eastAsia="仿宋_GB2312"/>
                      <w:sz w:val="22"/>
                      <w:color w:val="000000"/>
                    </w:rPr>
                    <w:t>3</w:t>
                  </w:r>
                  <w:r>
                    <w:rPr>
                      <w:rFonts w:ascii="仿宋_GB2312" w:hAnsi="仿宋_GB2312" w:cs="仿宋_GB2312" w:eastAsia="仿宋_GB2312"/>
                      <w:sz w:val="22"/>
                      <w:color w:val="000000"/>
                    </w:rPr>
                    <w:t>m-</w:t>
                  </w:r>
                  <w:r>
                    <w:rPr>
                      <w:rFonts w:ascii="仿宋_GB2312" w:hAnsi="仿宋_GB2312" w:cs="仿宋_GB2312" w:eastAsia="仿宋_GB2312"/>
                      <w:sz w:val="22"/>
                      <w:color w:val="000000"/>
                    </w:rPr>
                    <w:t>15</w:t>
                  </w:r>
                  <w:r>
                    <w:rPr>
                      <w:rFonts w:ascii="仿宋_GB2312" w:hAnsi="仿宋_GB2312" w:cs="仿宋_GB2312" w:eastAsia="仿宋_GB2312"/>
                      <w:sz w:val="22"/>
                      <w:color w:val="000000"/>
                    </w:rPr>
                    <w:t>m</w:t>
                  </w:r>
                  <w:r>
                    <w:rPr>
                      <w:rFonts w:ascii="仿宋_GB2312" w:hAnsi="仿宋_GB2312" w:cs="仿宋_GB2312" w:eastAsia="仿宋_GB2312"/>
                      <w:sz w:val="22"/>
                      <w:color w:val="000000"/>
                    </w:rPr>
                    <w:t>（扫描频率</w:t>
                  </w:r>
                  <w:r>
                    <w:rPr>
                      <w:rFonts w:ascii="仿宋_GB2312" w:hAnsi="仿宋_GB2312" w:cs="仿宋_GB2312" w:eastAsia="仿宋_GB2312"/>
                      <w:sz w:val="22"/>
                      <w:color w:val="000000"/>
                    </w:rPr>
                    <w:t>9000Hz</w:t>
                  </w:r>
                  <w:r>
                    <w:rPr>
                      <w:rFonts w:ascii="仿宋_GB2312" w:hAnsi="仿宋_GB2312" w:cs="仿宋_GB2312" w:eastAsia="仿宋_GB2312"/>
                      <w:sz w:val="22"/>
                      <w:color w:val="000000"/>
                    </w:rPr>
                    <w:t>），相对误差为</w:t>
                  </w:r>
                  <w:r>
                    <w:rPr>
                      <w:rFonts w:ascii="仿宋_GB2312" w:hAnsi="仿宋_GB2312" w:cs="仿宋_GB2312" w:eastAsia="仿宋_GB2312"/>
                      <w:sz w:val="22"/>
                      <w:color w:val="000000"/>
                    </w:rPr>
                    <w:t>2%</w:t>
                  </w:r>
                  <w:r>
                    <w:rPr>
                      <w:rFonts w:ascii="仿宋_GB2312" w:hAnsi="仿宋_GB2312" w:cs="仿宋_GB2312" w:eastAsia="仿宋_GB2312"/>
                      <w:sz w:val="22"/>
                      <w:color w:val="000000"/>
                    </w:rPr>
                    <w:t>；</w:t>
                  </w:r>
                </w:p>
                <w:p>
                  <w:pPr>
                    <w:pStyle w:val="null3"/>
                    <w:ind w:left="435"/>
                  </w:pPr>
                  <w:r>
                    <w:rPr>
                      <w:rFonts w:ascii="仿宋_GB2312" w:hAnsi="仿宋_GB2312" w:cs="仿宋_GB2312" w:eastAsia="仿宋_GB2312"/>
                      <w:sz w:val="22"/>
                      <w:color w:val="000000"/>
                    </w:rPr>
                    <w:t xml:space="preserve">3.17 </w:t>
                  </w:r>
                  <w:r>
                    <w:rPr>
                      <w:rFonts w:ascii="仿宋_GB2312" w:hAnsi="仿宋_GB2312" w:cs="仿宋_GB2312" w:eastAsia="仿宋_GB2312"/>
                      <w:sz w:val="22"/>
                      <w:color w:val="000000"/>
                    </w:rPr>
                    <w:t>扫描角度</w:t>
                  </w:r>
                  <w:r>
                    <w:rPr>
                      <w:rFonts w:ascii="仿宋_GB2312" w:hAnsi="仿宋_GB2312" w:cs="仿宋_GB2312" w:eastAsia="仿宋_GB2312"/>
                      <w:sz w:val="22"/>
                      <w:color w:val="000000"/>
                    </w:rPr>
                    <w:t xml:space="preserve"> - 0-360°</w:t>
                  </w:r>
                </w:p>
                <w:p>
                  <w:pPr>
                    <w:pStyle w:val="null3"/>
                    <w:ind w:left="435"/>
                  </w:pPr>
                  <w:r>
                    <w:rPr>
                      <w:rFonts w:ascii="仿宋_GB2312" w:hAnsi="仿宋_GB2312" w:cs="仿宋_GB2312" w:eastAsia="仿宋_GB2312"/>
                      <w:sz w:val="22"/>
                      <w:color w:val="000000"/>
                    </w:rPr>
                    <w:t xml:space="preserve">3.18 </w:t>
                  </w:r>
                  <w:r>
                    <w:rPr>
                      <w:rFonts w:ascii="仿宋_GB2312" w:hAnsi="仿宋_GB2312" w:cs="仿宋_GB2312" w:eastAsia="仿宋_GB2312"/>
                      <w:sz w:val="22"/>
                      <w:color w:val="000000"/>
                    </w:rPr>
                    <w:t>角度分辨率为</w:t>
                  </w:r>
                  <w:r>
                    <w:rPr>
                      <w:rFonts w:ascii="仿宋_GB2312" w:hAnsi="仿宋_GB2312" w:cs="仿宋_GB2312" w:eastAsia="仿宋_GB2312"/>
                      <w:sz w:val="22"/>
                      <w:color w:val="000000"/>
                    </w:rPr>
                    <w:t>0.2@5Hz</w:t>
                  </w:r>
                  <w:r>
                    <w:rPr>
                      <w:rFonts w:ascii="仿宋_GB2312" w:hAnsi="仿宋_GB2312" w:cs="仿宋_GB2312" w:eastAsia="仿宋_GB2312"/>
                      <w:sz w:val="22"/>
                      <w:color w:val="000000"/>
                    </w:rPr>
                    <w:t>、</w:t>
                  </w:r>
                  <w:r>
                    <w:rPr>
                      <w:rFonts w:ascii="仿宋_GB2312" w:hAnsi="仿宋_GB2312" w:cs="仿宋_GB2312" w:eastAsia="仿宋_GB2312"/>
                      <w:sz w:val="22"/>
                      <w:color w:val="000000"/>
                    </w:rPr>
                    <w:t>0.28@7Hz</w:t>
                  </w:r>
                  <w:r>
                    <w:rPr>
                      <w:rFonts w:ascii="仿宋_GB2312" w:hAnsi="仿宋_GB2312" w:cs="仿宋_GB2312" w:eastAsia="仿宋_GB2312"/>
                      <w:sz w:val="22"/>
                      <w:color w:val="000000"/>
                    </w:rPr>
                    <w:t>、</w:t>
                  </w:r>
                  <w:r>
                    <w:rPr>
                      <w:rFonts w:ascii="仿宋_GB2312" w:hAnsi="仿宋_GB2312" w:cs="仿宋_GB2312" w:eastAsia="仿宋_GB2312"/>
                      <w:sz w:val="22"/>
                      <w:color w:val="000000"/>
                    </w:rPr>
                    <w:t>0.48@12Hz"</w:t>
                  </w:r>
                </w:p>
                <w:p>
                  <w:pPr>
                    <w:pStyle w:val="null3"/>
                    <w:ind w:left="435"/>
                  </w:pPr>
                  <w:r>
                    <w:rPr>
                      <w:rFonts w:ascii="仿宋_GB2312" w:hAnsi="仿宋_GB2312" w:cs="仿宋_GB2312" w:eastAsia="仿宋_GB2312"/>
                      <w:sz w:val="22"/>
                      <w:color w:val="000000"/>
                    </w:rPr>
                    <w:t xml:space="preserve">3.19 </w:t>
                  </w:r>
                  <w:r>
                    <w:rPr>
                      <w:rFonts w:ascii="仿宋_GB2312" w:hAnsi="仿宋_GB2312" w:cs="仿宋_GB2312" w:eastAsia="仿宋_GB2312"/>
                      <w:sz w:val="22"/>
                      <w:color w:val="000000"/>
                    </w:rPr>
                    <w:t>供电机构：锂电池可拆卸式充电锂电池，电压</w:t>
                  </w:r>
                  <w:r>
                    <w:rPr>
                      <w:rFonts w:ascii="仿宋_GB2312" w:hAnsi="仿宋_GB2312" w:cs="仿宋_GB2312" w:eastAsia="仿宋_GB2312"/>
                      <w:sz w:val="22"/>
                      <w:color w:val="000000"/>
                    </w:rPr>
                    <w:t>≥14.8V</w:t>
                  </w:r>
                  <w:r>
                    <w:rPr>
                      <w:rFonts w:ascii="仿宋_GB2312" w:hAnsi="仿宋_GB2312" w:cs="仿宋_GB2312" w:eastAsia="仿宋_GB2312"/>
                      <w:sz w:val="22"/>
                      <w:color w:val="000000"/>
                    </w:rPr>
                    <w:t>，供电电流：</w:t>
                  </w:r>
                  <w:r>
                    <w:rPr>
                      <w:rFonts w:ascii="仿宋_GB2312" w:hAnsi="仿宋_GB2312" w:cs="仿宋_GB2312" w:eastAsia="仿宋_GB2312"/>
                      <w:sz w:val="22"/>
                      <w:color w:val="000000"/>
                    </w:rPr>
                    <w:t>≥5A</w:t>
                  </w:r>
                  <w:r>
                    <w:rPr>
                      <w:rFonts w:ascii="仿宋_GB2312" w:hAnsi="仿宋_GB2312" w:cs="仿宋_GB2312" w:eastAsia="仿宋_GB2312"/>
                      <w:sz w:val="22"/>
                      <w:color w:val="000000"/>
                    </w:rPr>
                    <w:t>，容量：</w:t>
                  </w:r>
                  <w:r>
                    <w:rPr>
                      <w:rFonts w:ascii="仿宋_GB2312" w:hAnsi="仿宋_GB2312" w:cs="仿宋_GB2312" w:eastAsia="仿宋_GB2312"/>
                      <w:sz w:val="22"/>
                      <w:color w:val="000000"/>
                    </w:rPr>
                    <w:t>2600mAh</w:t>
                  </w:r>
                  <w:r>
                    <w:rPr>
                      <w:rFonts w:ascii="仿宋_GB2312" w:hAnsi="仿宋_GB2312" w:cs="仿宋_GB2312" w:eastAsia="仿宋_GB2312"/>
                      <w:sz w:val="22"/>
                      <w:color w:val="000000"/>
                    </w:rPr>
                    <w:t>。</w:t>
                  </w:r>
                </w:p>
                <w:p>
                  <w:pPr>
                    <w:pStyle w:val="null3"/>
                    <w:ind w:left="405"/>
                  </w:pPr>
                  <w:r>
                    <w:rPr>
                      <w:rFonts w:ascii="仿宋_GB2312" w:hAnsi="仿宋_GB2312" w:cs="仿宋_GB2312" w:eastAsia="仿宋_GB2312"/>
                      <w:sz w:val="22"/>
                      <w:b/>
                      <w:color w:val="000000"/>
                    </w:rPr>
                    <w:t>具备以下功能：</w:t>
                  </w:r>
                </w:p>
                <w:p>
                  <w:pPr>
                    <w:pStyle w:val="null3"/>
                    <w:ind w:left="435"/>
                  </w:pPr>
                  <w:r>
                    <w:rPr>
                      <w:rFonts w:ascii="仿宋_GB2312" w:hAnsi="仿宋_GB2312" w:cs="仿宋_GB2312" w:eastAsia="仿宋_GB2312"/>
                      <w:sz w:val="22"/>
                      <w:color w:val="000000"/>
                    </w:rPr>
                    <w:t>3.20 10</w:t>
                  </w:r>
                  <w:r>
                    <w:rPr>
                      <w:rFonts w:ascii="仿宋_GB2312" w:hAnsi="仿宋_GB2312" w:cs="仿宋_GB2312" w:eastAsia="仿宋_GB2312"/>
                      <w:sz w:val="22"/>
                      <w:color w:val="000000"/>
                    </w:rPr>
                    <w:t>米范围内全向拾音，设备能够知道唤醒这一刻声源的角度，并输出该角度信息，设备在离线状态下可以识别预设命令词，可以识别中英两种语言，识别率在</w:t>
                  </w:r>
                  <w:r>
                    <w:rPr>
                      <w:rFonts w:ascii="仿宋_GB2312" w:hAnsi="仿宋_GB2312" w:cs="仿宋_GB2312" w:eastAsia="仿宋_GB2312"/>
                      <w:sz w:val="22"/>
                      <w:color w:val="000000"/>
                    </w:rPr>
                    <w:t>95%</w:t>
                  </w:r>
                  <w:r>
                    <w:rPr>
                      <w:rFonts w:ascii="仿宋_GB2312" w:hAnsi="仿宋_GB2312" w:cs="仿宋_GB2312" w:eastAsia="仿宋_GB2312"/>
                      <w:sz w:val="22"/>
                      <w:color w:val="000000"/>
                    </w:rPr>
                    <w:t>以上，可以讲输入的文字转换成语音进行输出。</w:t>
                  </w:r>
                </w:p>
                <w:p>
                  <w:pPr>
                    <w:pStyle w:val="null3"/>
                    <w:ind w:left="435"/>
                  </w:pPr>
                  <w:r>
                    <w:rPr>
                      <w:rFonts w:ascii="仿宋_GB2312" w:hAnsi="仿宋_GB2312" w:cs="仿宋_GB2312" w:eastAsia="仿宋_GB2312"/>
                      <w:sz w:val="22"/>
                      <w:color w:val="000000"/>
                    </w:rPr>
                    <w:t xml:space="preserve">3.21 </w:t>
                  </w:r>
                  <w:r>
                    <w:rPr>
                      <w:rFonts w:ascii="仿宋_GB2312" w:hAnsi="仿宋_GB2312" w:cs="仿宋_GB2312" w:eastAsia="仿宋_GB2312"/>
                      <w:sz w:val="22"/>
                      <w:color w:val="000000"/>
                    </w:rPr>
                    <w:t>能够识别物体、人脸、二维码、手写体识别，能够自动动态跟踪，并进行视觉巡线，能够定位、建图与导航。</w:t>
                  </w:r>
                </w:p>
                <w:p>
                  <w:pPr>
                    <w:pStyle w:val="null3"/>
                    <w:ind w:left="435"/>
                  </w:pPr>
                  <w:r>
                    <w:rPr>
                      <w:rFonts w:ascii="仿宋_GB2312" w:hAnsi="仿宋_GB2312" w:cs="仿宋_GB2312" w:eastAsia="仿宋_GB2312"/>
                      <w:sz w:val="22"/>
                      <w:color w:val="000000"/>
                    </w:rPr>
                    <w:t xml:space="preserve">3.22 </w:t>
                  </w:r>
                  <w:r>
                    <w:rPr>
                      <w:rFonts w:ascii="仿宋_GB2312" w:hAnsi="仿宋_GB2312" w:cs="仿宋_GB2312" w:eastAsia="仿宋_GB2312"/>
                      <w:sz w:val="22"/>
                      <w:color w:val="000000"/>
                    </w:rPr>
                    <w:t>能够进行语言理解，知识问答，逻辑推理，数学能力。</w:t>
                  </w:r>
                </w:p>
                <w:p>
                  <w:pPr>
                    <w:pStyle w:val="null3"/>
                    <w:ind w:left="435"/>
                  </w:pPr>
                  <w:r>
                    <w:rPr>
                      <w:rFonts w:ascii="仿宋_GB2312" w:hAnsi="仿宋_GB2312" w:cs="仿宋_GB2312" w:eastAsia="仿宋_GB2312"/>
                      <w:sz w:val="22"/>
                      <w:color w:val="000000"/>
                    </w:rPr>
                    <w:t xml:space="preserve">3.23 </w:t>
                  </w:r>
                  <w:r>
                    <w:rPr>
                      <w:rFonts w:ascii="仿宋_GB2312" w:hAnsi="仿宋_GB2312" w:cs="仿宋_GB2312" w:eastAsia="仿宋_GB2312"/>
                      <w:sz w:val="22"/>
                      <w:color w:val="000000"/>
                    </w:rPr>
                    <w:t>能够进行虚拟仿真环境部署，模拟小车运动，进行上位机显示地图采集数据，并可以二次编辑地图信息。</w:t>
                  </w:r>
                </w:p>
                <w:p>
                  <w:pPr>
                    <w:pStyle w:val="null3"/>
                    <w:ind w:left="435"/>
                  </w:pPr>
                  <w:r>
                    <w:rPr>
                      <w:rFonts w:ascii="仿宋_GB2312" w:hAnsi="仿宋_GB2312" w:cs="仿宋_GB2312" w:eastAsia="仿宋_GB2312"/>
                      <w:sz w:val="22"/>
                      <w:color w:val="000000"/>
                    </w:rPr>
                    <w:t xml:space="preserve">3.24 </w:t>
                  </w:r>
                  <w:r>
                    <w:rPr>
                      <w:rFonts w:ascii="仿宋_GB2312" w:hAnsi="仿宋_GB2312" w:cs="仿宋_GB2312" w:eastAsia="仿宋_GB2312"/>
                      <w:sz w:val="22"/>
                      <w:color w:val="000000"/>
                    </w:rPr>
                    <w:t>能够在虚拟地图上显示小车，在指定定位点之间的行进路径。</w:t>
                  </w:r>
                </w:p>
              </w:tc>
              <w:tc>
                <w:tcPr>
                  <w:tcW w:type="dxa" w:w="46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视觉训练模块</w:t>
                  </w:r>
                </w:p>
              </w:tc>
              <w:tc>
                <w:tcPr>
                  <w:tcW w:type="dxa" w:w="17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ind w:firstLine="480"/>
                  </w:pPr>
                  <w:r>
                    <w:rPr>
                      <w:rFonts w:ascii="仿宋_GB2312" w:hAnsi="仿宋_GB2312" w:cs="仿宋_GB2312" w:eastAsia="仿宋_GB2312"/>
                      <w:sz w:val="22"/>
                      <w:color w:val="000000"/>
                    </w:rPr>
                    <w:t>1</w:t>
                  </w:r>
                </w:p>
              </w:tc>
            </w:tr>
            <w:tr>
              <w:tc>
                <w:tcPr>
                  <w:tcW w:type="dxa" w:w="1134"/>
                  <w:gridSpan w:val="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pPr>
                  <w:r>
                    <w:rPr>
                      <w:rFonts w:ascii="仿宋_GB2312" w:hAnsi="仿宋_GB2312" w:cs="仿宋_GB2312" w:eastAsia="仿宋_GB2312"/>
                      <w:sz w:val="22"/>
                      <w:color w:val="000000"/>
                    </w:rPr>
                    <w:t>其他要求</w:t>
                  </w:r>
                </w:p>
              </w:tc>
              <w:tc>
                <w:tcPr>
                  <w:tcW w:type="dxa" w:w="1415"/>
                  <w:gridSpan w:val="3"/>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仿宋_GB2312" w:hAnsi="仿宋_GB2312" w:cs="仿宋_GB2312" w:eastAsia="仿宋_GB2312"/>
                      <w:sz w:val="22"/>
                      <w:color w:val="000000"/>
                    </w:rPr>
                    <w:t>视觉训练模块软件授权永久，软件服务不少于</w:t>
                  </w:r>
                  <w:r>
                    <w:rPr>
                      <w:rFonts w:ascii="仿宋_GB2312" w:hAnsi="仿宋_GB2312" w:cs="仿宋_GB2312" w:eastAsia="仿宋_GB2312"/>
                      <w:sz w:val="22"/>
                      <w:color w:val="000000"/>
                    </w:rPr>
                    <w:t>5年，提供不少于2次培训以及现场指导。不可见光视觉检测模块中短波红外相机、高光谱相机提供3年免费保修，所有软件提供三年免费升级服务，提供1次现场软件、硬件安装操作，硬件的维护、维修培训，提供不少于2次线上软件编程培训。</w:t>
                  </w:r>
                </w:p>
              </w:tc>
            </w:tr>
          </w:tbl>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合同签订之日起90日历天内完成交付、安装及调试。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临潼8号楼电信学院107。</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前，中标人须在采购人指定的银行开立一般结算账户。合同签订后，采购人通过银行电汇付给中标人合同总价100%的预付款。设备到货、安装、调试、运行并经验收合格后、最终结算时，中标人须向采购人出具合同总价款的增值税专用发票</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质保期：验收合格通过之日起3年。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1.依据《中华人民共和国民法典》《中华人民共和国政府采购法》和合同约定的相关条款执行。 2.乙方未能全面履行合同义务或者发生违约的，甲方有权单方终止合同，依法向乙方进行经济索赔，并报请政府采购监督管理机关依法进行相应的行政处罚。</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需要在线提交所有通过电子化交易平台实施的政府采购项目的投标文件，同时，线下提交纸质投标文件正本1份、副本1份，纸质投标文件正副本分别胶装，标明投标人名称密封递交，递交截止时间同在线递交电子响应文件截止时间一致，线下递交文件地点：西安市雁塔区雁南二路西京公司西京科创园三号楼25楼（陕西天鸿信项目管理有限公司，联系人：王天鹏，联系电话： 029-88210791转811）,若电子响应文件与纸质响应文件不一致的，以电子响应文件为准。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供应商特定资格证明文件.docx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 供应商承诺书.docx</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具有独立承担民事责任能力的企业法人或其他组织或注册地在中国境内的外资企业，提供合法有效的（三证合一）统一社会信用代码的营业执照等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法定代表人证明及授权书</w:t>
            </w:r>
          </w:p>
        </w:tc>
        <w:tc>
          <w:tcPr>
            <w:tcW w:type="dxa" w:w="3322"/>
          </w:tcPr>
          <w:p>
            <w:pPr>
              <w:pStyle w:val="null3"/>
            </w:pPr>
            <w:r>
              <w:rPr>
                <w:rFonts w:ascii="仿宋_GB2312" w:hAnsi="仿宋_GB2312" w:cs="仿宋_GB2312" w:eastAsia="仿宋_GB2312"/>
              </w:rPr>
              <w:t>法定代表人直接投标须提交其身份证，法定代表人授权代表参加投标的，须出具授权书及被授权人身份证、授权代表本单位的证明（提供有效的养老保险缴纳证明或劳动合同），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 供应商身份证明.docx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审计报告</w:t>
            </w:r>
          </w:p>
        </w:tc>
        <w:tc>
          <w:tcPr>
            <w:tcW w:type="dxa" w:w="3322"/>
          </w:tcPr>
          <w:p>
            <w:pPr>
              <w:pStyle w:val="null3"/>
            </w:pPr>
            <w:r>
              <w:rPr>
                <w:rFonts w:ascii="仿宋_GB2312" w:hAnsi="仿宋_GB2312" w:cs="仿宋_GB2312" w:eastAsia="仿宋_GB2312"/>
              </w:rPr>
              <w:t>供应商须提供2024年度经会计师事务所审计的审计报告（新成立企业可从成立当年开始提供相对应的财务报表）或其基本存款账户开户银行出具的资信证明（资信证明开具日期为采购公告发布之日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供应商须提供投标截止时间前十二个月内任意一个月的税收缴纳凭证（注：依法免税或零申报的供应商须提供相关文件证明，若为新成立企业可提供相应月度的缴税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供应商须提供投标截止时间前十二个月内任意一个月的社会保险缴纳凭证（注：依法不需要缴纳社会保障资金的供应商应提供相关文件证明，若为新成立企业可提供相应月度的社会保险缴纳证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没有重大违法记录的书面声明</w:t>
            </w:r>
          </w:p>
        </w:tc>
        <w:tc>
          <w:tcPr>
            <w:tcW w:type="dxa" w:w="3322"/>
          </w:tcPr>
          <w:p>
            <w:pPr>
              <w:pStyle w:val="null3"/>
            </w:pPr>
            <w:r>
              <w:rPr>
                <w:rFonts w:ascii="仿宋_GB2312" w:hAnsi="仿宋_GB2312" w:cs="仿宋_GB2312" w:eastAsia="仿宋_GB2312"/>
              </w:rPr>
              <w:t>供应商应具备良好的商业信誉，提供参加政府采购活动前3年内在经营活动中没有重大违法记录的书面声明，供应商需在项目电子化交易系统中按要求上传相应证明文件并进行电子签章；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具有履行合同所必需的设备和专业技术能力的承诺函</w:t>
            </w:r>
          </w:p>
        </w:tc>
        <w:tc>
          <w:tcPr>
            <w:tcW w:type="dxa" w:w="3322"/>
          </w:tcPr>
          <w:p>
            <w:pPr>
              <w:pStyle w:val="null3"/>
            </w:pPr>
            <w:r>
              <w:rPr>
                <w:rFonts w:ascii="仿宋_GB2312" w:hAnsi="仿宋_GB2312" w:cs="仿宋_GB2312" w:eastAsia="仿宋_GB2312"/>
              </w:rPr>
              <w:t>供应商须提供具有履行合同所必需的设备和专业技术能力的承诺函，供应商需在项目电子化交易系统中按要求上传相应证明文件并进行电子签章；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供应商特定资格证明文件.docx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信用查询</w:t>
            </w:r>
          </w:p>
        </w:tc>
        <w:tc>
          <w:tcPr>
            <w:tcW w:type="dxa" w:w="3322"/>
          </w:tcPr>
          <w:p>
            <w:pPr>
              <w:pStyle w:val="null3"/>
            </w:pPr>
            <w:r>
              <w:rPr>
                <w:rFonts w:ascii="仿宋_GB2312" w:hAnsi="仿宋_GB2312" w:cs="仿宋_GB2312" w:eastAsia="仿宋_GB2312"/>
              </w:rPr>
              <w:t>供应商不得为“信用中国”网站（www.creditchina.gov.cn）中被列入失信被执行人、重大税收违法案件当事人名单，不得为中国政府采购网（www.ccgp.gov.cn）政府采购严重违法失信行为记录名单中被财政部门禁止参加政府采购活动的供应商（不强制要求供应商提供查询截图，以开标当天的网上查询结果为评审依据）；</w:t>
            </w:r>
          </w:p>
        </w:tc>
        <w:tc>
          <w:tcPr>
            <w:tcW w:type="dxa" w:w="1661"/>
          </w:tcPr>
          <w:p>
            <w:pPr>
              <w:pStyle w:val="null3"/>
            </w:pPr>
            <w:r>
              <w:rPr>
                <w:rFonts w:ascii="仿宋_GB2312" w:hAnsi="仿宋_GB2312" w:cs="仿宋_GB2312" w:eastAsia="仿宋_GB2312"/>
              </w:rPr>
              <w:t>供应商特定资格证明文件.docx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落实政府采购政策需满足的资格要求：</w:t>
            </w:r>
          </w:p>
        </w:tc>
        <w:tc>
          <w:tcPr>
            <w:tcW w:type="dxa" w:w="3322"/>
          </w:tcPr>
          <w:p>
            <w:pPr>
              <w:pStyle w:val="null3"/>
            </w:pPr>
            <w:r>
              <w:rPr>
                <w:rFonts w:ascii="仿宋_GB2312" w:hAnsi="仿宋_GB2312" w:cs="仿宋_GB2312" w:eastAsia="仿宋_GB2312"/>
              </w:rPr>
              <w:t>①《国务院办公厅关于建立政府强制采购节能产 品制度的通知》(国办发(2007)51号); ②《财政部司法部关于政府采购支持监狱企业发展有关问题的通知》(财库(2014)68号); ③《三部门联合发布关于促进残疾人就业政府采购政策的通知》(财库(2017)141号); ④《财政部 发展改革委生态环境部 市场监管总局关于调整优化节能产品、环境标志产品政府采购执行机制的通知》(财库(2019)9号);⑤《关于运用政府采购政策支持乡村产业振兴的通知》(财库(2021)19号);⑥《政府采购促进中小企业发展管理办法》(财库(2020)46号);⑦陕西省财政厅关于印发《陕西省中小企业政府采购信用融资办法》(陕财办采(2018)23号);⑧《关于进一步加大政府采购支持中小企业力度的通知》(财库(2022)19号);⑨《关于扩大政府采购支持绿色建材促进建筑品质提升政策实施范围的通知》(财库(2022)35号)⑩本项目非专门面向中小企业采购</w:t>
            </w:r>
          </w:p>
        </w:tc>
        <w:tc>
          <w:tcPr>
            <w:tcW w:type="dxa" w:w="1661"/>
          </w:tcPr>
          <w:p>
            <w:pPr>
              <w:pStyle w:val="null3"/>
            </w:pPr>
            <w:r>
              <w:rPr>
                <w:rFonts w:ascii="仿宋_GB2312" w:hAnsi="仿宋_GB2312" w:cs="仿宋_GB2312" w:eastAsia="仿宋_GB2312"/>
              </w:rPr>
              <w:t>供应商特定资格证明文件.docx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与项目的一致性</w:t>
            </w:r>
          </w:p>
        </w:tc>
        <w:tc>
          <w:tcPr>
            <w:tcW w:type="dxa" w:w="3322"/>
          </w:tcPr>
          <w:p>
            <w:pPr>
              <w:pStyle w:val="null3"/>
            </w:pPr>
            <w:r>
              <w:rPr>
                <w:rFonts w:ascii="仿宋_GB2312" w:hAnsi="仿宋_GB2312" w:cs="仿宋_GB2312" w:eastAsia="仿宋_GB2312"/>
              </w:rPr>
              <w:t>投标文件中项目名称、项目编号与本项目一致，无遗漏；</w:t>
            </w:r>
          </w:p>
        </w:tc>
        <w:tc>
          <w:tcPr>
            <w:tcW w:type="dxa" w:w="1661"/>
          </w:tcPr>
          <w:p>
            <w:pPr>
              <w:pStyle w:val="null3"/>
            </w:pPr>
            <w:r>
              <w:rPr>
                <w:rFonts w:ascii="仿宋_GB2312" w:hAnsi="仿宋_GB2312" w:cs="仿宋_GB2312" w:eastAsia="仿宋_GB2312"/>
              </w:rPr>
              <w:t>投标文件封面 供应商承诺书.docx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签字或盖章</w:t>
            </w:r>
          </w:p>
        </w:tc>
        <w:tc>
          <w:tcPr>
            <w:tcW w:type="dxa" w:w="3322"/>
          </w:tcPr>
          <w:p>
            <w:pPr>
              <w:pStyle w:val="null3"/>
            </w:pPr>
            <w:r>
              <w:rPr>
                <w:rFonts w:ascii="仿宋_GB2312" w:hAnsi="仿宋_GB2312" w:cs="仿宋_GB2312" w:eastAsia="仿宋_GB2312"/>
              </w:rPr>
              <w:t>投标文件签署、盖章及响应文件有效期符合招标文件要求；</w:t>
            </w:r>
          </w:p>
        </w:tc>
        <w:tc>
          <w:tcPr>
            <w:tcW w:type="dxa" w:w="1661"/>
          </w:tcPr>
          <w:p>
            <w:pPr>
              <w:pStyle w:val="null3"/>
            </w:pPr>
            <w:r>
              <w:rPr>
                <w:rFonts w:ascii="仿宋_GB2312" w:hAnsi="仿宋_GB2312" w:cs="仿宋_GB2312" w:eastAsia="仿宋_GB2312"/>
              </w:rPr>
              <w:t>投标函 标的清单 投标文件封面</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投标报价符合唯一性要求</w:t>
            </w:r>
          </w:p>
        </w:tc>
        <w:tc>
          <w:tcPr>
            <w:tcW w:type="dxa" w:w="3322"/>
          </w:tcPr>
          <w:p>
            <w:pPr>
              <w:pStyle w:val="null3"/>
            </w:pPr>
            <w:r>
              <w:rPr>
                <w:rFonts w:ascii="仿宋_GB2312" w:hAnsi="仿宋_GB2312" w:cs="仿宋_GB2312" w:eastAsia="仿宋_GB2312"/>
              </w:rPr>
              <w:t>投标报价符合唯一性要求；投标报价未超出采购预算或采购最高限价；</w:t>
            </w:r>
          </w:p>
        </w:tc>
        <w:tc>
          <w:tcPr>
            <w:tcW w:type="dxa" w:w="1661"/>
          </w:tcPr>
          <w:p>
            <w:pPr>
              <w:pStyle w:val="null3"/>
            </w:pPr>
            <w:r>
              <w:rPr>
                <w:rFonts w:ascii="仿宋_GB2312" w:hAnsi="仿宋_GB2312" w:cs="仿宋_GB2312" w:eastAsia="仿宋_GB2312"/>
              </w:rPr>
              <w:t>标的清单 投标文件封面</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投标内容与要求</w:t>
            </w:r>
          </w:p>
        </w:tc>
        <w:tc>
          <w:tcPr>
            <w:tcW w:type="dxa" w:w="3322"/>
          </w:tcPr>
          <w:p>
            <w:pPr>
              <w:pStyle w:val="null3"/>
            </w:pPr>
            <w:r>
              <w:rPr>
                <w:rFonts w:ascii="仿宋_GB2312" w:hAnsi="仿宋_GB2312" w:cs="仿宋_GB2312" w:eastAsia="仿宋_GB2312"/>
              </w:rPr>
              <w:t>投标文件内容未出现漏项；数量与要求相符；</w:t>
            </w:r>
          </w:p>
        </w:tc>
        <w:tc>
          <w:tcPr>
            <w:tcW w:type="dxa" w:w="1661"/>
          </w:tcPr>
          <w:p>
            <w:pPr>
              <w:pStyle w:val="null3"/>
            </w:pPr>
            <w:r>
              <w:rPr>
                <w:rFonts w:ascii="仿宋_GB2312" w:hAnsi="仿宋_GB2312" w:cs="仿宋_GB2312" w:eastAsia="仿宋_GB2312"/>
              </w:rPr>
              <w:t>分项报价表.docx 投标文件封面 商务响应表.docx 产品技术指标偏差表.docx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响应服务的技术指标</w:t>
            </w:r>
          </w:p>
        </w:tc>
        <w:tc>
          <w:tcPr>
            <w:tcW w:type="dxa" w:w="3322"/>
          </w:tcPr>
          <w:p>
            <w:pPr>
              <w:pStyle w:val="null3"/>
            </w:pPr>
            <w:r>
              <w:rPr>
                <w:rFonts w:ascii="仿宋_GB2312" w:hAnsi="仿宋_GB2312" w:cs="仿宋_GB2312" w:eastAsia="仿宋_GB2312"/>
              </w:rPr>
              <w:t>响应服务的技术指标无重大偏离，未造成服务档次降低或严重影响服务质量；</w:t>
            </w:r>
          </w:p>
        </w:tc>
        <w:tc>
          <w:tcPr>
            <w:tcW w:type="dxa" w:w="1661"/>
          </w:tcPr>
          <w:p>
            <w:pPr>
              <w:pStyle w:val="null3"/>
            </w:pPr>
            <w:r>
              <w:rPr>
                <w:rFonts w:ascii="仿宋_GB2312" w:hAnsi="仿宋_GB2312" w:cs="仿宋_GB2312" w:eastAsia="仿宋_GB2312"/>
              </w:rPr>
              <w:t>投标文件封面 响应方案-技术参数.docx 产品技术指标偏差表.docx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“无效文件”的情形及未实质性响应招标文件的情况</w:t>
            </w:r>
          </w:p>
        </w:tc>
        <w:tc>
          <w:tcPr>
            <w:tcW w:type="dxa" w:w="3322"/>
          </w:tcPr>
          <w:p>
            <w:pPr>
              <w:pStyle w:val="null3"/>
            </w:pPr>
            <w:r>
              <w:rPr>
                <w:rFonts w:ascii="仿宋_GB2312" w:hAnsi="仿宋_GB2312" w:cs="仿宋_GB2312" w:eastAsia="仿宋_GB2312"/>
              </w:rPr>
              <w:t>没有出现法律法规或招标文件明确规定的其他被视为“无效文件”的情形及未实质性响应招标文件的情况。</w:t>
            </w:r>
          </w:p>
        </w:tc>
        <w:tc>
          <w:tcPr>
            <w:tcW w:type="dxa" w:w="1661"/>
          </w:tcPr>
          <w:p>
            <w:pPr>
              <w:pStyle w:val="null3"/>
            </w:pPr>
            <w:r>
              <w:rPr>
                <w:rFonts w:ascii="仿宋_GB2312" w:hAnsi="仿宋_GB2312" w:cs="仿宋_GB2312" w:eastAsia="仿宋_GB2312"/>
              </w:rPr>
              <w:t>供应商需要加以说明的其他内容.docx 投标文件封面 供应商承诺书.docx</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详细评审70.00分</w:t>
            </w:r>
          </w:p>
          <w:p>
            <w:pPr>
              <w:pStyle w:val="null3"/>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节能环境标志产品</w:t>
            </w:r>
          </w:p>
        </w:tc>
        <w:tc>
          <w:tcPr>
            <w:tcW w:type="dxa" w:w="2492"/>
          </w:tcPr>
          <w:p>
            <w:pPr>
              <w:pStyle w:val="null3"/>
            </w:pPr>
            <w:r>
              <w:rPr>
                <w:rFonts w:ascii="仿宋_GB2312" w:hAnsi="仿宋_GB2312" w:cs="仿宋_GB2312" w:eastAsia="仿宋_GB2312"/>
              </w:rPr>
              <w:t>所投产品属于《环境标志产品政府采购品目清单》范围内，且具有国家确定的认证机构出具的处于有效期之内的中国环境标志产品认证证书，每有一项得0.5分（提供复印件加并加盖公章）； 所投产品属于《节能产品政府采购目录清单》范围内(政府强制采购产品除外)，且具有国家确定的认证机构出具的处于有效期之内的中国节能产品认证证书，每有一项得0.5分（提供复印件加并加盖公章）； 投标人所投产品中每有一项产品同时为节能产品和环境标志产品的得1分（提供复印件加并加盖公章）； 以上认证证书不重复计分，最高得2分。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响应方案-节能环境标志产品.docx</w:t>
            </w:r>
          </w:p>
        </w:tc>
      </w:tr>
      <w:tr>
        <w:tc>
          <w:tcPr>
            <w:tcW w:type="dxa" w:w="831"/>
            <w:vMerge/>
          </w:tcPr>
          <w:p/>
        </w:tc>
        <w:tc>
          <w:tcPr>
            <w:tcW w:type="dxa" w:w="1661"/>
          </w:tcPr>
          <w:p>
            <w:pPr>
              <w:pStyle w:val="null3"/>
            </w:pPr>
            <w:r>
              <w:rPr>
                <w:rFonts w:ascii="仿宋_GB2312" w:hAnsi="仿宋_GB2312" w:cs="仿宋_GB2312" w:eastAsia="仿宋_GB2312"/>
              </w:rPr>
              <w:t>实施方案</w:t>
            </w:r>
          </w:p>
        </w:tc>
        <w:tc>
          <w:tcPr>
            <w:tcW w:type="dxa" w:w="2492"/>
          </w:tcPr>
          <w:p>
            <w:pPr>
              <w:pStyle w:val="null3"/>
            </w:pPr>
            <w:r>
              <w:rPr>
                <w:rFonts w:ascii="仿宋_GB2312" w:hAnsi="仿宋_GB2312" w:cs="仿宋_GB2312" w:eastAsia="仿宋_GB2312"/>
              </w:rPr>
              <w:t>投标人针对本项目有具体的实施方案。包括但不限于整体规划、备货、进度计划、供货组织、人员配置、分工明细、配送保障等。 a.实施方案完整详细、步骤清晰、进度安排和人员配置合理、分工明确、配送有保障、可操作性及可行性强的得6分； b.实施方案基本完整、步骤基本清晰、进度安排和人员配置基本合理、分工基本明确、配送基本有保障、有基本的可操作性及可行性的得4分； c.实施方案不完整、实施步骤不清晰、进度安排和人员配置欠缺合理性、分工不明确、配送无有保障、可操作性及可行性差的得2分； d.未提供实施方案或实施方案脱离实际的不得分。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响应方案-实施方案.docx</w:t>
            </w:r>
          </w:p>
        </w:tc>
      </w:tr>
      <w:tr>
        <w:tc>
          <w:tcPr>
            <w:tcW w:type="dxa" w:w="831"/>
            <w:vMerge/>
          </w:tcPr>
          <w:p/>
        </w:tc>
        <w:tc>
          <w:tcPr>
            <w:tcW w:type="dxa" w:w="1661"/>
          </w:tcPr>
          <w:p>
            <w:pPr>
              <w:pStyle w:val="null3"/>
            </w:pPr>
            <w:r>
              <w:rPr>
                <w:rFonts w:ascii="仿宋_GB2312" w:hAnsi="仿宋_GB2312" w:cs="仿宋_GB2312" w:eastAsia="仿宋_GB2312"/>
              </w:rPr>
              <w:t>技术参数</w:t>
            </w:r>
          </w:p>
        </w:tc>
        <w:tc>
          <w:tcPr>
            <w:tcW w:type="dxa" w:w="2492"/>
          </w:tcPr>
          <w:p>
            <w:pPr>
              <w:pStyle w:val="null3"/>
            </w:pPr>
            <w:r>
              <w:rPr>
                <w:rFonts w:ascii="仿宋_GB2312" w:hAnsi="仿宋_GB2312" w:cs="仿宋_GB2312" w:eastAsia="仿宋_GB2312"/>
              </w:rPr>
              <w:t>投标产品选型符合使用需求，配置完整合理，其型号、技术参数清晰明确，根据投标产品的技术指标和性能对招标文件的响应程度计分。产品整体功能或技术参数完全满足招标文件要求计30分，部分项负偏离按以下说明扣分。 1.其响应技术指标和性能出现主要技术参数负偏离的（▲号条款），每项扣除1分，扣完为止。 2.其响应技术指标和性能出现非主要技术参数负偏离的（非▲号条款），每项扣除0.5分，扣完为止。 注：主要技术参数（▲号条款）偏离情况除偏离表响应外还须提供相应的参数指标证明文件包括但不限于制造商出具的参数证明文件、产品彩页、功能截图、检测报告等证明文件，否则不计分。</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响应方案-技术参数.docx</w:t>
            </w:r>
          </w:p>
        </w:tc>
      </w:tr>
      <w:tr>
        <w:tc>
          <w:tcPr>
            <w:tcW w:type="dxa" w:w="831"/>
            <w:vMerge/>
          </w:tcPr>
          <w:p/>
        </w:tc>
        <w:tc>
          <w:tcPr>
            <w:tcW w:type="dxa" w:w="1661"/>
          </w:tcPr>
          <w:p>
            <w:pPr>
              <w:pStyle w:val="null3"/>
            </w:pPr>
            <w:r>
              <w:rPr>
                <w:rFonts w:ascii="仿宋_GB2312" w:hAnsi="仿宋_GB2312" w:cs="仿宋_GB2312" w:eastAsia="仿宋_GB2312"/>
              </w:rPr>
              <w:t>安装调试方案</w:t>
            </w:r>
          </w:p>
        </w:tc>
        <w:tc>
          <w:tcPr>
            <w:tcW w:type="dxa" w:w="2492"/>
          </w:tcPr>
          <w:p>
            <w:pPr>
              <w:pStyle w:val="null3"/>
            </w:pPr>
            <w:r>
              <w:rPr>
                <w:rFonts w:ascii="仿宋_GB2312" w:hAnsi="仿宋_GB2312" w:cs="仿宋_GB2312" w:eastAsia="仿宋_GB2312"/>
              </w:rPr>
              <w:t>投标人针对本项目有具体的安装调试方案。包含但不限于安装、调试组织措施，针对本项目特点做出合理计划及调配，由专业的技术人员提供设备安装服务，保证设备或系统的顺利使用和稳定运行。 a.安装、调试方案完整、科学合理、措施得当、能完全体现出安装及调试的专业服务得6分； b.安装、调试方案基本完整，有基本的科学合理性、措施基本得当、能体现出安装及调试的专业服务得4分； c.安装、调试方案不全面，科学合理性较差、措施不得当、不能能体现出安装及调试的专业服务得2分； d.未提供安装调试方案或方案脱离实际的不得分。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响应方案-安装调试方案.docx</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投标人针对本项目提供系统完整的质量保证措施和承诺。 a.质量保障措施目标明确、控制措施完善、质量标准高、验收方法可行性高、质量承诺详细的得9分； b.质量保障措施目标较为明确、控制措施较为完善、质量标准较高、验收方法可行性较高、质量承诺较为详细的得6分； c.质量保障措施目标欠缺明确性，控制措施简单笼统，控制措施不完善、质量标准低、验收方法可行性低、质量承诺不详细的得3分； d.未提供质量保障措施或质量保障措施脱离实际的不得分。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响应方案-质量保证.docx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提供2022年9月至今同类项目的业绩证明文件（以合同签订之日为准），每提供一份业绩证明文件得1分，满分5分。 （须提供完整合同复印件并加盖投标人公章，否则不计分）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业绩证明材料.docx</w:t>
            </w:r>
          </w:p>
        </w:tc>
      </w:tr>
      <w:tr>
        <w:tc>
          <w:tcPr>
            <w:tcW w:type="dxa" w:w="831"/>
            <w:vMerge/>
          </w:tcPr>
          <w:p/>
        </w:tc>
        <w:tc>
          <w:tcPr>
            <w:tcW w:type="dxa" w:w="1661"/>
          </w:tcPr>
          <w:p>
            <w:pPr>
              <w:pStyle w:val="null3"/>
            </w:pPr>
            <w:r>
              <w:rPr>
                <w:rFonts w:ascii="仿宋_GB2312" w:hAnsi="仿宋_GB2312" w:cs="仿宋_GB2312" w:eastAsia="仿宋_GB2312"/>
              </w:rPr>
              <w:t>售后服务方案</w:t>
            </w:r>
          </w:p>
        </w:tc>
        <w:tc>
          <w:tcPr>
            <w:tcW w:type="dxa" w:w="2492"/>
          </w:tcPr>
          <w:p>
            <w:pPr>
              <w:pStyle w:val="null3"/>
            </w:pPr>
            <w:r>
              <w:rPr>
                <w:rFonts w:ascii="仿宋_GB2312" w:hAnsi="仿宋_GB2312" w:cs="仿宋_GB2312" w:eastAsia="仿宋_GB2312"/>
              </w:rPr>
              <w:t>投标人针对本项目有详细可行的售后服务方案及承诺，包括但不限于包含售后服务机构承诺、售后服务保障措施、人员配置安排计划、故障处理响应时间安排计划、质量保证期限及质量保证的范围承诺、应急处理等等。 a.售后服务承诺及方案满足采购要求，涵盖全面，针对性强，与项目的实际情况完全契合计6分； b.售后服务承诺及方案基本满足采购要求，涵盖较全面但有不足，针对性不强，与项目的实际情况比较相契合计4分； c.售后服务承诺及方案不能满足要求，涵盖内容粗略，与项目的实际情况不契合计2分； d.未提供售后服务方案及承诺或方案及承诺完全脱离项目实际的不得分。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响应方案-售后服务方案.docx</w:t>
            </w:r>
          </w:p>
        </w:tc>
      </w:tr>
      <w:tr>
        <w:tc>
          <w:tcPr>
            <w:tcW w:type="dxa" w:w="831"/>
            <w:vMerge/>
          </w:tcPr>
          <w:p/>
        </w:tc>
        <w:tc>
          <w:tcPr>
            <w:tcW w:type="dxa" w:w="1661"/>
          </w:tcPr>
          <w:p>
            <w:pPr>
              <w:pStyle w:val="null3"/>
            </w:pPr>
            <w:r>
              <w:rPr>
                <w:rFonts w:ascii="仿宋_GB2312" w:hAnsi="仿宋_GB2312" w:cs="仿宋_GB2312" w:eastAsia="仿宋_GB2312"/>
              </w:rPr>
              <w:t>培训措施</w:t>
            </w:r>
          </w:p>
        </w:tc>
        <w:tc>
          <w:tcPr>
            <w:tcW w:type="dxa" w:w="2492"/>
          </w:tcPr>
          <w:p>
            <w:pPr>
              <w:pStyle w:val="null3"/>
            </w:pPr>
            <w:r>
              <w:rPr>
                <w:rFonts w:ascii="仿宋_GB2312" w:hAnsi="仿宋_GB2312" w:cs="仿宋_GB2312" w:eastAsia="仿宋_GB2312"/>
              </w:rPr>
              <w:t>投标人需提供培训方案及培训计划，方案包括但不限于培训计划、培训对象、培训内容、培训方式和培训目标等。 a.培训方案涵盖内容全面、思路清晰、培训方法及安排合理，可行性强能确保使用人员能够独立熟练操作、维护和正常使用的得6分； b.培训方案涵盖内容基本全面，思路较为清晰，培训方法及安排基本合理，可行性较强有利于使用人员能够独立操作、维护和使用的得4分； c.培训方案内容有缺失、思路不清晰、培训方法及安排不合理、可行性低的得2分； d.未提供培训方案或培训方案完全脱离项目实际的不得分。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响应方案-培训措施.docx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采用低价优先法计算，即满足招标文件要求且最终投标价格最低的投标报价为评标基准价，其价格分为满分。 投标报价得分＝（评标基准价/投标报价）×30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（2）根据《财政部民政部中国残疾人联合会关于促进残疾人就业政府采购政策的通知》（财库〔2017〕141号）的规定，对符合条件的残疾人福利性单位产品的价格给予10%的扣除，用扣除后的价格参与评审。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 中小企业声明函 残疾人福利性单位声明函 标的清单 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详见附件：产品技术指标偏差表.docx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详见附件：供应商身份证明.docx</w:t>
      </w:r>
    </w:p>
    <w:p>
      <w:pPr>
        <w:pStyle w:val="null3"/>
        <w:ind w:firstLine="960"/>
      </w:pPr>
      <w:r>
        <w:rPr>
          <w:rFonts w:ascii="仿宋_GB2312" w:hAnsi="仿宋_GB2312" w:cs="仿宋_GB2312" w:eastAsia="仿宋_GB2312"/>
        </w:rPr>
        <w:t>详见附件：供应商特定资格证明文件.docx</w:t>
      </w:r>
    </w:p>
    <w:p>
      <w:pPr>
        <w:pStyle w:val="null3"/>
        <w:ind w:firstLine="960"/>
      </w:pPr>
      <w:r>
        <w:rPr>
          <w:rFonts w:ascii="仿宋_GB2312" w:hAnsi="仿宋_GB2312" w:cs="仿宋_GB2312" w:eastAsia="仿宋_GB2312"/>
        </w:rPr>
        <w:t>详见附件：供应商需要加以说明的其他内容.docx</w:t>
      </w:r>
    </w:p>
    <w:p>
      <w:pPr>
        <w:pStyle w:val="null3"/>
        <w:ind w:firstLine="960"/>
      </w:pPr>
      <w:r>
        <w:rPr>
          <w:rFonts w:ascii="仿宋_GB2312" w:hAnsi="仿宋_GB2312" w:cs="仿宋_GB2312" w:eastAsia="仿宋_GB2312"/>
        </w:rPr>
        <w:t>详见附件：商务响应表.docx</w:t>
      </w:r>
    </w:p>
    <w:p>
      <w:pPr>
        <w:pStyle w:val="null3"/>
        <w:ind w:firstLine="960"/>
      </w:pPr>
      <w:r>
        <w:rPr>
          <w:rFonts w:ascii="仿宋_GB2312" w:hAnsi="仿宋_GB2312" w:cs="仿宋_GB2312" w:eastAsia="仿宋_GB2312"/>
        </w:rPr>
        <w:t>详见附件：响应方案-安装调试方案.docx</w:t>
      </w:r>
    </w:p>
    <w:p>
      <w:pPr>
        <w:pStyle w:val="null3"/>
        <w:ind w:firstLine="960"/>
      </w:pPr>
      <w:r>
        <w:rPr>
          <w:rFonts w:ascii="仿宋_GB2312" w:hAnsi="仿宋_GB2312" w:cs="仿宋_GB2312" w:eastAsia="仿宋_GB2312"/>
        </w:rPr>
        <w:t>详见附件：响应方案-技术参数.docx</w:t>
      </w:r>
    </w:p>
    <w:p>
      <w:pPr>
        <w:pStyle w:val="null3"/>
        <w:ind w:firstLine="960"/>
      </w:pPr>
      <w:r>
        <w:rPr>
          <w:rFonts w:ascii="仿宋_GB2312" w:hAnsi="仿宋_GB2312" w:cs="仿宋_GB2312" w:eastAsia="仿宋_GB2312"/>
        </w:rPr>
        <w:t>详见附件：响应方案-节能环境标志产品.docx</w:t>
      </w:r>
    </w:p>
    <w:p>
      <w:pPr>
        <w:pStyle w:val="null3"/>
        <w:ind w:firstLine="960"/>
      </w:pPr>
      <w:r>
        <w:rPr>
          <w:rFonts w:ascii="仿宋_GB2312" w:hAnsi="仿宋_GB2312" w:cs="仿宋_GB2312" w:eastAsia="仿宋_GB2312"/>
        </w:rPr>
        <w:t>详见附件：响应方案-培训措施.docx</w:t>
      </w:r>
    </w:p>
    <w:p>
      <w:pPr>
        <w:pStyle w:val="null3"/>
        <w:ind w:firstLine="960"/>
      </w:pPr>
      <w:r>
        <w:rPr>
          <w:rFonts w:ascii="仿宋_GB2312" w:hAnsi="仿宋_GB2312" w:cs="仿宋_GB2312" w:eastAsia="仿宋_GB2312"/>
        </w:rPr>
        <w:t>详见附件：响应方案-实施方案.docx</w:t>
      </w:r>
    </w:p>
    <w:p>
      <w:pPr>
        <w:pStyle w:val="null3"/>
        <w:ind w:firstLine="960"/>
      </w:pPr>
      <w:r>
        <w:rPr>
          <w:rFonts w:ascii="仿宋_GB2312" w:hAnsi="仿宋_GB2312" w:cs="仿宋_GB2312" w:eastAsia="仿宋_GB2312"/>
        </w:rPr>
        <w:t>详见附件：响应方案-售后服务方案.docx</w:t>
      </w:r>
    </w:p>
    <w:p>
      <w:pPr>
        <w:pStyle w:val="null3"/>
        <w:ind w:firstLine="960"/>
      </w:pPr>
      <w:r>
        <w:rPr>
          <w:rFonts w:ascii="仿宋_GB2312" w:hAnsi="仿宋_GB2312" w:cs="仿宋_GB2312" w:eastAsia="仿宋_GB2312"/>
        </w:rPr>
        <w:t>详见附件：响应方案-质量保证.docx</w:t>
      </w:r>
    </w:p>
    <w:p>
      <w:pPr>
        <w:pStyle w:val="null3"/>
        <w:ind w:firstLine="960"/>
      </w:pPr>
      <w:r>
        <w:rPr>
          <w:rFonts w:ascii="仿宋_GB2312" w:hAnsi="仿宋_GB2312" w:cs="仿宋_GB2312" w:eastAsia="仿宋_GB2312"/>
        </w:rPr>
        <w:t>详见附件：业绩证明材料.docx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详见附件：拟签订的合同条款.docx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