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陕西省汉中监狱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或盖章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陕西省汉中监狱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非法定代表人投标的须有法定代表人授权，并要求投标</w:t>
      </w:r>
      <w:r>
        <w:rPr>
          <w:rFonts w:hint="eastAsia" w:ascii="宋体" w:hAnsi="宋体" w:eastAsia="宋体" w:cs="宋体"/>
          <w:bCs/>
        </w:rPr>
        <w:t>文件正本内装订授权书原件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3B68BB3A">
      <w:pPr>
        <w:pStyle w:val="5"/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2</w:t>
      </w:r>
    </w:p>
    <w:p w14:paraId="6378BA96">
      <w:pPr>
        <w:pStyle w:val="13"/>
        <w:ind w:firstLine="607"/>
        <w:jc w:val="center"/>
        <w:outlineLvl w:val="9"/>
        <w:rPr>
          <w:rFonts w:hint="eastAsia" w:ascii="宋体" w:hAnsi="宋体" w:eastAsia="宋体" w:cs="宋体"/>
        </w:rPr>
      </w:pPr>
    </w:p>
    <w:p w14:paraId="2726C711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汉中市政府采购供应商资格承诺函</w:t>
      </w:r>
    </w:p>
    <w:p w14:paraId="4484D8C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</w:pPr>
    </w:p>
    <w:p w14:paraId="028DA92A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cs="宋体"/>
          <w:sz w:val="24"/>
          <w:szCs w:val="32"/>
          <w:lang w:eastAsia="zh-CN"/>
        </w:rPr>
        <w:t>陕西省汉中监狱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7655932">
      <w:pPr>
        <w:pStyle w:val="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（投标人名称）郑重承诺：</w:t>
      </w:r>
    </w:p>
    <w:p w14:paraId="419AF006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、我方具有良好的商业信誉和健全的财务会计制度,具有履行合同所必需的设备和专业技术能力,具有依法缴纳税收和社会保障金的良好记录，参加本项目采购活动前三年内无重大违法活动记录。</w:t>
      </w:r>
    </w:p>
    <w:p w14:paraId="4AA72CF8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2、我方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未列入在信用中国网站“失信被执行人”、“重大税收违法案件当事人名单”中，也未列入中国政府采购网“政府采购严重违法失信行为记录名单”中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7F3AB03B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200E15EB">
      <w:pPr>
        <w:spacing w:line="480" w:lineRule="auto"/>
        <w:ind w:right="11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我方对以上承诺负全部法律责任。</w:t>
      </w:r>
    </w:p>
    <w:p w14:paraId="4A6D0549">
      <w:pPr>
        <w:spacing w:line="48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特此承诺。</w:t>
      </w:r>
    </w:p>
    <w:p w14:paraId="3F9D6215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139C47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（投标人公章）</w:t>
      </w:r>
    </w:p>
    <w:p w14:paraId="2D83BD04">
      <w:pPr>
        <w:spacing w:line="480" w:lineRule="auto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　年　月　日</w:t>
      </w:r>
    </w:p>
    <w:p w14:paraId="01053F72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 xml:space="preserve">    </w:t>
      </w:r>
    </w:p>
    <w:p w14:paraId="6355E630">
      <w:pPr>
        <w:pStyle w:val="8"/>
        <w:rPr>
          <w:rFonts w:hint="eastAsia"/>
          <w:lang w:val="en-US" w:eastAsia="zh-CN"/>
        </w:rPr>
      </w:pPr>
    </w:p>
    <w:p w14:paraId="19FDD2F4">
      <w:pP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</w:p>
    <w:p w14:paraId="65FF2370">
      <w:pPr>
        <w:pStyle w:val="7"/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</w:pPr>
    </w:p>
    <w:p w14:paraId="3FBF4DE8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671B882C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E465369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书面声明（格式）</w:t>
      </w:r>
    </w:p>
    <w:p w14:paraId="4B2E91ED">
      <w:pPr>
        <w:spacing w:line="50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B22D675">
      <w:pPr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陕西省汉中监狱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6FC2511C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我方作为《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》（项目编号：______）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的供应商，在此郑重声明：</w:t>
      </w:r>
    </w:p>
    <w:p w14:paraId="2CF69FF5">
      <w:pPr>
        <w:numPr>
          <w:ilvl w:val="0"/>
          <w:numId w:val="2"/>
        </w:num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我方具备履行合同所必须的设备和专业技术能力。</w:t>
      </w:r>
    </w:p>
    <w:p w14:paraId="37D0B408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2、我方未为本项目提供整体设计、规范编制或者项目管理、监理、检测等服务。</w:t>
      </w:r>
    </w:p>
    <w:p w14:paraId="5AC109A3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0688F577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1B80B6A5">
      <w:pPr>
        <w:spacing w:line="500" w:lineRule="exact"/>
        <w:ind w:firstLine="3840" w:firstLineChars="1600"/>
        <w:rPr>
          <w:rFonts w:hint="eastAsia" w:ascii="宋体" w:hAnsi="宋体" w:eastAsia="宋体" w:cs="宋体"/>
          <w:sz w:val="24"/>
          <w:szCs w:val="24"/>
        </w:rPr>
      </w:pPr>
    </w:p>
    <w:p w14:paraId="7E4F8258">
      <w:pPr>
        <w:pStyle w:val="5"/>
        <w:spacing w:after="190"/>
        <w:rPr>
          <w:rFonts w:hint="eastAsia" w:ascii="宋体" w:hAnsi="宋体" w:eastAsia="宋体" w:cs="宋体"/>
          <w:sz w:val="24"/>
          <w:szCs w:val="24"/>
        </w:rPr>
      </w:pPr>
    </w:p>
    <w:p w14:paraId="1862D216">
      <w:pPr>
        <w:spacing w:line="500" w:lineRule="exact"/>
        <w:ind w:firstLine="3840" w:firstLineChars="16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E935BCC">
      <w:pPr>
        <w:spacing w:line="500" w:lineRule="exact"/>
        <w:ind w:firstLine="4080" w:firstLineChars="17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年  月  日</w:t>
      </w:r>
    </w:p>
    <w:p w14:paraId="14C4161F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2F6055D0">
      <w:pPr>
        <w:rPr>
          <w:rFonts w:hint="eastAsia" w:ascii="宋体" w:hAnsi="宋体" w:eastAsia="宋体" w:cs="宋体"/>
          <w:sz w:val="28"/>
          <w:szCs w:val="28"/>
        </w:rPr>
      </w:pPr>
    </w:p>
    <w:p w14:paraId="57DABDFF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2595DD59">
      <w:pPr>
        <w:rPr>
          <w:rFonts w:hint="eastAsia" w:ascii="宋体" w:hAnsi="宋体" w:eastAsia="宋体" w:cs="宋体"/>
          <w:sz w:val="28"/>
          <w:szCs w:val="28"/>
        </w:rPr>
      </w:pPr>
    </w:p>
    <w:p w14:paraId="73D933FD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363F7D17">
      <w:pPr>
        <w:rPr>
          <w:rFonts w:hint="eastAsia" w:ascii="宋体" w:hAnsi="宋体" w:eastAsia="宋体" w:cs="宋体"/>
          <w:sz w:val="28"/>
          <w:szCs w:val="28"/>
        </w:rPr>
      </w:pPr>
    </w:p>
    <w:p w14:paraId="44A472EA">
      <w:pPr>
        <w:rPr>
          <w:rFonts w:hint="eastAsia" w:ascii="宋体" w:hAnsi="宋体" w:eastAsia="宋体" w:cs="宋体"/>
          <w:sz w:val="28"/>
          <w:szCs w:val="28"/>
        </w:rPr>
      </w:pPr>
    </w:p>
    <w:p w14:paraId="1F05A65D">
      <w:pPr>
        <w:pStyle w:val="7"/>
        <w:rPr>
          <w:rFonts w:hint="eastAsia"/>
        </w:rPr>
      </w:pPr>
    </w:p>
    <w:p w14:paraId="1EB522D2">
      <w:pPr>
        <w:rPr>
          <w:rFonts w:hint="eastAsia" w:ascii="宋体" w:hAnsi="宋体" w:eastAsia="宋体" w:cs="宋体"/>
        </w:rPr>
      </w:pPr>
    </w:p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安信项目管理有限公司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（项目编号：______）第______标段采购活动，为非联合体谈判，本项目实施过程由本单位独立承担。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29A4F765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174DFEB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14B27D67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3BC7DCB5"/>
    <w:p w14:paraId="2151ADF6"/>
    <w:p w14:paraId="43BC9451"/>
    <w:p w14:paraId="16003ACA">
      <w:pPr>
        <w:pStyle w:val="8"/>
      </w:pPr>
    </w:p>
    <w:p w14:paraId="6D42CEEA">
      <w:pPr>
        <w:pStyle w:val="8"/>
      </w:pPr>
    </w:p>
    <w:p w14:paraId="099305BA">
      <w:pPr>
        <w:pStyle w:val="8"/>
      </w:pPr>
    </w:p>
    <w:p w14:paraId="3B91049B">
      <w:pPr>
        <w:pStyle w:val="8"/>
      </w:pPr>
    </w:p>
    <w:p w14:paraId="7B4E503D">
      <w:pPr>
        <w:pStyle w:val="8"/>
      </w:pPr>
    </w:p>
    <w:p w14:paraId="2A6A363A">
      <w:pPr>
        <w:pStyle w:val="8"/>
      </w:pPr>
    </w:p>
    <w:p w14:paraId="3100E217">
      <w:pPr>
        <w:pStyle w:val="8"/>
      </w:pPr>
    </w:p>
    <w:p w14:paraId="1216222C">
      <w:pPr>
        <w:pStyle w:val="8"/>
      </w:pPr>
    </w:p>
    <w:p w14:paraId="7F5D3011">
      <w:pPr>
        <w:pStyle w:val="8"/>
      </w:pPr>
    </w:p>
    <w:p w14:paraId="0292C2A9">
      <w:pPr>
        <w:pStyle w:val="8"/>
      </w:pPr>
    </w:p>
    <w:p w14:paraId="4E3EF469">
      <w:pPr>
        <w:pStyle w:val="8"/>
      </w:pPr>
    </w:p>
    <w:p w14:paraId="3BE63AC2">
      <w:pPr>
        <w:pStyle w:val="8"/>
      </w:pPr>
    </w:p>
    <w:p w14:paraId="4CB15D9A">
      <w:pPr>
        <w:pStyle w:val="8"/>
      </w:pPr>
    </w:p>
    <w:p w14:paraId="71A9487D">
      <w:pPr>
        <w:pStyle w:val="8"/>
      </w:pPr>
    </w:p>
    <w:p w14:paraId="357F4089">
      <w:pPr>
        <w:pStyle w:val="8"/>
      </w:pPr>
    </w:p>
    <w:p w14:paraId="4202F44F">
      <w:pPr>
        <w:pStyle w:val="8"/>
      </w:pPr>
    </w:p>
    <w:p w14:paraId="3177EAA0">
      <w:pPr>
        <w:pStyle w:val="8"/>
      </w:pPr>
    </w:p>
    <w:p w14:paraId="5299E326">
      <w:pPr>
        <w:pStyle w:val="8"/>
      </w:pPr>
    </w:p>
    <w:p w14:paraId="2EC229E4">
      <w:pPr>
        <w:pStyle w:val="8"/>
      </w:pPr>
    </w:p>
    <w:p w14:paraId="27C9911C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color w:val="FF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</w:p>
    <w:p w14:paraId="0D0CF3EA">
      <w:pPr>
        <w:spacing w:line="440" w:lineRule="exact"/>
        <w:ind w:firstLine="1606" w:firstLineChars="500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采购内容技术指标响应表（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参数偏离表）</w:t>
      </w:r>
    </w:p>
    <w:p w14:paraId="2D02F943">
      <w:pPr>
        <w:spacing w:line="440" w:lineRule="exact"/>
        <w:ind w:firstLine="1600" w:firstLineChars="500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</w:p>
    <w:tbl>
      <w:tblPr>
        <w:tblStyle w:val="11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415"/>
        <w:gridCol w:w="2706"/>
        <w:gridCol w:w="1386"/>
        <w:gridCol w:w="1704"/>
      </w:tblGrid>
      <w:tr w14:paraId="361A0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59" w:type="dxa"/>
            <w:shd w:val="clear" w:color="auto" w:fill="BEBEBE"/>
            <w:noWrap w:val="0"/>
            <w:vAlign w:val="center"/>
          </w:tcPr>
          <w:p w14:paraId="168CDF6B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415" w:type="dxa"/>
            <w:shd w:val="clear" w:color="auto" w:fill="BEBEBE"/>
            <w:noWrap w:val="0"/>
            <w:vAlign w:val="center"/>
          </w:tcPr>
          <w:p w14:paraId="50B2E55E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文件要求</w:t>
            </w:r>
          </w:p>
        </w:tc>
        <w:tc>
          <w:tcPr>
            <w:tcW w:w="2706" w:type="dxa"/>
            <w:shd w:val="clear" w:color="auto" w:fill="BEBEBE"/>
            <w:noWrap w:val="0"/>
            <w:vAlign w:val="center"/>
          </w:tcPr>
          <w:p w14:paraId="626B5F1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投标文件响应条款</w:t>
            </w:r>
          </w:p>
        </w:tc>
        <w:tc>
          <w:tcPr>
            <w:tcW w:w="1386" w:type="dxa"/>
            <w:shd w:val="clear" w:color="auto" w:fill="BEBEBE"/>
            <w:noWrap w:val="0"/>
            <w:vAlign w:val="center"/>
          </w:tcPr>
          <w:p w14:paraId="0465148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偏离程度</w:t>
            </w:r>
          </w:p>
        </w:tc>
        <w:tc>
          <w:tcPr>
            <w:tcW w:w="1704" w:type="dxa"/>
            <w:shd w:val="clear" w:color="auto" w:fill="BEBEBE"/>
            <w:noWrap w:val="0"/>
            <w:vAlign w:val="center"/>
          </w:tcPr>
          <w:p w14:paraId="21F8C5B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偏离简述</w:t>
            </w:r>
          </w:p>
        </w:tc>
      </w:tr>
      <w:tr w14:paraId="63BF4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7FDEC056">
            <w:pPr>
              <w:spacing w:line="5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415" w:type="dxa"/>
            <w:noWrap w:val="0"/>
            <w:vAlign w:val="center"/>
          </w:tcPr>
          <w:p w14:paraId="1E6CB3C0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06" w:type="dxa"/>
            <w:noWrap w:val="0"/>
            <w:vAlign w:val="center"/>
          </w:tcPr>
          <w:p w14:paraId="6239AB7E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E646775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3B16DF3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6050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0F48C81E">
            <w:pPr>
              <w:spacing w:line="5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415" w:type="dxa"/>
            <w:noWrap w:val="0"/>
            <w:vAlign w:val="center"/>
          </w:tcPr>
          <w:p w14:paraId="425EE694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06" w:type="dxa"/>
            <w:noWrap w:val="0"/>
            <w:vAlign w:val="center"/>
          </w:tcPr>
          <w:p w14:paraId="4F7FEC59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900DF39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012430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E965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7A48B825">
            <w:pPr>
              <w:spacing w:line="5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415" w:type="dxa"/>
            <w:noWrap w:val="0"/>
            <w:vAlign w:val="center"/>
          </w:tcPr>
          <w:p w14:paraId="1BA2F4FF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06" w:type="dxa"/>
            <w:noWrap w:val="0"/>
            <w:vAlign w:val="center"/>
          </w:tcPr>
          <w:p w14:paraId="41F2C9E4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5C96B23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A07ECD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CB3D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75ABDFDA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……</w:t>
            </w:r>
          </w:p>
        </w:tc>
        <w:tc>
          <w:tcPr>
            <w:tcW w:w="2415" w:type="dxa"/>
            <w:noWrap w:val="0"/>
            <w:vAlign w:val="center"/>
          </w:tcPr>
          <w:p w14:paraId="7033C89E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06" w:type="dxa"/>
            <w:noWrap w:val="0"/>
            <w:vAlign w:val="center"/>
          </w:tcPr>
          <w:p w14:paraId="5E4A46AC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69DF9F5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53596B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FCC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70" w:type="dxa"/>
            <w:gridSpan w:val="5"/>
            <w:noWrap w:val="0"/>
            <w:vAlign w:val="center"/>
          </w:tcPr>
          <w:p w14:paraId="6121F199"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说明：如因供应商填写内容不真实，而造成的不利后果和投标风险，由其自行承担。</w:t>
            </w:r>
          </w:p>
        </w:tc>
      </w:tr>
    </w:tbl>
    <w:p w14:paraId="6DD18BFA">
      <w:pPr>
        <w:spacing w:line="440" w:lineRule="exact"/>
        <w:ind w:firstLine="1600" w:firstLineChars="500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</w:p>
    <w:p w14:paraId="0132A2A4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供应商：（法人公章）  </w:t>
      </w:r>
    </w:p>
    <w:p w14:paraId="79F849AD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0DA0402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法定代表人或其被授权委托代理人：（签字或盖章）              </w:t>
      </w:r>
    </w:p>
    <w:p w14:paraId="68D8BBE7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0E79CC2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日  期： 年   月   日 </w:t>
      </w:r>
    </w:p>
    <w:p w14:paraId="65639167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上表填写以第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章“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技术要求”中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 xml:space="preserve">内容项为基本响应要求，须逐条响应。 </w:t>
      </w:r>
    </w:p>
    <w:p w14:paraId="5FFC157A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、“偏离程度”满足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文件要求的填写“0”，无需填写“偏离简述”；超出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文件要求的填写“+”，不满足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文件要求的填写“-”；“+”或“-”均须在“偏离简述”做出详细说明。</w:t>
      </w:r>
    </w:p>
    <w:p w14:paraId="291C20B7">
      <w:pPr>
        <w:pStyle w:val="7"/>
        <w:rPr>
          <w:rFonts w:hint="eastAsia"/>
          <w:lang w:val="en-US" w:eastAsia="zh-CN"/>
        </w:rPr>
      </w:pPr>
    </w:p>
    <w:p w14:paraId="1FFEE934">
      <w:pPr>
        <w:pStyle w:val="8"/>
      </w:pPr>
    </w:p>
    <w:p w14:paraId="0C58A78C">
      <w:pPr>
        <w:pStyle w:val="8"/>
      </w:pPr>
    </w:p>
    <w:p w14:paraId="282100E2">
      <w:pPr>
        <w:pStyle w:val="7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7250B2"/>
    <w:rsid w:val="084A61A9"/>
    <w:rsid w:val="10912035"/>
    <w:rsid w:val="12A5745F"/>
    <w:rsid w:val="1BCC492A"/>
    <w:rsid w:val="1E0308C5"/>
    <w:rsid w:val="3E7F511D"/>
    <w:rsid w:val="422C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7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2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1307</Words>
  <Characters>1325</Characters>
  <Lines>0</Lines>
  <Paragraphs>0</Paragraphs>
  <TotalTime>1</TotalTime>
  <ScaleCrop>false</ScaleCrop>
  <LinksUpToDate>false</LinksUpToDate>
  <CharactersWithSpaces>1422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美丽世界的孤儿</cp:lastModifiedBy>
  <dcterms:modified xsi:type="dcterms:W3CDTF">2025-09-04T03:23:40Z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1A9FAA5BC28947AE8491D59B616A07E2_12</vt:lpwstr>
  </property>
  <property fmtid="{D5CDD505-2E9C-101B-9397-08002B2CF9AE}" pid="4" name="KSOTemplateDocerSaveRecord">
    <vt:lpwstr>eyJoZGlkIjoiOTFmMjQyZmJjMWRhNjY0N2NhY2FmODIwZWM5MmZhN2IiLCJ1c2VySWQiOiI1ODk1MDMxMTQifQ==</vt:lpwstr>
  </property>
</Properties>
</file>