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CE3175">
      <w:pPr>
        <w:keepNext w:val="0"/>
        <w:keepLines w:val="0"/>
        <w:pageBreakBefore w:val="0"/>
        <w:wordWrap/>
        <w:overflowPunct/>
        <w:topLinePunct w:val="0"/>
        <w:bidi w:val="0"/>
        <w:snapToGrid w:val="0"/>
        <w:spacing w:line="360" w:lineRule="auto"/>
        <w:ind w:firstLine="482" w:firstLineChars="200"/>
        <w:jc w:val="both"/>
        <w:rPr>
          <w:rFonts w:hint="eastAsia" w:ascii="宋体" w:hAnsi="宋体" w:eastAsia="宋体" w:cs="宋体"/>
          <w:b/>
          <w:bCs/>
          <w:color w:val="000000" w:themeColor="text1"/>
          <w:kern w:val="0"/>
          <w:sz w:val="24"/>
          <w:highlight w:val="none"/>
          <w14:textFill>
            <w14:solidFill>
              <w14:schemeClr w14:val="tx1"/>
            </w14:solidFill>
          </w14:textFill>
        </w:rPr>
      </w:pPr>
      <w:r>
        <w:rPr>
          <w:rFonts w:hint="eastAsia" w:ascii="宋体" w:hAnsi="宋体" w:eastAsia="宋体" w:cs="宋体"/>
          <w:b/>
          <w:bCs/>
          <w:color w:val="000000" w:themeColor="text1"/>
          <w:kern w:val="0"/>
          <w:sz w:val="24"/>
          <w:highlight w:val="none"/>
          <w14:textFill>
            <w14:solidFill>
              <w14:schemeClr w14:val="tx1"/>
            </w14:solidFill>
          </w14:textFill>
        </w:rPr>
        <w:t>附件：</w:t>
      </w:r>
      <w:r>
        <w:rPr>
          <w:rFonts w:hint="eastAsia" w:ascii="宋体" w:hAnsi="宋体" w:eastAsia="宋体" w:cs="宋体"/>
          <w:b/>
          <w:bCs/>
          <w:color w:val="000000" w:themeColor="text1"/>
          <w:kern w:val="0"/>
          <w:sz w:val="24"/>
          <w:highlight w:val="none"/>
          <w:lang w:val="en-US" w:eastAsia="zh-CN"/>
          <w14:textFill>
            <w14:solidFill>
              <w14:schemeClr w14:val="tx1"/>
            </w14:solidFill>
          </w14:textFill>
        </w:rPr>
        <w:t>供应商</w:t>
      </w:r>
      <w:r>
        <w:rPr>
          <w:rFonts w:hint="eastAsia" w:ascii="宋体" w:hAnsi="宋体" w:eastAsia="宋体" w:cs="宋体"/>
          <w:b/>
          <w:bCs/>
          <w:color w:val="000000" w:themeColor="text1"/>
          <w:kern w:val="0"/>
          <w:sz w:val="24"/>
          <w:highlight w:val="none"/>
          <w14:textFill>
            <w14:solidFill>
              <w14:schemeClr w14:val="tx1"/>
            </w14:solidFill>
          </w14:textFill>
        </w:rPr>
        <w:t>承诺书</w:t>
      </w:r>
    </w:p>
    <w:p w14:paraId="2066E7E3">
      <w:pPr>
        <w:keepNext w:val="0"/>
        <w:keepLines w:val="0"/>
        <w:pageBreakBefore w:val="0"/>
        <w:wordWrap/>
        <w:overflowPunct/>
        <w:topLinePunct w:val="0"/>
        <w:bidi w:val="0"/>
        <w:snapToGrid w:val="0"/>
        <w:spacing w:line="360" w:lineRule="auto"/>
        <w:ind w:left="1" w:firstLine="643"/>
        <w:jc w:val="both"/>
        <w:rPr>
          <w:rFonts w:hint="eastAsia" w:ascii="宋体" w:hAnsi="宋体" w:eastAsia="宋体" w:cs="宋体"/>
          <w:b/>
          <w:color w:val="000000" w:themeColor="text1"/>
          <w:sz w:val="32"/>
          <w:szCs w:val="32"/>
          <w:highlight w:val="none"/>
          <w:lang w:val="en-US" w:eastAsia="zh-CN"/>
          <w14:textFill>
            <w14:solidFill>
              <w14:schemeClr w14:val="tx1"/>
            </w14:solidFill>
          </w14:textFill>
        </w:rPr>
      </w:pPr>
    </w:p>
    <w:p w14:paraId="4B1EE9AB">
      <w:pPr>
        <w:keepNext w:val="0"/>
        <w:keepLines w:val="0"/>
        <w:pageBreakBefore w:val="0"/>
        <w:wordWrap/>
        <w:overflowPunct/>
        <w:topLinePunct w:val="0"/>
        <w:bidi w:val="0"/>
        <w:snapToGrid w:val="0"/>
        <w:spacing w:line="360" w:lineRule="auto"/>
        <w:ind w:left="1" w:firstLine="643"/>
        <w:jc w:val="cente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lang w:val="en-US" w:eastAsia="zh-CN"/>
          <w14:textFill>
            <w14:solidFill>
              <w14:schemeClr w14:val="tx1"/>
            </w14:solidFill>
          </w14:textFill>
        </w:rPr>
        <w:t>供应商</w:t>
      </w:r>
      <w:r>
        <w:rPr>
          <w:rFonts w:hint="eastAsia" w:ascii="宋体" w:hAnsi="宋体" w:eastAsia="宋体" w:cs="宋体"/>
          <w:b/>
          <w:color w:val="000000" w:themeColor="text1"/>
          <w:sz w:val="32"/>
          <w:szCs w:val="32"/>
          <w:highlight w:val="none"/>
          <w14:textFill>
            <w14:solidFill>
              <w14:schemeClr w14:val="tx1"/>
            </w14:solidFill>
          </w14:textFill>
        </w:rPr>
        <w:t>承诺书</w:t>
      </w:r>
    </w:p>
    <w:p w14:paraId="7BF71D62">
      <w:pPr>
        <w:pStyle w:val="4"/>
        <w:keepNext w:val="0"/>
        <w:keepLines w:val="0"/>
        <w:pageBreakBefore w:val="0"/>
        <w:wordWrap/>
        <w:overflowPunct/>
        <w:topLinePunct w:val="0"/>
        <w:bidi w:val="0"/>
        <w:snapToGrid w:val="0"/>
        <w:spacing w:line="360" w:lineRule="auto"/>
        <w:ind w:right="-109" w:firstLine="360"/>
        <w:rPr>
          <w:rFonts w:hint="eastAsia" w:ascii="宋体" w:hAnsi="宋体" w:eastAsia="宋体" w:cs="宋体"/>
          <w:color w:val="000000" w:themeColor="text1"/>
          <w:highlight w:val="none"/>
          <w14:textFill>
            <w14:solidFill>
              <w14:schemeClr w14:val="tx1"/>
            </w14:solidFill>
          </w14:textFill>
        </w:rPr>
      </w:pPr>
    </w:p>
    <w:p w14:paraId="522F37C1">
      <w:pPr>
        <w:keepNext w:val="0"/>
        <w:keepLines w:val="0"/>
        <w:pageBreakBefore w:val="0"/>
        <w:kinsoku w:val="0"/>
        <w:wordWrap/>
        <w:overflowPunct/>
        <w:topLinePunct w:val="0"/>
        <w:bidi w:val="0"/>
        <w:snapToGrid w:val="0"/>
        <w:spacing w:line="360" w:lineRule="auto"/>
        <w:ind w:left="-2"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一、</w:t>
      </w:r>
      <w:r>
        <w:rPr>
          <w:rFonts w:hint="eastAsia" w:ascii="宋体" w:hAnsi="宋体" w:eastAsia="宋体" w:cs="宋体"/>
          <w:color w:val="000000" w:themeColor="text1"/>
          <w:sz w:val="24"/>
          <w:highlight w:val="none"/>
          <w:lang w:val="en-US" w:eastAsia="zh-CN"/>
          <w14:textFill>
            <w14:solidFill>
              <w14:schemeClr w14:val="tx1"/>
            </w14:solidFill>
          </w14:textFill>
        </w:rPr>
        <w:t>供应商</w:t>
      </w:r>
      <w:r>
        <w:rPr>
          <w:rFonts w:hint="eastAsia" w:ascii="宋体" w:hAnsi="宋体" w:eastAsia="宋体" w:cs="宋体"/>
          <w:color w:val="000000" w:themeColor="text1"/>
          <w:sz w:val="24"/>
          <w:highlight w:val="none"/>
          <w14:textFill>
            <w14:solidFill>
              <w14:schemeClr w14:val="tx1"/>
            </w14:solidFill>
          </w14:textFill>
        </w:rPr>
        <w:t>企业关系关联承诺书（格式一）</w:t>
      </w:r>
    </w:p>
    <w:p w14:paraId="787ACA64">
      <w:pPr>
        <w:keepNext w:val="0"/>
        <w:keepLines w:val="0"/>
        <w:pageBreakBefore w:val="0"/>
        <w:kinsoku w:val="0"/>
        <w:wordWrap/>
        <w:overflowPunct/>
        <w:topLinePunct w:val="0"/>
        <w:bidi w:val="0"/>
        <w:snapToGrid w:val="0"/>
        <w:spacing w:line="360" w:lineRule="auto"/>
        <w:ind w:left="-2"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二、拒绝政府采购领域商业贿赂承诺书（格式二）</w:t>
      </w:r>
    </w:p>
    <w:p w14:paraId="19B35205">
      <w:pPr>
        <w:pStyle w:val="2"/>
        <w:keepNext w:val="0"/>
        <w:keepLines w:val="0"/>
        <w:pageBreakBefore w:val="0"/>
        <w:wordWrap/>
        <w:overflowPunct/>
        <w:topLinePunct w:val="0"/>
        <w:bidi w:val="0"/>
        <w:snapToGrid w:val="0"/>
        <w:spacing w:line="360" w:lineRule="auto"/>
        <w:ind w:right="-109"/>
        <w:rPr>
          <w:rFonts w:hint="eastAsia" w:ascii="宋体" w:hAnsi="宋体" w:eastAsia="宋体" w:cs="宋体"/>
          <w:bCs/>
          <w:color w:val="000000" w:themeColor="text1"/>
          <w:szCs w:val="28"/>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br w:type="page"/>
      </w:r>
      <w:r>
        <w:rPr>
          <w:rFonts w:hint="eastAsia" w:ascii="宋体" w:hAnsi="宋体" w:eastAsia="宋体" w:cs="宋体"/>
          <w:bCs/>
          <w:color w:val="000000" w:themeColor="text1"/>
          <w:szCs w:val="28"/>
          <w:highlight w:val="none"/>
          <w14:textFill>
            <w14:solidFill>
              <w14:schemeClr w14:val="tx1"/>
            </w14:solidFill>
          </w14:textFill>
        </w:rPr>
        <w:t>格式一：</w:t>
      </w:r>
    </w:p>
    <w:p w14:paraId="0F5E4EAE">
      <w:pPr>
        <w:keepNext w:val="0"/>
        <w:keepLines w:val="0"/>
        <w:pageBreakBefore w:val="0"/>
        <w:wordWrap/>
        <w:overflowPunct/>
        <w:topLinePunct w:val="0"/>
        <w:bidi w:val="0"/>
        <w:snapToGrid w:val="0"/>
        <w:spacing w:line="360" w:lineRule="auto"/>
        <w:ind w:left="1" w:firstLine="643"/>
        <w:jc w:val="center"/>
        <w:rPr>
          <w:rFonts w:hint="eastAsia" w:ascii="宋体" w:hAnsi="宋体" w:eastAsia="宋体" w:cs="宋体"/>
          <w:b/>
          <w:bCs/>
          <w:color w:val="000000" w:themeColor="text1"/>
          <w:sz w:val="32"/>
          <w:szCs w:val="32"/>
          <w:highlight w:val="none"/>
          <w:lang w:val="zh-CN"/>
          <w14:textFill>
            <w14:solidFill>
              <w14:schemeClr w14:val="tx1"/>
            </w14:solidFill>
          </w14:textFill>
        </w:rPr>
      </w:pPr>
      <w:r>
        <w:rPr>
          <w:rFonts w:hint="eastAsia" w:ascii="宋体" w:hAnsi="宋体" w:eastAsia="宋体" w:cs="宋体"/>
          <w:b/>
          <w:bCs/>
          <w:color w:val="000000" w:themeColor="text1"/>
          <w:sz w:val="32"/>
          <w:szCs w:val="32"/>
          <w:highlight w:val="none"/>
          <w:lang w:val="zh-CN" w:eastAsia="zh-CN"/>
          <w14:textFill>
            <w14:solidFill>
              <w14:schemeClr w14:val="tx1"/>
            </w14:solidFill>
          </w14:textFill>
        </w:rPr>
        <w:t>供应商</w:t>
      </w:r>
      <w:r>
        <w:rPr>
          <w:rFonts w:hint="eastAsia" w:ascii="宋体" w:hAnsi="宋体" w:eastAsia="宋体" w:cs="宋体"/>
          <w:b/>
          <w:bCs/>
          <w:color w:val="000000" w:themeColor="text1"/>
          <w:sz w:val="32"/>
          <w:szCs w:val="32"/>
          <w:highlight w:val="none"/>
          <w:lang w:val="zh-CN"/>
          <w14:textFill>
            <w14:solidFill>
              <w14:schemeClr w14:val="tx1"/>
            </w14:solidFill>
          </w14:textFill>
        </w:rPr>
        <w:t>企业关系关联承诺书</w:t>
      </w:r>
    </w:p>
    <w:p w14:paraId="2FFD19EA">
      <w:pPr>
        <w:pStyle w:val="2"/>
        <w:keepNext w:val="0"/>
        <w:keepLines w:val="0"/>
        <w:pageBreakBefore w:val="0"/>
        <w:wordWrap/>
        <w:overflowPunct/>
        <w:topLinePunct w:val="0"/>
        <w:bidi w:val="0"/>
        <w:snapToGrid w:val="0"/>
        <w:spacing w:line="360" w:lineRule="auto"/>
        <w:ind w:right="-109" w:firstLine="480"/>
        <w:rPr>
          <w:rFonts w:hint="eastAsia" w:ascii="宋体" w:hAnsi="宋体" w:eastAsia="宋体" w:cs="宋体"/>
          <w:b w:val="0"/>
          <w:bCs w:val="0"/>
          <w:color w:val="000000" w:themeColor="text1"/>
          <w:szCs w:val="28"/>
          <w:highlight w:val="none"/>
          <w14:textFill>
            <w14:solidFill>
              <w14:schemeClr w14:val="tx1"/>
            </w14:solidFill>
          </w14:textFill>
        </w:rPr>
      </w:pPr>
    </w:p>
    <w:p w14:paraId="1BD80266">
      <w:pPr>
        <w:pStyle w:val="2"/>
        <w:keepNext w:val="0"/>
        <w:keepLines w:val="0"/>
        <w:pageBreakBefore w:val="0"/>
        <w:wordWrap/>
        <w:overflowPunct/>
        <w:topLinePunct w:val="0"/>
        <w:bidi w:val="0"/>
        <w:snapToGrid w:val="0"/>
        <w:spacing w:line="360" w:lineRule="auto"/>
        <w:ind w:right="-109" w:firstLine="480"/>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我方对本承诺书的真实性、合法性承担法律责任，承诺内容如下：</w:t>
      </w:r>
    </w:p>
    <w:p w14:paraId="48E0B51B">
      <w:pPr>
        <w:pStyle w:val="2"/>
        <w:keepNext w:val="0"/>
        <w:keepLines w:val="0"/>
        <w:pageBreakBefore w:val="0"/>
        <w:wordWrap/>
        <w:overflowPunct/>
        <w:topLinePunct w:val="0"/>
        <w:bidi w:val="0"/>
        <w:snapToGrid w:val="0"/>
        <w:spacing w:line="360" w:lineRule="auto"/>
        <w:ind w:right="-109" w:firstLine="480"/>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1、我方在本项目投标响应中，（存在/不存在）与其他投标单位负责人为同一人或者存在直接控股、管理关系。</w:t>
      </w:r>
    </w:p>
    <w:p w14:paraId="6F90B388">
      <w:pPr>
        <w:pStyle w:val="2"/>
        <w:keepNext w:val="0"/>
        <w:keepLines w:val="0"/>
        <w:pageBreakBefore w:val="0"/>
        <w:wordWrap/>
        <w:overflowPunct/>
        <w:topLinePunct w:val="0"/>
        <w:bidi w:val="0"/>
        <w:snapToGrid w:val="0"/>
        <w:spacing w:line="360" w:lineRule="auto"/>
        <w:ind w:right="-109" w:firstLine="480"/>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1-1、股权关系说明</w:t>
      </w:r>
    </w:p>
    <w:p w14:paraId="1D4469BC">
      <w:pPr>
        <w:pStyle w:val="2"/>
        <w:keepNext w:val="0"/>
        <w:keepLines w:val="0"/>
        <w:pageBreakBefore w:val="0"/>
        <w:wordWrap/>
        <w:overflowPunct/>
        <w:topLinePunct w:val="0"/>
        <w:bidi w:val="0"/>
        <w:snapToGrid w:val="0"/>
        <w:spacing w:line="360" w:lineRule="auto"/>
        <w:ind w:right="-109" w:firstLine="480"/>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1-1-1、我单位法定代表人（单位负责人）姓名：。</w:t>
      </w:r>
    </w:p>
    <w:p w14:paraId="6499188D">
      <w:pPr>
        <w:pStyle w:val="2"/>
        <w:keepNext w:val="0"/>
        <w:keepLines w:val="0"/>
        <w:pageBreakBefore w:val="0"/>
        <w:wordWrap/>
        <w:overflowPunct/>
        <w:topLinePunct w:val="0"/>
        <w:bidi w:val="0"/>
        <w:snapToGrid w:val="0"/>
        <w:spacing w:line="360" w:lineRule="auto"/>
        <w:ind w:right="-109" w:firstLine="480"/>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1-1-2、我单位控股的单位有。</w:t>
      </w:r>
    </w:p>
    <w:p w14:paraId="604FCF75">
      <w:pPr>
        <w:pStyle w:val="2"/>
        <w:keepNext w:val="0"/>
        <w:keepLines w:val="0"/>
        <w:pageBreakBefore w:val="0"/>
        <w:wordWrap/>
        <w:overflowPunct/>
        <w:topLinePunct w:val="0"/>
        <w:bidi w:val="0"/>
        <w:snapToGrid w:val="0"/>
        <w:spacing w:line="360" w:lineRule="auto"/>
        <w:ind w:right="-109" w:firstLine="480"/>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1-1-3、我单位被（单位或自然人）控股。</w:t>
      </w:r>
    </w:p>
    <w:p w14:paraId="70D6AD78">
      <w:pPr>
        <w:pStyle w:val="2"/>
        <w:keepNext w:val="0"/>
        <w:keepLines w:val="0"/>
        <w:pageBreakBefore w:val="0"/>
        <w:wordWrap/>
        <w:overflowPunct/>
        <w:topLinePunct w:val="0"/>
        <w:bidi w:val="0"/>
        <w:snapToGrid w:val="0"/>
        <w:spacing w:line="360" w:lineRule="auto"/>
        <w:ind w:right="-109" w:firstLine="480"/>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1-2、管理关系说明</w:t>
      </w:r>
    </w:p>
    <w:p w14:paraId="76C9B8FF">
      <w:pPr>
        <w:pStyle w:val="2"/>
        <w:keepNext w:val="0"/>
        <w:keepLines w:val="0"/>
        <w:pageBreakBefore w:val="0"/>
        <w:wordWrap/>
        <w:overflowPunct/>
        <w:topLinePunct w:val="0"/>
        <w:bidi w:val="0"/>
        <w:snapToGrid w:val="0"/>
        <w:spacing w:line="360" w:lineRule="auto"/>
        <w:ind w:right="-109" w:firstLine="480"/>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与我单位存在管理关系的单位有。</w:t>
      </w:r>
    </w:p>
    <w:p w14:paraId="33CAF7C3">
      <w:pPr>
        <w:pStyle w:val="2"/>
        <w:keepNext w:val="0"/>
        <w:keepLines w:val="0"/>
        <w:pageBreakBefore w:val="0"/>
        <w:wordWrap/>
        <w:overflowPunct/>
        <w:topLinePunct w:val="0"/>
        <w:bidi w:val="0"/>
        <w:snapToGrid w:val="0"/>
        <w:spacing w:line="360" w:lineRule="auto"/>
        <w:ind w:right="-109" w:firstLine="480"/>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2、我方与采购人不存在利害关系及其他可能影响投</w:t>
      </w:r>
      <w:bookmarkStart w:id="0" w:name="_GoBack"/>
      <w:bookmarkEnd w:id="0"/>
      <w:r>
        <w:rPr>
          <w:rFonts w:hint="eastAsia" w:ascii="宋体" w:hAnsi="宋体" w:eastAsia="宋体" w:cs="宋体"/>
          <w:b w:val="0"/>
          <w:bCs w:val="0"/>
          <w:color w:val="000000" w:themeColor="text1"/>
          <w:sz w:val="24"/>
          <w:szCs w:val="24"/>
          <w:highlight w:val="none"/>
          <w14:textFill>
            <w14:solidFill>
              <w14:schemeClr w14:val="tx1"/>
            </w14:solidFill>
          </w14:textFill>
        </w:rPr>
        <w:t>标公正性的情形。</w:t>
      </w:r>
    </w:p>
    <w:p w14:paraId="0C8FC7B0">
      <w:pPr>
        <w:pStyle w:val="2"/>
        <w:keepNext w:val="0"/>
        <w:keepLines w:val="0"/>
        <w:pageBreakBefore w:val="0"/>
        <w:wordWrap/>
        <w:overflowPunct/>
        <w:topLinePunct w:val="0"/>
        <w:bidi w:val="0"/>
        <w:snapToGrid w:val="0"/>
        <w:spacing w:line="360" w:lineRule="auto"/>
        <w:ind w:right="-109" w:firstLine="480"/>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3、其他与本项目有关的利害关系说明：。</w:t>
      </w:r>
    </w:p>
    <w:p w14:paraId="02EC683C">
      <w:pPr>
        <w:pStyle w:val="2"/>
        <w:keepNext w:val="0"/>
        <w:keepLines w:val="0"/>
        <w:pageBreakBefore w:val="0"/>
        <w:wordWrap/>
        <w:overflowPunct/>
        <w:topLinePunct w:val="0"/>
        <w:bidi w:val="0"/>
        <w:snapToGrid w:val="0"/>
        <w:spacing w:line="360" w:lineRule="auto"/>
        <w:ind w:right="-109" w:firstLine="480"/>
        <w:rPr>
          <w:rFonts w:hint="eastAsia" w:ascii="宋体" w:hAnsi="宋体" w:eastAsia="宋体" w:cs="宋体"/>
          <w:b w:val="0"/>
          <w:bCs w:val="0"/>
          <w:color w:val="000000" w:themeColor="text1"/>
          <w:sz w:val="24"/>
          <w:szCs w:val="24"/>
          <w:highlight w:val="none"/>
          <w14:textFill>
            <w14:solidFill>
              <w14:schemeClr w14:val="tx1"/>
            </w14:solidFill>
          </w14:textFill>
        </w:rPr>
      </w:pPr>
    </w:p>
    <w:p w14:paraId="4267693D">
      <w:pPr>
        <w:pStyle w:val="2"/>
        <w:keepNext w:val="0"/>
        <w:keepLines w:val="0"/>
        <w:pageBreakBefore w:val="0"/>
        <w:wordWrap/>
        <w:overflowPunct/>
        <w:topLinePunct w:val="0"/>
        <w:bidi w:val="0"/>
        <w:snapToGrid w:val="0"/>
        <w:spacing w:line="360" w:lineRule="auto"/>
        <w:ind w:right="-109" w:firstLine="480"/>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我方承诺以上说明真实有效，无虚假内容或隐瞒。</w:t>
      </w:r>
    </w:p>
    <w:p w14:paraId="143D1FC8">
      <w:pPr>
        <w:pStyle w:val="2"/>
        <w:keepNext w:val="0"/>
        <w:keepLines w:val="0"/>
        <w:pageBreakBefore w:val="0"/>
        <w:wordWrap/>
        <w:overflowPunct/>
        <w:topLinePunct w:val="0"/>
        <w:bidi w:val="0"/>
        <w:snapToGrid w:val="0"/>
        <w:spacing w:line="360" w:lineRule="auto"/>
        <w:ind w:right="-109" w:firstLine="480"/>
        <w:rPr>
          <w:rFonts w:hint="eastAsia" w:ascii="宋体" w:hAnsi="宋体" w:eastAsia="宋体" w:cs="宋体"/>
          <w:b w:val="0"/>
          <w:bCs w:val="0"/>
          <w:color w:val="000000" w:themeColor="text1"/>
          <w:sz w:val="24"/>
          <w:szCs w:val="24"/>
          <w:highlight w:val="none"/>
          <w14:textFill>
            <w14:solidFill>
              <w14:schemeClr w14:val="tx1"/>
            </w14:solidFill>
          </w14:textFill>
        </w:rPr>
      </w:pPr>
    </w:p>
    <w:p w14:paraId="07F9053D">
      <w:pPr>
        <w:pStyle w:val="2"/>
        <w:keepNext w:val="0"/>
        <w:keepLines w:val="0"/>
        <w:pageBreakBefore w:val="0"/>
        <w:wordWrap/>
        <w:overflowPunct/>
        <w:topLinePunct w:val="0"/>
        <w:bidi w:val="0"/>
        <w:snapToGrid w:val="0"/>
        <w:spacing w:line="360" w:lineRule="auto"/>
        <w:ind w:right="-109" w:firstLine="480"/>
        <w:rPr>
          <w:rFonts w:hint="eastAsia" w:ascii="宋体" w:hAnsi="宋体" w:eastAsia="宋体" w:cs="宋体"/>
          <w:color w:val="000000" w:themeColor="text1"/>
          <w:sz w:val="24"/>
          <w:szCs w:val="24"/>
          <w:highlight w:val="none"/>
          <w14:textFill>
            <w14:solidFill>
              <w14:schemeClr w14:val="tx1"/>
            </w14:solidFill>
          </w14:textFill>
        </w:rPr>
      </w:pPr>
    </w:p>
    <w:p w14:paraId="774AB6DF">
      <w:pPr>
        <w:keepNext w:val="0"/>
        <w:keepLines w:val="0"/>
        <w:pageBreakBefore w:val="0"/>
        <w:wordWrap/>
        <w:overflowPunct/>
        <w:topLinePunct w:val="0"/>
        <w:bidi w:val="0"/>
        <w:snapToGrid w:val="0"/>
        <w:spacing w:line="360" w:lineRule="auto"/>
        <w:ind w:left="-2" w:firstLine="3259" w:firstLineChars="1358"/>
        <w:jc w:val="left"/>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全称（公章）：</w:t>
      </w:r>
    </w:p>
    <w:p w14:paraId="08566E52">
      <w:pPr>
        <w:keepNext w:val="0"/>
        <w:keepLines w:val="0"/>
        <w:pageBreakBefore w:val="0"/>
        <w:wordWrap/>
        <w:overflowPunct/>
        <w:topLinePunct w:val="0"/>
        <w:bidi w:val="0"/>
        <w:snapToGrid w:val="0"/>
        <w:spacing w:line="360" w:lineRule="auto"/>
        <w:ind w:left="-2" w:firstLine="3259" w:firstLineChars="1358"/>
        <w:jc w:val="left"/>
        <w:rPr>
          <w:rFonts w:hint="eastAsia" w:ascii="宋体" w:hAnsi="宋体" w:eastAsia="宋体" w:cs="宋体"/>
          <w:color w:val="000000" w:themeColor="text1"/>
          <w:sz w:val="24"/>
          <w:szCs w:val="24"/>
          <w:highlight w:val="none"/>
          <w:u w:val="singl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法定代表人或被授权人（签字或盖章）：</w:t>
      </w:r>
    </w:p>
    <w:p w14:paraId="76D2E314">
      <w:pPr>
        <w:keepNext w:val="0"/>
        <w:keepLines w:val="0"/>
        <w:pageBreakBefore w:val="0"/>
        <w:wordWrap/>
        <w:overflowPunct/>
        <w:topLinePunct w:val="0"/>
        <w:bidi w:val="0"/>
        <w:snapToGrid w:val="0"/>
        <w:spacing w:line="360" w:lineRule="auto"/>
        <w:ind w:left="-2" w:firstLine="3259" w:firstLineChars="1358"/>
        <w:jc w:val="left"/>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日期：年月日</w:t>
      </w:r>
    </w:p>
    <w:p w14:paraId="135E6550">
      <w:pPr>
        <w:pStyle w:val="2"/>
        <w:keepNext w:val="0"/>
        <w:keepLines w:val="0"/>
        <w:pageBreakBefore w:val="0"/>
        <w:wordWrap/>
        <w:overflowPunct/>
        <w:topLinePunct w:val="0"/>
        <w:bidi w:val="0"/>
        <w:snapToGrid w:val="0"/>
        <w:spacing w:line="360" w:lineRule="auto"/>
        <w:ind w:right="-109"/>
        <w:rPr>
          <w:rFonts w:hint="eastAsia" w:ascii="宋体" w:hAnsi="宋体" w:eastAsia="宋体" w:cs="宋体"/>
          <w:bCs/>
          <w:color w:val="000000" w:themeColor="text1"/>
          <w:szCs w:val="28"/>
          <w:highlight w:val="none"/>
          <w14:textFill>
            <w14:solidFill>
              <w14:schemeClr w14:val="tx1"/>
            </w14:solidFill>
          </w14:textFill>
        </w:rPr>
      </w:pPr>
      <w:r>
        <w:rPr>
          <w:rFonts w:hint="eastAsia" w:ascii="宋体" w:hAnsi="宋体" w:eastAsia="宋体" w:cs="宋体"/>
          <w:b/>
          <w:color w:val="000000" w:themeColor="text1"/>
          <w:sz w:val="32"/>
          <w:highlight w:val="none"/>
          <w14:textFill>
            <w14:solidFill>
              <w14:schemeClr w14:val="tx1"/>
            </w14:solidFill>
          </w14:textFill>
        </w:rPr>
        <w:br w:type="page"/>
      </w:r>
      <w:r>
        <w:rPr>
          <w:rFonts w:hint="eastAsia" w:ascii="宋体" w:hAnsi="宋体" w:eastAsia="宋体" w:cs="宋体"/>
          <w:bCs/>
          <w:color w:val="000000" w:themeColor="text1"/>
          <w:szCs w:val="28"/>
          <w:highlight w:val="none"/>
          <w14:textFill>
            <w14:solidFill>
              <w14:schemeClr w14:val="tx1"/>
            </w14:solidFill>
          </w14:textFill>
        </w:rPr>
        <w:t>格式</w:t>
      </w:r>
      <w:r>
        <w:rPr>
          <w:rFonts w:hint="eastAsia" w:ascii="宋体" w:hAnsi="宋体" w:eastAsia="宋体" w:cs="宋体"/>
          <w:bCs/>
          <w:color w:val="000000" w:themeColor="text1"/>
          <w:szCs w:val="28"/>
          <w:highlight w:val="none"/>
          <w:lang w:val="en-US"/>
          <w14:textFill>
            <w14:solidFill>
              <w14:schemeClr w14:val="tx1"/>
            </w14:solidFill>
          </w14:textFill>
        </w:rPr>
        <w:t>二</w:t>
      </w:r>
      <w:r>
        <w:rPr>
          <w:rFonts w:hint="eastAsia" w:ascii="宋体" w:hAnsi="宋体" w:eastAsia="宋体" w:cs="宋体"/>
          <w:bCs/>
          <w:color w:val="000000" w:themeColor="text1"/>
          <w:szCs w:val="28"/>
          <w:highlight w:val="none"/>
          <w14:textFill>
            <w14:solidFill>
              <w14:schemeClr w14:val="tx1"/>
            </w14:solidFill>
          </w14:textFill>
        </w:rPr>
        <w:t>：</w:t>
      </w:r>
    </w:p>
    <w:p w14:paraId="5F072FDF">
      <w:pPr>
        <w:pStyle w:val="3"/>
        <w:keepNext w:val="0"/>
        <w:keepLines w:val="0"/>
        <w:pageBreakBefore w:val="0"/>
        <w:wordWrap/>
        <w:overflowPunct/>
        <w:topLinePunct w:val="0"/>
        <w:bidi w:val="0"/>
        <w:snapToGrid w:val="0"/>
        <w:spacing w:line="360" w:lineRule="auto"/>
        <w:ind w:left="0" w:leftChars="-95" w:hanging="199" w:hangingChars="62"/>
        <w:jc w:val="center"/>
        <w:rPr>
          <w:rFonts w:hint="eastAsia" w:ascii="宋体" w:hAnsi="宋体" w:eastAsia="宋体" w:cs="宋体"/>
          <w:b/>
          <w:color w:val="000000" w:themeColor="text1"/>
          <w:sz w:val="32"/>
          <w:highlight w:val="none"/>
          <w14:textFill>
            <w14:solidFill>
              <w14:schemeClr w14:val="tx1"/>
            </w14:solidFill>
          </w14:textFill>
        </w:rPr>
      </w:pPr>
      <w:r>
        <w:rPr>
          <w:rFonts w:hint="eastAsia" w:ascii="宋体" w:hAnsi="宋体" w:eastAsia="宋体" w:cs="宋体"/>
          <w:b/>
          <w:color w:val="000000" w:themeColor="text1"/>
          <w:sz w:val="32"/>
          <w:highlight w:val="none"/>
          <w14:textFill>
            <w14:solidFill>
              <w14:schemeClr w14:val="tx1"/>
            </w14:solidFill>
          </w14:textFill>
        </w:rPr>
        <w:t>陕西省政府采购供应商拒绝政府采购领域商业贿赂承诺书Ⅰ</w:t>
      </w:r>
    </w:p>
    <w:p w14:paraId="31C4614B">
      <w:pPr>
        <w:keepNext w:val="0"/>
        <w:keepLines w:val="0"/>
        <w:pageBreakBefore w:val="0"/>
        <w:wordWrap/>
        <w:overflowPunct/>
        <w:topLinePunct w:val="0"/>
        <w:bidi w:val="0"/>
        <w:snapToGrid w:val="0"/>
        <w:spacing w:line="360" w:lineRule="auto"/>
        <w:ind w:left="-2" w:firstLine="360" w:firstLineChars="15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为响应党中央、国务院关于治理政府采购领域商业贿赂行为的号召，我公司在此庄严承诺：</w:t>
      </w:r>
    </w:p>
    <w:p w14:paraId="55D54792">
      <w:pPr>
        <w:keepNext w:val="0"/>
        <w:keepLines w:val="0"/>
        <w:pageBreakBefore w:val="0"/>
        <w:wordWrap/>
        <w:overflowPunct/>
        <w:topLinePunct w:val="0"/>
        <w:bidi w:val="0"/>
        <w:snapToGrid w:val="0"/>
        <w:spacing w:line="360" w:lineRule="auto"/>
        <w:ind w:left="-2"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1、在参与政府采购活动中遵纪守法、诚信经营、公平竞标。</w:t>
      </w:r>
    </w:p>
    <w:p w14:paraId="72279742">
      <w:pPr>
        <w:keepNext w:val="0"/>
        <w:keepLines w:val="0"/>
        <w:pageBreakBefore w:val="0"/>
        <w:wordWrap/>
        <w:overflowPunct/>
        <w:topLinePunct w:val="0"/>
        <w:bidi w:val="0"/>
        <w:snapToGrid w:val="0"/>
        <w:spacing w:line="360" w:lineRule="auto"/>
        <w:ind w:left="-2"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2、不向政府采购人、采购代理机构和政府采购评审专家进行任何形式的商业贿赂以谋取交易机会。</w:t>
      </w:r>
    </w:p>
    <w:p w14:paraId="73E2BC67">
      <w:pPr>
        <w:keepNext w:val="0"/>
        <w:keepLines w:val="0"/>
        <w:pageBreakBefore w:val="0"/>
        <w:wordWrap/>
        <w:overflowPunct/>
        <w:topLinePunct w:val="0"/>
        <w:bidi w:val="0"/>
        <w:snapToGrid w:val="0"/>
        <w:spacing w:line="360" w:lineRule="auto"/>
        <w:ind w:left="-2"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3、不向政府采购代理机构和采购人提供虚假资格文件或采用虚假应标方式参与政府采购市场竞争并谋取中标。</w:t>
      </w:r>
    </w:p>
    <w:p w14:paraId="5C62BE51">
      <w:pPr>
        <w:keepNext w:val="0"/>
        <w:keepLines w:val="0"/>
        <w:pageBreakBefore w:val="0"/>
        <w:wordWrap/>
        <w:overflowPunct/>
        <w:topLinePunct w:val="0"/>
        <w:bidi w:val="0"/>
        <w:snapToGrid w:val="0"/>
        <w:spacing w:line="360" w:lineRule="auto"/>
        <w:ind w:left="-2"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4、不采取“围标、陪标”等商业欺诈手段获得政府采购订单。</w:t>
      </w:r>
    </w:p>
    <w:p w14:paraId="532C0FDA">
      <w:pPr>
        <w:keepNext w:val="0"/>
        <w:keepLines w:val="0"/>
        <w:pageBreakBefore w:val="0"/>
        <w:wordWrap/>
        <w:overflowPunct/>
        <w:topLinePunct w:val="0"/>
        <w:bidi w:val="0"/>
        <w:snapToGrid w:val="0"/>
        <w:spacing w:line="360" w:lineRule="auto"/>
        <w:ind w:left="-2"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5、不采取不正当手段诋毁、排挤其他投标人。</w:t>
      </w:r>
    </w:p>
    <w:p w14:paraId="5C6903A6">
      <w:pPr>
        <w:keepNext w:val="0"/>
        <w:keepLines w:val="0"/>
        <w:pageBreakBefore w:val="0"/>
        <w:wordWrap/>
        <w:overflowPunct/>
        <w:topLinePunct w:val="0"/>
        <w:bidi w:val="0"/>
        <w:snapToGrid w:val="0"/>
        <w:spacing w:line="360" w:lineRule="auto"/>
        <w:ind w:left="-2"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6、不在提供商品和服务时“偷梁换柱、以次充好”损害采购人的合法权益。</w:t>
      </w:r>
    </w:p>
    <w:p w14:paraId="43BDCEE5">
      <w:pPr>
        <w:keepNext w:val="0"/>
        <w:keepLines w:val="0"/>
        <w:pageBreakBefore w:val="0"/>
        <w:wordWrap/>
        <w:overflowPunct/>
        <w:topLinePunct w:val="0"/>
        <w:bidi w:val="0"/>
        <w:snapToGrid w:val="0"/>
        <w:spacing w:line="360" w:lineRule="auto"/>
        <w:ind w:left="-2"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7、不与采购人、采购代理机构政府采购评审专家或其他投标人恶意串通，进行质疑和投诉，维护政府采购市场秩序。</w:t>
      </w:r>
    </w:p>
    <w:p w14:paraId="63B70DFE">
      <w:pPr>
        <w:keepNext w:val="0"/>
        <w:keepLines w:val="0"/>
        <w:pageBreakBefore w:val="0"/>
        <w:wordWrap/>
        <w:overflowPunct/>
        <w:topLinePunct w:val="0"/>
        <w:bidi w:val="0"/>
        <w:snapToGrid w:val="0"/>
        <w:spacing w:line="360" w:lineRule="auto"/>
        <w:ind w:left="-2"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8、尊重和接受政府采购监督管理部门的监督和政府采购代理机构招标采购要求，承担因违约行为给采购人造成的损失。</w:t>
      </w:r>
    </w:p>
    <w:p w14:paraId="00A0AB35">
      <w:pPr>
        <w:keepNext w:val="0"/>
        <w:keepLines w:val="0"/>
        <w:pageBreakBefore w:val="0"/>
        <w:wordWrap/>
        <w:overflowPunct/>
        <w:topLinePunct w:val="0"/>
        <w:bidi w:val="0"/>
        <w:snapToGrid w:val="0"/>
        <w:spacing w:line="360" w:lineRule="auto"/>
        <w:ind w:left="-2"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9、不发生其他有悖于政府采购公开、公平、公正和诚信原则的行为。</w:t>
      </w:r>
    </w:p>
    <w:p w14:paraId="2ED4D33E">
      <w:pPr>
        <w:keepNext w:val="0"/>
        <w:keepLines w:val="0"/>
        <w:pageBreakBefore w:val="0"/>
        <w:wordWrap/>
        <w:overflowPunct/>
        <w:topLinePunct w:val="0"/>
        <w:bidi w:val="0"/>
        <w:snapToGrid w:val="0"/>
        <w:spacing w:line="360" w:lineRule="auto"/>
        <w:ind w:left="-2" w:firstLine="480" w:firstLineChars="200"/>
        <w:rPr>
          <w:rFonts w:hint="eastAsia" w:ascii="宋体" w:hAnsi="宋体" w:eastAsia="宋体" w:cs="宋体"/>
          <w:color w:val="000000" w:themeColor="text1"/>
          <w:sz w:val="24"/>
          <w:szCs w:val="28"/>
          <w:highlight w:val="none"/>
          <w14:textFill>
            <w14:solidFill>
              <w14:schemeClr w14:val="tx1"/>
            </w14:solidFill>
          </w14:textFill>
        </w:rPr>
      </w:pPr>
    </w:p>
    <w:p w14:paraId="35B8B3D6">
      <w:pPr>
        <w:keepNext w:val="0"/>
        <w:keepLines w:val="0"/>
        <w:pageBreakBefore w:val="0"/>
        <w:wordWrap/>
        <w:overflowPunct/>
        <w:topLinePunct w:val="0"/>
        <w:bidi w:val="0"/>
        <w:snapToGrid w:val="0"/>
        <w:spacing w:line="360" w:lineRule="auto"/>
        <w:ind w:left="-2" w:firstLine="480" w:firstLineChars="200"/>
        <w:rPr>
          <w:rFonts w:hint="eastAsia" w:ascii="宋体" w:hAnsi="宋体" w:eastAsia="宋体" w:cs="宋体"/>
          <w:color w:val="000000" w:themeColor="text1"/>
          <w:sz w:val="24"/>
          <w:szCs w:val="28"/>
          <w:highlight w:val="none"/>
          <w:lang w:eastAsia="zh-CN"/>
          <w14:textFill>
            <w14:solidFill>
              <w14:schemeClr w14:val="tx1"/>
            </w14:solidFill>
          </w14:textFill>
        </w:rPr>
      </w:pPr>
      <w:r>
        <w:rPr>
          <w:rFonts w:hint="eastAsia" w:ascii="宋体" w:hAnsi="宋体" w:eastAsia="宋体" w:cs="宋体"/>
          <w:color w:val="000000" w:themeColor="text1"/>
          <w:sz w:val="24"/>
          <w:szCs w:val="28"/>
          <w:highlight w:val="none"/>
          <w:lang w:val="en-US" w:eastAsia="zh-CN"/>
          <w14:textFill>
            <w14:solidFill>
              <w14:schemeClr w14:val="tx1"/>
            </w14:solidFill>
          </w14:textFill>
        </w:rPr>
        <w:t>供应商</w:t>
      </w:r>
      <w:r>
        <w:rPr>
          <w:rFonts w:hint="eastAsia" w:ascii="宋体" w:hAnsi="宋体" w:eastAsia="宋体" w:cs="宋体"/>
          <w:color w:val="000000" w:themeColor="text1"/>
          <w:sz w:val="24"/>
          <w:szCs w:val="28"/>
          <w:highlight w:val="none"/>
          <w14:textFill>
            <w14:solidFill>
              <w14:schemeClr w14:val="tx1"/>
            </w14:solidFill>
          </w14:textFill>
        </w:rPr>
        <w:t>全称（公章）：</w:t>
      </w:r>
    </w:p>
    <w:p w14:paraId="09D7F492">
      <w:pPr>
        <w:keepNext w:val="0"/>
        <w:keepLines w:val="0"/>
        <w:pageBreakBefore w:val="0"/>
        <w:wordWrap/>
        <w:overflowPunct/>
        <w:topLinePunct w:val="0"/>
        <w:bidi w:val="0"/>
        <w:snapToGrid w:val="0"/>
        <w:spacing w:line="360" w:lineRule="auto"/>
        <w:ind w:left="-2" w:firstLine="360" w:firstLineChars="150"/>
        <w:rPr>
          <w:rFonts w:hint="eastAsia" w:ascii="宋体" w:hAnsi="宋体" w:eastAsia="宋体" w:cs="宋体"/>
          <w:color w:val="000000" w:themeColor="text1"/>
          <w:sz w:val="24"/>
          <w:szCs w:val="28"/>
          <w:highlight w:val="none"/>
          <w14:textFill>
            <w14:solidFill>
              <w14:schemeClr w14:val="tx1"/>
            </w14:solidFill>
          </w14:textFill>
        </w:rPr>
      </w:pPr>
    </w:p>
    <w:p w14:paraId="3CCE3C56">
      <w:pPr>
        <w:keepNext w:val="0"/>
        <w:keepLines w:val="0"/>
        <w:pageBreakBefore w:val="0"/>
        <w:wordWrap/>
        <w:overflowPunct/>
        <w:topLinePunct w:val="0"/>
        <w:bidi w:val="0"/>
        <w:snapToGrid w:val="0"/>
        <w:spacing w:line="360" w:lineRule="auto"/>
        <w:ind w:left="-2" w:firstLine="480" w:firstLineChars="200"/>
        <w:rPr>
          <w:rFonts w:hint="eastAsia" w:ascii="宋体" w:hAnsi="宋体" w:eastAsia="宋体" w:cs="宋体"/>
          <w:color w:val="000000" w:themeColor="text1"/>
          <w:sz w:val="24"/>
          <w:szCs w:val="28"/>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法定代表人或被授权人</w:t>
      </w:r>
      <w:r>
        <w:rPr>
          <w:rFonts w:hint="eastAsia" w:ascii="宋体" w:hAnsi="宋体" w:eastAsia="宋体" w:cs="宋体"/>
          <w:color w:val="000000" w:themeColor="text1"/>
          <w:sz w:val="24"/>
          <w:szCs w:val="28"/>
          <w:highlight w:val="none"/>
          <w14:textFill>
            <w14:solidFill>
              <w14:schemeClr w14:val="tx1"/>
            </w14:solidFill>
          </w14:textFill>
        </w:rPr>
        <w:t>（签字或盖章）：</w:t>
      </w:r>
    </w:p>
    <w:p w14:paraId="4EED8B07">
      <w:pPr>
        <w:keepNext w:val="0"/>
        <w:keepLines w:val="0"/>
        <w:pageBreakBefore w:val="0"/>
        <w:wordWrap/>
        <w:overflowPunct/>
        <w:topLinePunct w:val="0"/>
        <w:bidi w:val="0"/>
        <w:snapToGrid w:val="0"/>
        <w:spacing w:line="360" w:lineRule="auto"/>
        <w:ind w:left="-2" w:firstLine="360" w:firstLineChars="150"/>
        <w:rPr>
          <w:rFonts w:hint="eastAsia" w:ascii="宋体" w:hAnsi="宋体" w:eastAsia="宋体" w:cs="宋体"/>
          <w:color w:val="000000" w:themeColor="text1"/>
          <w:sz w:val="24"/>
          <w:szCs w:val="28"/>
          <w:highlight w:val="none"/>
          <w14:textFill>
            <w14:solidFill>
              <w14:schemeClr w14:val="tx1"/>
            </w14:solidFill>
          </w14:textFill>
        </w:rPr>
      </w:pPr>
    </w:p>
    <w:p w14:paraId="09FB78F1">
      <w:pPr>
        <w:keepNext w:val="0"/>
        <w:keepLines w:val="0"/>
        <w:pageBreakBefore w:val="0"/>
        <w:wordWrap/>
        <w:overflowPunct/>
        <w:topLinePunct w:val="0"/>
        <w:bidi w:val="0"/>
        <w:snapToGrid w:val="0"/>
        <w:spacing w:line="360" w:lineRule="auto"/>
        <w:ind w:left="-2"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地址：邮编：</w:t>
      </w:r>
    </w:p>
    <w:p w14:paraId="0F5B7086">
      <w:pPr>
        <w:keepNext w:val="0"/>
        <w:keepLines w:val="0"/>
        <w:pageBreakBefore w:val="0"/>
        <w:wordWrap/>
        <w:overflowPunct/>
        <w:topLinePunct w:val="0"/>
        <w:bidi w:val="0"/>
        <w:snapToGrid w:val="0"/>
        <w:spacing w:line="360" w:lineRule="auto"/>
        <w:ind w:left="-2" w:firstLine="480" w:firstLineChars="200"/>
        <w:rPr>
          <w:rFonts w:hint="eastAsia" w:ascii="宋体" w:hAnsi="宋体" w:eastAsia="宋体" w:cs="宋体"/>
          <w:color w:val="000000" w:themeColor="text1"/>
          <w:sz w:val="24"/>
          <w:szCs w:val="28"/>
          <w:highlight w:val="none"/>
          <w14:textFill>
            <w14:solidFill>
              <w14:schemeClr w14:val="tx1"/>
            </w14:solidFill>
          </w14:textFill>
        </w:rPr>
      </w:pPr>
    </w:p>
    <w:p w14:paraId="41F87648">
      <w:pPr>
        <w:keepNext w:val="0"/>
        <w:keepLines w:val="0"/>
        <w:pageBreakBefore w:val="0"/>
        <w:wordWrap/>
        <w:overflowPunct/>
        <w:topLinePunct w:val="0"/>
        <w:bidi w:val="0"/>
        <w:snapToGrid w:val="0"/>
        <w:spacing w:line="360" w:lineRule="auto"/>
        <w:ind w:left="-2" w:firstLine="480" w:firstLineChars="200"/>
        <w:rPr>
          <w:rFonts w:hint="eastAsia" w:ascii="宋体" w:hAnsi="宋体" w:eastAsia="宋体" w:cs="宋体"/>
          <w:color w:val="000000" w:themeColor="text1"/>
          <w:sz w:val="24"/>
          <w:szCs w:val="28"/>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电话：</w:t>
      </w:r>
    </w:p>
    <w:p w14:paraId="73DE8B6F">
      <w:pPr>
        <w:keepNext w:val="0"/>
        <w:keepLines w:val="0"/>
        <w:pageBreakBefore w:val="0"/>
        <w:wordWrap/>
        <w:overflowPunct/>
        <w:topLinePunct w:val="0"/>
        <w:bidi w:val="0"/>
        <w:snapToGrid w:val="0"/>
        <w:spacing w:line="360" w:lineRule="auto"/>
        <w:ind w:left="-2" w:firstLine="360" w:firstLineChars="150"/>
        <w:rPr>
          <w:rFonts w:hint="eastAsia" w:ascii="宋体" w:hAnsi="宋体" w:eastAsia="宋体" w:cs="宋体"/>
          <w:color w:val="000000" w:themeColor="text1"/>
          <w:sz w:val="24"/>
          <w:szCs w:val="28"/>
          <w:highlight w:val="none"/>
          <w14:textFill>
            <w14:solidFill>
              <w14:schemeClr w14:val="tx1"/>
            </w14:solidFill>
          </w14:textFill>
        </w:rPr>
      </w:pPr>
    </w:p>
    <w:p w14:paraId="22188A9B">
      <w:pPr>
        <w:keepNext w:val="0"/>
        <w:keepLines w:val="0"/>
        <w:pageBreakBefore w:val="0"/>
        <w:wordWrap/>
        <w:overflowPunct/>
        <w:topLinePunct w:val="0"/>
        <w:bidi w:val="0"/>
        <w:snapToGrid w:val="0"/>
        <w:spacing w:line="36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 w:val="24"/>
          <w:szCs w:val="28"/>
          <w:highlight w:val="none"/>
          <w14:textFill>
            <w14:solidFill>
              <w14:schemeClr w14:val="tx1"/>
            </w14:solidFill>
          </w14:textFill>
        </w:rPr>
        <w:t>年月日</w:t>
      </w:r>
    </w:p>
    <w:p w14:paraId="1787D271">
      <w:pPr>
        <w:pStyle w:val="2"/>
        <w:keepNext w:val="0"/>
        <w:keepLines w:val="0"/>
        <w:pageBreakBefore w:val="0"/>
        <w:wordWrap/>
        <w:overflowPunct/>
        <w:topLinePunct w:val="0"/>
        <w:bidi w:val="0"/>
        <w:snapToGrid w:val="0"/>
        <w:spacing w:line="360" w:lineRule="auto"/>
        <w:rPr>
          <w:rFonts w:hint="eastAsia" w:ascii="宋体" w:hAnsi="宋体" w:eastAsia="宋体" w:cs="宋体"/>
          <w:color w:val="000000" w:themeColor="text1"/>
          <w:highlight w:val="none"/>
          <w14:textFill>
            <w14:solidFill>
              <w14:schemeClr w14:val="tx1"/>
            </w14:solidFill>
          </w14:textFill>
        </w:rPr>
        <w:sectPr>
          <w:pgSz w:w="11906" w:h="16838"/>
          <w:pgMar w:top="1440" w:right="1800" w:bottom="1440" w:left="1800" w:header="851" w:footer="992" w:gutter="0"/>
          <w:pgNumType w:fmt="decimal"/>
          <w:cols w:space="425" w:num="1"/>
          <w:docGrid w:type="lines" w:linePitch="312" w:charSpace="0"/>
        </w:sectPr>
      </w:pPr>
    </w:p>
    <w:p w14:paraId="73C5CC72">
      <w:pPr>
        <w:keepNext w:val="0"/>
        <w:keepLines w:val="0"/>
        <w:pageBreakBefore w:val="0"/>
        <w:wordWrap/>
        <w:overflowPunct/>
        <w:topLinePunct w:val="0"/>
        <w:bidi w:val="0"/>
        <w:snapToGrid w:val="0"/>
        <w:spacing w:line="360" w:lineRule="auto"/>
        <w:rPr>
          <w:rFonts w:hint="eastAsia" w:ascii="宋体" w:hAnsi="宋体" w:eastAsia="宋体" w:cs="宋体"/>
          <w:color w:val="000000" w:themeColor="text1"/>
          <w:highlight w:val="none"/>
          <w14:textFill>
            <w14:solidFill>
              <w14:schemeClr w14:val="tx1"/>
            </w14:solidFill>
          </w14:textFill>
        </w:rPr>
      </w:pPr>
    </w:p>
    <w:p w14:paraId="79512D9F">
      <w:pPr>
        <w:keepNext w:val="0"/>
        <w:keepLines w:val="0"/>
        <w:pageBreakBefore w:val="0"/>
        <w:wordWrap/>
        <w:overflowPunct/>
        <w:topLinePunct w:val="0"/>
        <w:bidi w:val="0"/>
        <w:snapToGrid w:val="0"/>
        <w:spacing w:line="360" w:lineRule="auto"/>
        <w:jc w:val="cente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承诺书Ⅱ</w:t>
      </w:r>
    </w:p>
    <w:p w14:paraId="0B2EB4AB">
      <w:pPr>
        <w:keepNext w:val="0"/>
        <w:keepLines w:val="0"/>
        <w:pageBreakBefore w:val="0"/>
        <w:wordWrap/>
        <w:overflowPunct/>
        <w:topLinePunct w:val="0"/>
        <w:bidi w:val="0"/>
        <w:snapToGrid w:val="0"/>
        <w:spacing w:line="360" w:lineRule="auto"/>
        <w:jc w:val="center"/>
        <w:rPr>
          <w:rFonts w:hint="eastAsia" w:ascii="宋体" w:hAnsi="宋体" w:eastAsia="宋体" w:cs="宋体"/>
          <w:b/>
          <w:color w:val="000000" w:themeColor="text1"/>
          <w:sz w:val="24"/>
          <w:highlight w:val="none"/>
          <w14:textFill>
            <w14:solidFill>
              <w14:schemeClr w14:val="tx1"/>
            </w14:solidFill>
          </w14:textFill>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3614"/>
        <w:gridCol w:w="2890"/>
      </w:tblGrid>
      <w:tr w14:paraId="3903E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527" w:type="dxa"/>
            <w:gridSpan w:val="3"/>
            <w:vAlign w:val="center"/>
          </w:tcPr>
          <w:p w14:paraId="16C7B5E7">
            <w:pPr>
              <w:keepNext w:val="0"/>
              <w:keepLines w:val="0"/>
              <w:pageBreakBefore w:val="0"/>
              <w:wordWrap/>
              <w:overflowPunct/>
              <w:topLinePunct w:val="0"/>
              <w:bidi w:val="0"/>
              <w:snapToGrid w:val="0"/>
              <w:spacing w:line="360" w:lineRule="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致：陕西开源招标有限公司</w:t>
            </w:r>
          </w:p>
        </w:tc>
      </w:tr>
      <w:tr w14:paraId="7F4E3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9" w:hRule="atLeast"/>
          <w:jc w:val="center"/>
        </w:trPr>
        <w:tc>
          <w:tcPr>
            <w:tcW w:w="9527" w:type="dxa"/>
            <w:gridSpan w:val="3"/>
            <w:vAlign w:val="center"/>
          </w:tcPr>
          <w:p w14:paraId="2DFF2EFC">
            <w:pPr>
              <w:keepNext w:val="0"/>
              <w:keepLines w:val="0"/>
              <w:pageBreakBefore w:val="0"/>
              <w:wordWrap/>
              <w:overflowPunct/>
              <w:topLinePunct w:val="0"/>
              <w:bidi w:val="0"/>
              <w:snapToGrid w:val="0"/>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作为参加贵公司组织的磋商采购项目的供应商，本公司承诺：在参加本项目磋商之前不存在被依法禁止经营行为、财产被接管或冻结的情况，如有隐瞒实情，愿承担一切责任及后果。</w:t>
            </w:r>
          </w:p>
        </w:tc>
      </w:tr>
      <w:tr w14:paraId="2C67A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3023" w:type="dxa"/>
            <w:vAlign w:val="center"/>
          </w:tcPr>
          <w:p w14:paraId="6BD2C2D6">
            <w:pPr>
              <w:keepNext w:val="0"/>
              <w:keepLines w:val="0"/>
              <w:pageBreakBefore w:val="0"/>
              <w:wordWrap/>
              <w:overflowPunct/>
              <w:topLinePunct w:val="0"/>
              <w:bidi w:val="0"/>
              <w:snapToGrid w:val="0"/>
              <w:spacing w:line="360" w:lineRule="auto"/>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供应商</w:t>
            </w:r>
          </w:p>
        </w:tc>
        <w:tc>
          <w:tcPr>
            <w:tcW w:w="3614" w:type="dxa"/>
            <w:vAlign w:val="center"/>
          </w:tcPr>
          <w:p w14:paraId="075F92D2">
            <w:pPr>
              <w:keepNext w:val="0"/>
              <w:keepLines w:val="0"/>
              <w:pageBreakBefore w:val="0"/>
              <w:wordWrap/>
              <w:overflowPunct/>
              <w:topLinePunct w:val="0"/>
              <w:bidi w:val="0"/>
              <w:snapToGrid w:val="0"/>
              <w:spacing w:line="360" w:lineRule="auto"/>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法定代表人</w:t>
            </w:r>
          </w:p>
        </w:tc>
        <w:tc>
          <w:tcPr>
            <w:tcW w:w="2890" w:type="dxa"/>
            <w:vAlign w:val="center"/>
          </w:tcPr>
          <w:p w14:paraId="448FF7B5">
            <w:pPr>
              <w:keepNext w:val="0"/>
              <w:keepLines w:val="0"/>
              <w:pageBreakBefore w:val="0"/>
              <w:wordWrap/>
              <w:overflowPunct/>
              <w:topLinePunct w:val="0"/>
              <w:bidi w:val="0"/>
              <w:snapToGrid w:val="0"/>
              <w:spacing w:line="360" w:lineRule="auto"/>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日期</w:t>
            </w:r>
          </w:p>
        </w:tc>
      </w:tr>
      <w:tr w14:paraId="3E5C2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5" w:hRule="atLeast"/>
          <w:jc w:val="center"/>
        </w:trPr>
        <w:tc>
          <w:tcPr>
            <w:tcW w:w="3023" w:type="dxa"/>
            <w:vAlign w:val="center"/>
          </w:tcPr>
          <w:p w14:paraId="4109F325">
            <w:pPr>
              <w:keepNext w:val="0"/>
              <w:keepLines w:val="0"/>
              <w:pageBreakBefore w:val="0"/>
              <w:wordWrap/>
              <w:overflowPunct/>
              <w:topLinePunct w:val="0"/>
              <w:bidi w:val="0"/>
              <w:snapToGrid w:val="0"/>
              <w:spacing w:line="360" w:lineRule="auto"/>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（公章）</w:t>
            </w:r>
          </w:p>
        </w:tc>
        <w:tc>
          <w:tcPr>
            <w:tcW w:w="3614" w:type="dxa"/>
            <w:vAlign w:val="center"/>
          </w:tcPr>
          <w:p w14:paraId="1C8ABFE6">
            <w:pPr>
              <w:keepNext w:val="0"/>
              <w:keepLines w:val="0"/>
              <w:pageBreakBefore w:val="0"/>
              <w:wordWrap/>
              <w:overflowPunct/>
              <w:topLinePunct w:val="0"/>
              <w:bidi w:val="0"/>
              <w:snapToGrid w:val="0"/>
              <w:spacing w:line="360" w:lineRule="auto"/>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（签字或盖章）</w:t>
            </w:r>
          </w:p>
        </w:tc>
        <w:tc>
          <w:tcPr>
            <w:tcW w:w="2890" w:type="dxa"/>
            <w:vAlign w:val="center"/>
          </w:tcPr>
          <w:p w14:paraId="1F067CC2">
            <w:pPr>
              <w:keepNext w:val="0"/>
              <w:keepLines w:val="0"/>
              <w:pageBreakBefore w:val="0"/>
              <w:wordWrap/>
              <w:overflowPunct/>
              <w:topLinePunct w:val="0"/>
              <w:bidi w:val="0"/>
              <w:snapToGrid w:val="0"/>
              <w:spacing w:line="360" w:lineRule="auto"/>
              <w:ind w:firstLine="240" w:firstLineChars="100"/>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年月日</w:t>
            </w:r>
          </w:p>
        </w:tc>
      </w:tr>
    </w:tbl>
    <w:p w14:paraId="0F70281E">
      <w:pPr>
        <w:keepNext w:val="0"/>
        <w:keepLines w:val="0"/>
        <w:pageBreakBefore w:val="0"/>
        <w:wordWrap/>
        <w:overflowPunct/>
        <w:topLinePunct w:val="0"/>
        <w:bidi w:val="0"/>
        <w:snapToGrid w:val="0"/>
        <w:spacing w:line="360" w:lineRule="auto"/>
        <w:rPr>
          <w:rFonts w:hint="eastAsia" w:ascii="宋体" w:hAnsi="宋体" w:eastAsia="宋体" w:cs="宋体"/>
          <w:b/>
          <w:color w:val="000000" w:themeColor="text1"/>
          <w:sz w:val="42"/>
          <w:szCs w:val="42"/>
          <w:highlight w:val="none"/>
          <w14:textFill>
            <w14:solidFill>
              <w14:schemeClr w14:val="tx1"/>
            </w14:solidFill>
          </w14:textFill>
        </w:rPr>
      </w:pPr>
    </w:p>
    <w:p w14:paraId="29FD1043">
      <w:pPr>
        <w:keepNext w:val="0"/>
        <w:keepLines w:val="0"/>
        <w:pageBreakBefore w:val="0"/>
        <w:wordWrap/>
        <w:overflowPunct/>
        <w:topLinePunct w:val="0"/>
        <w:bidi w:val="0"/>
        <w:snapToGrid w:val="0"/>
        <w:spacing w:line="360" w:lineRule="auto"/>
        <w:jc w:val="cente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承诺书Ⅲ</w:t>
      </w:r>
    </w:p>
    <w:p w14:paraId="58AADC2B">
      <w:pPr>
        <w:keepNext w:val="0"/>
        <w:keepLines w:val="0"/>
        <w:pageBreakBefore w:val="0"/>
        <w:wordWrap/>
        <w:overflowPunct/>
        <w:topLinePunct w:val="0"/>
        <w:bidi w:val="0"/>
        <w:snapToGrid w:val="0"/>
        <w:spacing w:line="360" w:lineRule="auto"/>
        <w:jc w:val="center"/>
        <w:rPr>
          <w:rFonts w:hint="eastAsia" w:ascii="宋体" w:hAnsi="宋体" w:eastAsia="宋体" w:cs="宋体"/>
          <w:b/>
          <w:color w:val="000000" w:themeColor="text1"/>
          <w:sz w:val="24"/>
          <w:highlight w:val="none"/>
          <w14:textFill>
            <w14:solidFill>
              <w14:schemeClr w14:val="tx1"/>
            </w14:solidFill>
          </w14:textFill>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58"/>
        <w:gridCol w:w="3801"/>
        <w:gridCol w:w="2600"/>
      </w:tblGrid>
      <w:tr w14:paraId="4E68B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9559" w:type="dxa"/>
            <w:gridSpan w:val="3"/>
            <w:vAlign w:val="center"/>
          </w:tcPr>
          <w:p w14:paraId="0F26370A">
            <w:pPr>
              <w:keepNext w:val="0"/>
              <w:keepLines w:val="0"/>
              <w:pageBreakBefore w:val="0"/>
              <w:wordWrap/>
              <w:overflowPunct/>
              <w:topLinePunct w:val="0"/>
              <w:bidi w:val="0"/>
              <w:snapToGrid w:val="0"/>
              <w:spacing w:line="360" w:lineRule="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致：陕西开源招标有限公司</w:t>
            </w:r>
          </w:p>
        </w:tc>
      </w:tr>
      <w:tr w14:paraId="2B809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8" w:hRule="atLeast"/>
          <w:jc w:val="center"/>
        </w:trPr>
        <w:tc>
          <w:tcPr>
            <w:tcW w:w="9559" w:type="dxa"/>
            <w:gridSpan w:val="3"/>
            <w:vAlign w:val="center"/>
          </w:tcPr>
          <w:p w14:paraId="1411C895">
            <w:pPr>
              <w:keepNext w:val="0"/>
              <w:keepLines w:val="0"/>
              <w:pageBreakBefore w:val="0"/>
              <w:wordWrap/>
              <w:overflowPunct/>
              <w:topLinePunct w:val="0"/>
              <w:bidi w:val="0"/>
              <w:snapToGrid w:val="0"/>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作为参加贵公司组织的磋商采购项目的供应商，本公司郑重申告并承诺：近三年受到有关行政主管部门的行政处理、不良行为记录为次（没有填零），如有隐瞒实情，愿承担一切责任及后果。</w:t>
            </w:r>
          </w:p>
        </w:tc>
      </w:tr>
      <w:tr w14:paraId="56C47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3158" w:type="dxa"/>
            <w:vAlign w:val="center"/>
          </w:tcPr>
          <w:p w14:paraId="1D52599C">
            <w:pPr>
              <w:keepNext w:val="0"/>
              <w:keepLines w:val="0"/>
              <w:pageBreakBefore w:val="0"/>
              <w:wordWrap/>
              <w:overflowPunct/>
              <w:topLinePunct w:val="0"/>
              <w:bidi w:val="0"/>
              <w:snapToGrid w:val="0"/>
              <w:spacing w:line="360" w:lineRule="auto"/>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供应商</w:t>
            </w:r>
          </w:p>
        </w:tc>
        <w:tc>
          <w:tcPr>
            <w:tcW w:w="3801" w:type="dxa"/>
            <w:vAlign w:val="center"/>
          </w:tcPr>
          <w:p w14:paraId="5A434C54">
            <w:pPr>
              <w:keepNext w:val="0"/>
              <w:keepLines w:val="0"/>
              <w:pageBreakBefore w:val="0"/>
              <w:wordWrap/>
              <w:overflowPunct/>
              <w:topLinePunct w:val="0"/>
              <w:bidi w:val="0"/>
              <w:snapToGrid w:val="0"/>
              <w:spacing w:line="360" w:lineRule="auto"/>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法定代表人</w:t>
            </w:r>
          </w:p>
        </w:tc>
        <w:tc>
          <w:tcPr>
            <w:tcW w:w="2600" w:type="dxa"/>
            <w:vAlign w:val="center"/>
          </w:tcPr>
          <w:p w14:paraId="6BF61CF6">
            <w:pPr>
              <w:keepNext w:val="0"/>
              <w:keepLines w:val="0"/>
              <w:pageBreakBefore w:val="0"/>
              <w:wordWrap/>
              <w:overflowPunct/>
              <w:topLinePunct w:val="0"/>
              <w:bidi w:val="0"/>
              <w:snapToGrid w:val="0"/>
              <w:spacing w:line="360" w:lineRule="auto"/>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日期</w:t>
            </w:r>
          </w:p>
        </w:tc>
      </w:tr>
      <w:tr w14:paraId="1B19C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0" w:hRule="atLeast"/>
          <w:jc w:val="center"/>
        </w:trPr>
        <w:tc>
          <w:tcPr>
            <w:tcW w:w="3158" w:type="dxa"/>
            <w:vAlign w:val="center"/>
          </w:tcPr>
          <w:p w14:paraId="7B3BFF17">
            <w:pPr>
              <w:keepNext w:val="0"/>
              <w:keepLines w:val="0"/>
              <w:pageBreakBefore w:val="0"/>
              <w:wordWrap/>
              <w:overflowPunct/>
              <w:topLinePunct w:val="0"/>
              <w:bidi w:val="0"/>
              <w:snapToGrid w:val="0"/>
              <w:spacing w:line="360" w:lineRule="auto"/>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（公章）</w:t>
            </w:r>
          </w:p>
        </w:tc>
        <w:tc>
          <w:tcPr>
            <w:tcW w:w="3801" w:type="dxa"/>
            <w:vAlign w:val="center"/>
          </w:tcPr>
          <w:p w14:paraId="113BA4D4">
            <w:pPr>
              <w:keepNext w:val="0"/>
              <w:keepLines w:val="0"/>
              <w:pageBreakBefore w:val="0"/>
              <w:wordWrap/>
              <w:overflowPunct/>
              <w:topLinePunct w:val="0"/>
              <w:bidi w:val="0"/>
              <w:snapToGrid w:val="0"/>
              <w:spacing w:line="360" w:lineRule="auto"/>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（签字或盖章）</w:t>
            </w:r>
          </w:p>
        </w:tc>
        <w:tc>
          <w:tcPr>
            <w:tcW w:w="2600" w:type="dxa"/>
            <w:vAlign w:val="center"/>
          </w:tcPr>
          <w:p w14:paraId="168E1190">
            <w:pPr>
              <w:keepNext w:val="0"/>
              <w:keepLines w:val="0"/>
              <w:pageBreakBefore w:val="0"/>
              <w:wordWrap/>
              <w:overflowPunct/>
              <w:topLinePunct w:val="0"/>
              <w:bidi w:val="0"/>
              <w:snapToGrid w:val="0"/>
              <w:spacing w:line="360" w:lineRule="auto"/>
              <w:ind w:firstLine="240" w:firstLineChars="100"/>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年月日</w:t>
            </w:r>
          </w:p>
        </w:tc>
      </w:tr>
    </w:tbl>
    <w:p w14:paraId="1DDCAB33">
      <w:pPr>
        <w:keepNext w:val="0"/>
        <w:keepLines w:val="0"/>
        <w:pageBreakBefore w:val="0"/>
        <w:wordWrap/>
        <w:overflowPunct/>
        <w:topLinePunct w:val="0"/>
        <w:bidi w:val="0"/>
        <w:snapToGrid w:val="0"/>
        <w:spacing w:line="360" w:lineRule="auto"/>
        <w:rPr>
          <w:rFonts w:hint="eastAsia" w:ascii="宋体" w:hAnsi="宋体" w:eastAsia="宋体" w:cs="宋体"/>
          <w:b/>
          <w:color w:val="000000" w:themeColor="text1"/>
          <w:sz w:val="32"/>
          <w:szCs w:val="32"/>
          <w:highlight w:val="none"/>
          <w14:textFill>
            <w14:solidFill>
              <w14:schemeClr w14:val="tx1"/>
            </w14:solidFill>
          </w14:textFill>
        </w:rPr>
      </w:pPr>
    </w:p>
    <w:p w14:paraId="651D4664">
      <w:pPr>
        <w:keepNext w:val="0"/>
        <w:keepLines w:val="0"/>
        <w:pageBreakBefore w:val="0"/>
        <w:wordWrap/>
        <w:overflowPunct/>
        <w:topLinePunct w:val="0"/>
        <w:bidi w:val="0"/>
        <w:snapToGrid w:val="0"/>
        <w:spacing w:line="360" w:lineRule="auto"/>
        <w:jc w:val="cente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承诺书Ⅳ</w:t>
      </w:r>
    </w:p>
    <w:p w14:paraId="530FA491">
      <w:pPr>
        <w:keepNext w:val="0"/>
        <w:keepLines w:val="0"/>
        <w:pageBreakBefore w:val="0"/>
        <w:wordWrap/>
        <w:overflowPunct/>
        <w:topLinePunct w:val="0"/>
        <w:bidi w:val="0"/>
        <w:snapToGrid w:val="0"/>
        <w:spacing w:line="360" w:lineRule="auto"/>
        <w:jc w:val="center"/>
        <w:rPr>
          <w:rFonts w:hint="eastAsia" w:ascii="宋体" w:hAnsi="宋体" w:eastAsia="宋体" w:cs="宋体"/>
          <w:b/>
          <w:color w:val="000000" w:themeColor="text1"/>
          <w:sz w:val="24"/>
          <w:highlight w:val="none"/>
          <w14:textFill>
            <w14:solidFill>
              <w14:schemeClr w14:val="tx1"/>
            </w14:solidFill>
          </w14:textFill>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32"/>
        <w:gridCol w:w="3765"/>
        <w:gridCol w:w="2577"/>
      </w:tblGrid>
      <w:tr w14:paraId="26BA7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474" w:type="dxa"/>
            <w:gridSpan w:val="3"/>
            <w:vAlign w:val="center"/>
          </w:tcPr>
          <w:p w14:paraId="26096F1F">
            <w:pPr>
              <w:keepNext w:val="0"/>
              <w:keepLines w:val="0"/>
              <w:pageBreakBefore w:val="0"/>
              <w:wordWrap/>
              <w:overflowPunct/>
              <w:topLinePunct w:val="0"/>
              <w:bidi w:val="0"/>
              <w:snapToGrid w:val="0"/>
              <w:spacing w:line="360" w:lineRule="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致：陕西开源招标有限公司</w:t>
            </w:r>
          </w:p>
        </w:tc>
      </w:tr>
      <w:tr w14:paraId="2E9FB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0" w:hRule="atLeast"/>
          <w:jc w:val="center"/>
        </w:trPr>
        <w:tc>
          <w:tcPr>
            <w:tcW w:w="9474" w:type="dxa"/>
            <w:gridSpan w:val="3"/>
            <w:vAlign w:val="center"/>
          </w:tcPr>
          <w:p w14:paraId="33429A8F">
            <w:pPr>
              <w:keepNext w:val="0"/>
              <w:keepLines w:val="0"/>
              <w:pageBreakBefore w:val="0"/>
              <w:wordWrap/>
              <w:overflowPunct/>
              <w:topLinePunct w:val="0"/>
              <w:bidi w:val="0"/>
              <w:snapToGrid w:val="0"/>
              <w:spacing w:line="360" w:lineRule="auto"/>
              <w:ind w:firstLine="360" w:firstLineChars="15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作为参加贵公司组织的磋商采购项目的供应商，本公司郑重申告：</w:t>
            </w:r>
          </w:p>
          <w:p w14:paraId="2F2BB4AD">
            <w:pPr>
              <w:keepNext w:val="0"/>
              <w:keepLines w:val="0"/>
              <w:pageBreakBefore w:val="0"/>
              <w:wordWrap/>
              <w:overflowPunct/>
              <w:topLinePunct w:val="0"/>
              <w:bidi w:val="0"/>
              <w:snapToGrid w:val="0"/>
              <w:spacing w:line="360" w:lineRule="auto"/>
              <w:ind w:firstLine="360" w:firstLineChars="15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近三年因项目实施问题的不法行为记录为次（没有填零），如有隐瞒实情，愿承担一切责任及后果。</w:t>
            </w:r>
          </w:p>
        </w:tc>
      </w:tr>
      <w:tr w14:paraId="4798C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3132" w:type="dxa"/>
            <w:vAlign w:val="center"/>
          </w:tcPr>
          <w:p w14:paraId="48734453">
            <w:pPr>
              <w:keepNext w:val="0"/>
              <w:keepLines w:val="0"/>
              <w:pageBreakBefore w:val="0"/>
              <w:wordWrap/>
              <w:overflowPunct/>
              <w:topLinePunct w:val="0"/>
              <w:bidi w:val="0"/>
              <w:snapToGrid w:val="0"/>
              <w:spacing w:line="360" w:lineRule="auto"/>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供应商</w:t>
            </w:r>
          </w:p>
        </w:tc>
        <w:tc>
          <w:tcPr>
            <w:tcW w:w="3765" w:type="dxa"/>
            <w:vAlign w:val="center"/>
          </w:tcPr>
          <w:p w14:paraId="4BA09070">
            <w:pPr>
              <w:keepNext w:val="0"/>
              <w:keepLines w:val="0"/>
              <w:pageBreakBefore w:val="0"/>
              <w:wordWrap/>
              <w:overflowPunct/>
              <w:topLinePunct w:val="0"/>
              <w:bidi w:val="0"/>
              <w:snapToGrid w:val="0"/>
              <w:spacing w:line="360" w:lineRule="auto"/>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法定代表人</w:t>
            </w:r>
          </w:p>
        </w:tc>
        <w:tc>
          <w:tcPr>
            <w:tcW w:w="2577" w:type="dxa"/>
            <w:vAlign w:val="center"/>
          </w:tcPr>
          <w:p w14:paraId="5BEB2461">
            <w:pPr>
              <w:keepNext w:val="0"/>
              <w:keepLines w:val="0"/>
              <w:pageBreakBefore w:val="0"/>
              <w:wordWrap/>
              <w:overflowPunct/>
              <w:topLinePunct w:val="0"/>
              <w:bidi w:val="0"/>
              <w:snapToGrid w:val="0"/>
              <w:spacing w:line="360" w:lineRule="auto"/>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日期</w:t>
            </w:r>
          </w:p>
        </w:tc>
      </w:tr>
      <w:tr w14:paraId="187B5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9" w:hRule="atLeast"/>
          <w:jc w:val="center"/>
        </w:trPr>
        <w:tc>
          <w:tcPr>
            <w:tcW w:w="3132" w:type="dxa"/>
            <w:vAlign w:val="center"/>
          </w:tcPr>
          <w:p w14:paraId="66C65D7A">
            <w:pPr>
              <w:keepNext w:val="0"/>
              <w:keepLines w:val="0"/>
              <w:pageBreakBefore w:val="0"/>
              <w:wordWrap/>
              <w:overflowPunct/>
              <w:topLinePunct w:val="0"/>
              <w:bidi w:val="0"/>
              <w:snapToGrid w:val="0"/>
              <w:spacing w:line="360" w:lineRule="auto"/>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（公章）</w:t>
            </w:r>
          </w:p>
        </w:tc>
        <w:tc>
          <w:tcPr>
            <w:tcW w:w="3765" w:type="dxa"/>
            <w:vAlign w:val="center"/>
          </w:tcPr>
          <w:p w14:paraId="00688653">
            <w:pPr>
              <w:keepNext w:val="0"/>
              <w:keepLines w:val="0"/>
              <w:pageBreakBefore w:val="0"/>
              <w:wordWrap/>
              <w:overflowPunct/>
              <w:topLinePunct w:val="0"/>
              <w:bidi w:val="0"/>
              <w:snapToGrid w:val="0"/>
              <w:spacing w:line="360" w:lineRule="auto"/>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（签字或盖章）</w:t>
            </w:r>
          </w:p>
        </w:tc>
        <w:tc>
          <w:tcPr>
            <w:tcW w:w="2577" w:type="dxa"/>
            <w:vAlign w:val="center"/>
          </w:tcPr>
          <w:p w14:paraId="6BD3E7D6">
            <w:pPr>
              <w:keepNext w:val="0"/>
              <w:keepLines w:val="0"/>
              <w:pageBreakBefore w:val="0"/>
              <w:wordWrap/>
              <w:overflowPunct/>
              <w:topLinePunct w:val="0"/>
              <w:bidi w:val="0"/>
              <w:snapToGrid w:val="0"/>
              <w:spacing w:line="360" w:lineRule="auto"/>
              <w:ind w:firstLine="240" w:firstLineChars="100"/>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年月日</w:t>
            </w:r>
          </w:p>
        </w:tc>
      </w:tr>
    </w:tbl>
    <w:p w14:paraId="47BE0ECE">
      <w:pPr>
        <w:keepNext w:val="0"/>
        <w:keepLines w:val="0"/>
        <w:pageBreakBefore w:val="0"/>
        <w:wordWrap/>
        <w:overflowPunct/>
        <w:topLinePunct w:val="0"/>
        <w:bidi w:val="0"/>
        <w:snapToGrid w:val="0"/>
        <w:spacing w:line="360" w:lineRule="auto"/>
        <w:rPr>
          <w:rFonts w:hint="eastAsia" w:ascii="宋体" w:hAnsi="宋体" w:eastAsia="宋体" w:cs="宋体"/>
          <w:color w:val="000000" w:themeColor="text1"/>
          <w:sz w:val="24"/>
          <w:szCs w:val="28"/>
          <w:highlight w:val="none"/>
          <w14:textFill>
            <w14:solidFill>
              <w14:schemeClr w14:val="tx1"/>
            </w14:solidFill>
          </w14:textFill>
        </w:rPr>
      </w:pPr>
    </w:p>
    <w:p w14:paraId="2C778CE9">
      <w:pPr>
        <w:keepNext w:val="0"/>
        <w:keepLines w:val="0"/>
        <w:pageBreakBefore w:val="0"/>
        <w:wordWrap/>
        <w:overflowPunct/>
        <w:topLinePunct w:val="0"/>
        <w:bidi w:val="0"/>
        <w:snapToGrid w:val="0"/>
        <w:spacing w:line="360" w:lineRule="auto"/>
        <w:jc w:val="cente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承诺书</w:t>
      </w:r>
      <w:r>
        <w:rPr>
          <w:rFonts w:hint="eastAsia" w:ascii="宋体" w:hAnsi="宋体" w:eastAsia="宋体" w:cs="宋体"/>
          <w:b/>
          <w:color w:val="000000" w:themeColor="text1"/>
          <w:sz w:val="36"/>
          <w:szCs w:val="36"/>
          <w:highlight w:val="none"/>
          <w14:textFill>
            <w14:solidFill>
              <w14:schemeClr w14:val="tx1"/>
            </w14:solidFill>
          </w14:textFill>
        </w:rPr>
        <w:fldChar w:fldCharType="begin"/>
      </w:r>
      <w:r>
        <w:rPr>
          <w:rFonts w:hint="eastAsia" w:ascii="宋体" w:hAnsi="宋体" w:eastAsia="宋体" w:cs="宋体"/>
          <w:b/>
          <w:color w:val="000000" w:themeColor="text1"/>
          <w:sz w:val="36"/>
          <w:szCs w:val="36"/>
          <w:highlight w:val="none"/>
          <w14:textFill>
            <w14:solidFill>
              <w14:schemeClr w14:val="tx1"/>
            </w14:solidFill>
          </w14:textFill>
        </w:rPr>
        <w:instrText xml:space="preserve"> = 5 \* ROMAN </w:instrText>
      </w:r>
      <w:r>
        <w:rPr>
          <w:rFonts w:hint="eastAsia" w:ascii="宋体" w:hAnsi="宋体" w:eastAsia="宋体" w:cs="宋体"/>
          <w:b/>
          <w:color w:val="000000" w:themeColor="text1"/>
          <w:sz w:val="36"/>
          <w:szCs w:val="36"/>
          <w:highlight w:val="none"/>
          <w14:textFill>
            <w14:solidFill>
              <w14:schemeClr w14:val="tx1"/>
            </w14:solidFill>
          </w14:textFill>
        </w:rPr>
        <w:fldChar w:fldCharType="separate"/>
      </w:r>
      <w:r>
        <w:rPr>
          <w:rFonts w:hint="eastAsia" w:ascii="宋体" w:hAnsi="宋体" w:eastAsia="宋体" w:cs="宋体"/>
          <w:b/>
          <w:color w:val="000000" w:themeColor="text1"/>
          <w:sz w:val="36"/>
          <w:szCs w:val="36"/>
          <w:highlight w:val="none"/>
          <w14:textFill>
            <w14:solidFill>
              <w14:schemeClr w14:val="tx1"/>
            </w14:solidFill>
          </w14:textFill>
        </w:rPr>
        <w:t>V</w:t>
      </w:r>
      <w:r>
        <w:rPr>
          <w:rFonts w:hint="eastAsia" w:ascii="宋体" w:hAnsi="宋体" w:eastAsia="宋体" w:cs="宋体"/>
          <w:b/>
          <w:color w:val="000000" w:themeColor="text1"/>
          <w:sz w:val="36"/>
          <w:szCs w:val="36"/>
          <w:highlight w:val="none"/>
          <w14:textFill>
            <w14:solidFill>
              <w14:schemeClr w14:val="tx1"/>
            </w14:solidFill>
          </w14:textFill>
        </w:rPr>
        <w:fldChar w:fldCharType="end"/>
      </w:r>
    </w:p>
    <w:p w14:paraId="125A838C">
      <w:pPr>
        <w:keepNext w:val="0"/>
        <w:keepLines w:val="0"/>
        <w:pageBreakBefore w:val="0"/>
        <w:wordWrap/>
        <w:overflowPunct/>
        <w:topLinePunct w:val="0"/>
        <w:bidi w:val="0"/>
        <w:snapToGrid w:val="0"/>
        <w:spacing w:line="360" w:lineRule="auto"/>
        <w:jc w:val="center"/>
        <w:rPr>
          <w:rFonts w:hint="eastAsia" w:ascii="宋体" w:hAnsi="宋体" w:eastAsia="宋体" w:cs="宋体"/>
          <w:b/>
          <w:color w:val="000000" w:themeColor="text1"/>
          <w:sz w:val="24"/>
          <w:highlight w:val="none"/>
          <w14:textFill>
            <w14:solidFill>
              <w14:schemeClr w14:val="tx1"/>
            </w14:solidFill>
          </w14:textFill>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71"/>
        <w:gridCol w:w="3725"/>
        <w:gridCol w:w="2635"/>
      </w:tblGrid>
      <w:tr w14:paraId="4FA54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2" w:hRule="atLeast"/>
          <w:jc w:val="center"/>
        </w:trPr>
        <w:tc>
          <w:tcPr>
            <w:tcW w:w="9531" w:type="dxa"/>
            <w:gridSpan w:val="3"/>
            <w:vAlign w:val="center"/>
          </w:tcPr>
          <w:p w14:paraId="2F88A1C4">
            <w:pPr>
              <w:keepNext w:val="0"/>
              <w:keepLines w:val="0"/>
              <w:pageBreakBefore w:val="0"/>
              <w:wordWrap/>
              <w:overflowPunct/>
              <w:topLinePunct w:val="0"/>
              <w:bidi w:val="0"/>
              <w:snapToGrid w:val="0"/>
              <w:spacing w:line="360" w:lineRule="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致：陕西开源招标有限公司</w:t>
            </w:r>
          </w:p>
        </w:tc>
      </w:tr>
      <w:tr w14:paraId="5A2D3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6" w:hRule="atLeast"/>
          <w:jc w:val="center"/>
        </w:trPr>
        <w:tc>
          <w:tcPr>
            <w:tcW w:w="9531" w:type="dxa"/>
            <w:gridSpan w:val="3"/>
            <w:vAlign w:val="center"/>
          </w:tcPr>
          <w:p w14:paraId="36E47D98">
            <w:pPr>
              <w:keepNext w:val="0"/>
              <w:keepLines w:val="0"/>
              <w:pageBreakBefore w:val="0"/>
              <w:wordWrap/>
              <w:overflowPunct/>
              <w:topLinePunct w:val="0"/>
              <w:bidi w:val="0"/>
              <w:snapToGrid w:val="0"/>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作为参加贵公司组织的磋商采购项目的供应商，本公司承诺：参加本次磋商提交的所有资格条件证明文件、业绩证明文件及其他证明文件是真实的、有效的，如有隐瞒实情，愿承担一切责任及后果。</w:t>
            </w:r>
          </w:p>
        </w:tc>
      </w:tr>
      <w:tr w14:paraId="533C0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3171" w:type="dxa"/>
            <w:vAlign w:val="center"/>
          </w:tcPr>
          <w:p w14:paraId="76AD66F0">
            <w:pPr>
              <w:keepNext w:val="0"/>
              <w:keepLines w:val="0"/>
              <w:pageBreakBefore w:val="0"/>
              <w:wordWrap/>
              <w:overflowPunct/>
              <w:topLinePunct w:val="0"/>
              <w:bidi w:val="0"/>
              <w:snapToGrid w:val="0"/>
              <w:spacing w:line="360" w:lineRule="auto"/>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供应商</w:t>
            </w:r>
          </w:p>
        </w:tc>
        <w:tc>
          <w:tcPr>
            <w:tcW w:w="3725" w:type="dxa"/>
            <w:vAlign w:val="center"/>
          </w:tcPr>
          <w:p w14:paraId="72F76BA9">
            <w:pPr>
              <w:keepNext w:val="0"/>
              <w:keepLines w:val="0"/>
              <w:pageBreakBefore w:val="0"/>
              <w:wordWrap/>
              <w:overflowPunct/>
              <w:topLinePunct w:val="0"/>
              <w:bidi w:val="0"/>
              <w:snapToGrid w:val="0"/>
              <w:spacing w:line="360" w:lineRule="auto"/>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法定代表人</w:t>
            </w:r>
          </w:p>
        </w:tc>
        <w:tc>
          <w:tcPr>
            <w:tcW w:w="2635" w:type="dxa"/>
            <w:vAlign w:val="center"/>
          </w:tcPr>
          <w:p w14:paraId="3D88176F">
            <w:pPr>
              <w:keepNext w:val="0"/>
              <w:keepLines w:val="0"/>
              <w:pageBreakBefore w:val="0"/>
              <w:wordWrap/>
              <w:overflowPunct/>
              <w:topLinePunct w:val="0"/>
              <w:bidi w:val="0"/>
              <w:snapToGrid w:val="0"/>
              <w:spacing w:line="360" w:lineRule="auto"/>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日期</w:t>
            </w:r>
          </w:p>
        </w:tc>
      </w:tr>
      <w:tr w14:paraId="6D84F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1" w:hRule="atLeast"/>
          <w:jc w:val="center"/>
        </w:trPr>
        <w:tc>
          <w:tcPr>
            <w:tcW w:w="3171" w:type="dxa"/>
            <w:vAlign w:val="center"/>
          </w:tcPr>
          <w:p w14:paraId="4748F99B">
            <w:pPr>
              <w:keepNext w:val="0"/>
              <w:keepLines w:val="0"/>
              <w:pageBreakBefore w:val="0"/>
              <w:wordWrap/>
              <w:overflowPunct/>
              <w:topLinePunct w:val="0"/>
              <w:bidi w:val="0"/>
              <w:snapToGrid w:val="0"/>
              <w:spacing w:line="360" w:lineRule="auto"/>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（公章）</w:t>
            </w:r>
          </w:p>
        </w:tc>
        <w:tc>
          <w:tcPr>
            <w:tcW w:w="3725" w:type="dxa"/>
            <w:vAlign w:val="center"/>
          </w:tcPr>
          <w:p w14:paraId="17F5487E">
            <w:pPr>
              <w:keepNext w:val="0"/>
              <w:keepLines w:val="0"/>
              <w:pageBreakBefore w:val="0"/>
              <w:wordWrap/>
              <w:overflowPunct/>
              <w:topLinePunct w:val="0"/>
              <w:bidi w:val="0"/>
              <w:snapToGrid w:val="0"/>
              <w:spacing w:line="360" w:lineRule="auto"/>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（签字或盖章）</w:t>
            </w:r>
          </w:p>
        </w:tc>
        <w:tc>
          <w:tcPr>
            <w:tcW w:w="2635" w:type="dxa"/>
            <w:vAlign w:val="center"/>
          </w:tcPr>
          <w:p w14:paraId="096591E3">
            <w:pPr>
              <w:keepNext w:val="0"/>
              <w:keepLines w:val="0"/>
              <w:pageBreakBefore w:val="0"/>
              <w:wordWrap/>
              <w:overflowPunct/>
              <w:topLinePunct w:val="0"/>
              <w:bidi w:val="0"/>
              <w:snapToGrid w:val="0"/>
              <w:spacing w:line="360" w:lineRule="auto"/>
              <w:ind w:firstLine="240" w:firstLineChars="100"/>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年月日</w:t>
            </w:r>
          </w:p>
        </w:tc>
      </w:tr>
    </w:tbl>
    <w:p w14:paraId="6D1F88E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764637"/>
    <w:rsid w:val="7F7646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0"/>
    <w:rPr>
      <w:b/>
      <w:sz w:val="28"/>
    </w:rPr>
  </w:style>
  <w:style w:type="paragraph" w:styleId="3">
    <w:name w:val="Plain Text"/>
    <w:basedOn w:val="1"/>
    <w:qFormat/>
    <w:uiPriority w:val="99"/>
    <w:pPr>
      <w:spacing w:line="324" w:lineRule="auto"/>
    </w:pPr>
    <w:rPr>
      <w:rFonts w:ascii="宋体" w:hAnsi="Courier New"/>
    </w:rPr>
  </w:style>
  <w:style w:type="paragraph" w:styleId="4">
    <w:name w:val="footer"/>
    <w:basedOn w:val="1"/>
    <w:next w:val="2"/>
    <w:qFormat/>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2025-09-03T11:35:00Z</dcterms:created>
  <dc:creator>Aurora</dc:creator>
  <cp:lastModifiedBy>Aurora</cp:lastModifiedBy>
  <dcterms:modified xsi:type="dcterms:W3CDTF">2025-09-03T11:37:15Z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BA6E3E330C894FCBAF3A4366959EF9AE_11</vt:lpwstr>
  </property>
  <property fmtid="{D5CDD505-2E9C-101B-9397-08002B2CF9AE}" pid="4" name="KSOTemplateDocerSaveRecord">
    <vt:lpwstr>eyJoZGlkIjoiMjFkZWJjZjdkYjI4NGFiYWJjNTI5ZmQzMDdiZTdjOTQiLCJ1c2VySWQiOiIzMjMxNzgwNTIifQ==</vt:lpwstr>
  </property>
</Properties>
</file>