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53C60">
      <w:pPr>
        <w:jc w:val="center"/>
        <w:rPr>
          <w:rFonts w:hint="eastAsia" w:ascii="宋体" w:hAnsi="宋体" w:cs="宋体"/>
          <w:b/>
          <w:sz w:val="40"/>
          <w:szCs w:val="40"/>
        </w:rPr>
      </w:pPr>
      <w:bookmarkStart w:id="0" w:name="_Hlk117608991"/>
    </w:p>
    <w:p w14:paraId="79FA15E6">
      <w:pPr>
        <w:jc w:val="center"/>
        <w:rPr>
          <w:rFonts w:hint="eastAsia" w:ascii="宋体" w:hAnsi="宋体" w:cs="宋体"/>
          <w:b/>
          <w:sz w:val="40"/>
          <w:szCs w:val="40"/>
        </w:rPr>
      </w:pPr>
    </w:p>
    <w:p w14:paraId="0A270F78">
      <w:pPr>
        <w:jc w:val="center"/>
        <w:rPr>
          <w:rFonts w:hint="eastAsia" w:ascii="宋体" w:hAnsi="宋体" w:cs="宋体"/>
          <w:b/>
          <w:sz w:val="40"/>
          <w:szCs w:val="40"/>
        </w:rPr>
      </w:pPr>
      <w:r>
        <w:rPr>
          <w:rFonts w:hint="eastAsia" w:ascii="宋体" w:hAnsi="宋体" w:cs="宋体"/>
          <w:b/>
          <w:sz w:val="40"/>
          <w:szCs w:val="40"/>
        </w:rPr>
        <w:t>政府采购货物项目</w:t>
      </w:r>
    </w:p>
    <w:p w14:paraId="17892C43">
      <w:pPr>
        <w:jc w:val="center"/>
        <w:rPr>
          <w:rFonts w:hint="eastAsia" w:ascii="宋体" w:hAnsi="宋体" w:cs="宋体"/>
          <w:b/>
          <w:sz w:val="32"/>
          <w:szCs w:val="32"/>
        </w:rPr>
      </w:pPr>
    </w:p>
    <w:p w14:paraId="0473CCA0">
      <w:pPr>
        <w:jc w:val="center"/>
        <w:rPr>
          <w:rFonts w:hint="eastAsia" w:ascii="宋体" w:hAnsi="宋体" w:cs="宋体"/>
          <w:b/>
          <w:sz w:val="40"/>
          <w:szCs w:val="40"/>
        </w:rPr>
      </w:pPr>
    </w:p>
    <w:p w14:paraId="697DD822">
      <w:pPr>
        <w:jc w:val="center"/>
        <w:rPr>
          <w:rFonts w:hint="eastAsia" w:ascii="宋体" w:hAnsi="宋体" w:cs="宋体"/>
          <w:b/>
          <w:sz w:val="32"/>
          <w:szCs w:val="32"/>
        </w:rPr>
      </w:pPr>
    </w:p>
    <w:p w14:paraId="1BD99188">
      <w:pPr>
        <w:jc w:val="center"/>
        <w:rPr>
          <w:rFonts w:hint="eastAsia" w:ascii="宋体" w:hAnsi="宋体" w:cs="宋体"/>
          <w:b/>
          <w:sz w:val="72"/>
          <w:szCs w:val="72"/>
        </w:rPr>
      </w:pPr>
      <w:r>
        <w:rPr>
          <w:rFonts w:hint="eastAsia" w:ascii="宋体" w:hAnsi="宋体" w:cs="宋体"/>
          <w:b/>
          <w:sz w:val="72"/>
          <w:szCs w:val="72"/>
        </w:rPr>
        <w:t>投 标 文 件</w:t>
      </w:r>
    </w:p>
    <w:p w14:paraId="04B0C795">
      <w:pPr>
        <w:jc w:val="center"/>
        <w:rPr>
          <w:rFonts w:hint="eastAsia" w:ascii="宋体" w:hAnsi="宋体" w:cs="宋体"/>
          <w:b/>
          <w:sz w:val="32"/>
          <w:szCs w:val="32"/>
        </w:rPr>
      </w:pPr>
    </w:p>
    <w:p w14:paraId="0CE542F3">
      <w:pPr>
        <w:jc w:val="center"/>
        <w:rPr>
          <w:rFonts w:hint="eastAsia" w:ascii="宋体" w:hAnsi="宋体" w:cs="宋体"/>
          <w:b/>
          <w:sz w:val="32"/>
          <w:szCs w:val="32"/>
        </w:rPr>
      </w:pPr>
    </w:p>
    <w:p w14:paraId="52461102">
      <w:pPr>
        <w:jc w:val="center"/>
        <w:outlineLvl w:val="1"/>
        <w:rPr>
          <w:rFonts w:hint="eastAsia" w:ascii="宋体" w:hAnsi="宋体" w:cs="宋体"/>
          <w:b/>
          <w:sz w:val="32"/>
          <w:szCs w:val="32"/>
        </w:rPr>
      </w:pPr>
      <w:bookmarkStart w:id="1" w:name="_Toc12001"/>
      <w:r>
        <w:rPr>
          <w:rFonts w:hint="eastAsia" w:ascii="宋体" w:hAnsi="宋体" w:cs="宋体"/>
          <w:b/>
          <w:sz w:val="32"/>
          <w:szCs w:val="32"/>
        </w:rPr>
        <w:t>（资格部分）</w:t>
      </w:r>
      <w:bookmarkEnd w:id="1"/>
    </w:p>
    <w:p w14:paraId="6507646C">
      <w:pPr>
        <w:jc w:val="center"/>
        <w:rPr>
          <w:rFonts w:hint="eastAsia" w:ascii="宋体" w:hAnsi="宋体" w:cs="宋体"/>
          <w:b/>
          <w:sz w:val="32"/>
          <w:szCs w:val="32"/>
        </w:rPr>
      </w:pPr>
    </w:p>
    <w:p w14:paraId="67A4763F">
      <w:pPr>
        <w:jc w:val="center"/>
        <w:rPr>
          <w:rFonts w:hint="eastAsia" w:ascii="宋体" w:hAnsi="宋体" w:cs="宋体"/>
          <w:sz w:val="32"/>
          <w:szCs w:val="32"/>
        </w:rPr>
      </w:pPr>
    </w:p>
    <w:p w14:paraId="2B59481F">
      <w:pPr>
        <w:tabs>
          <w:tab w:val="left" w:pos="2628"/>
        </w:tabs>
        <w:spacing w:line="360" w:lineRule="auto"/>
        <w:ind w:left="2382" w:leftChars="401" w:hanging="1540" w:hangingChars="550"/>
        <w:jc w:val="left"/>
        <w:rPr>
          <w:rFonts w:hint="eastAsia" w:ascii="宋体" w:hAnsi="宋体" w:cs="宋体"/>
          <w:sz w:val="28"/>
          <w:szCs w:val="28"/>
        </w:rPr>
      </w:pPr>
      <w:r>
        <w:rPr>
          <w:rFonts w:hint="eastAsia" w:ascii="宋体" w:hAnsi="宋体" w:cs="宋体"/>
          <w:sz w:val="28"/>
          <w:szCs w:val="28"/>
        </w:rPr>
        <w:t>项目名称：</w:t>
      </w:r>
      <w:r>
        <w:rPr>
          <w:rFonts w:hint="eastAsia" w:ascii="宋体" w:hAnsi="宋体" w:cs="宋体"/>
          <w:sz w:val="28"/>
          <w:szCs w:val="28"/>
        </w:rPr>
        <w:tab/>
      </w:r>
    </w:p>
    <w:p w14:paraId="1B30A30F">
      <w:pPr>
        <w:tabs>
          <w:tab w:val="left" w:pos="2628"/>
        </w:tabs>
        <w:spacing w:line="360" w:lineRule="auto"/>
        <w:ind w:left="843"/>
        <w:jc w:val="left"/>
        <w:rPr>
          <w:rFonts w:hint="eastAsia" w:ascii="宋体" w:hAnsi="宋体" w:cs="宋体"/>
          <w:sz w:val="28"/>
          <w:szCs w:val="28"/>
        </w:rPr>
      </w:pPr>
      <w:r>
        <w:rPr>
          <w:rFonts w:hint="eastAsia" w:ascii="宋体" w:hAnsi="宋体" w:cs="宋体"/>
          <w:sz w:val="28"/>
          <w:szCs w:val="28"/>
        </w:rPr>
        <w:t>项目编号：</w:t>
      </w:r>
    </w:p>
    <w:p w14:paraId="33EC291A">
      <w:pPr>
        <w:tabs>
          <w:tab w:val="left" w:pos="2628"/>
        </w:tabs>
        <w:spacing w:line="360" w:lineRule="auto"/>
        <w:ind w:left="843"/>
        <w:jc w:val="left"/>
        <w:rPr>
          <w:rFonts w:hint="eastAsia" w:ascii="宋体" w:hAnsi="宋体" w:cs="宋体"/>
          <w:sz w:val="28"/>
          <w:szCs w:val="28"/>
        </w:rPr>
      </w:pPr>
    </w:p>
    <w:p w14:paraId="05F19C32">
      <w:pPr>
        <w:spacing w:line="360" w:lineRule="auto"/>
        <w:ind w:left="1080"/>
        <w:rPr>
          <w:rFonts w:hint="eastAsia" w:ascii="宋体" w:hAnsi="宋体" w:cs="宋体"/>
          <w:b/>
          <w:bCs/>
          <w:sz w:val="24"/>
          <w:szCs w:val="24"/>
        </w:rPr>
      </w:pPr>
      <w:r>
        <w:rPr>
          <w:rFonts w:hint="eastAsia" w:ascii="宋体" w:hAnsi="宋体" w:cs="宋体"/>
          <w:sz w:val="24"/>
          <w:szCs w:val="24"/>
        </w:rPr>
        <w:t xml:space="preserve">    </w:t>
      </w:r>
    </w:p>
    <w:p w14:paraId="2101E429">
      <w:pPr>
        <w:jc w:val="center"/>
        <w:rPr>
          <w:rFonts w:hint="eastAsia" w:ascii="宋体" w:hAnsi="宋体" w:cs="宋体"/>
          <w:sz w:val="40"/>
          <w:szCs w:val="40"/>
        </w:rPr>
      </w:pPr>
    </w:p>
    <w:p w14:paraId="609AC2FF">
      <w:pPr>
        <w:jc w:val="center"/>
        <w:rPr>
          <w:rFonts w:hint="eastAsia" w:ascii="宋体" w:hAnsi="宋体" w:cs="宋体"/>
          <w:sz w:val="40"/>
          <w:szCs w:val="40"/>
        </w:rPr>
      </w:pPr>
    </w:p>
    <w:p w14:paraId="2C37A321">
      <w:pPr>
        <w:jc w:val="center"/>
        <w:rPr>
          <w:rFonts w:hint="eastAsia" w:ascii="宋体" w:hAnsi="宋体" w:cs="宋体"/>
          <w:b/>
          <w:sz w:val="28"/>
          <w:szCs w:val="28"/>
        </w:rPr>
      </w:pPr>
      <w:r>
        <w:rPr>
          <w:rFonts w:hint="eastAsia" w:ascii="宋体" w:hAnsi="宋体" w:cs="宋体"/>
          <w:b/>
          <w:sz w:val="28"/>
          <w:szCs w:val="28"/>
        </w:rPr>
        <w:t>投标人：</w:t>
      </w:r>
      <w:r>
        <w:rPr>
          <w:rFonts w:hint="eastAsia" w:ascii="宋体" w:hAnsi="宋体" w:cs="宋体"/>
          <w:b/>
          <w:sz w:val="28"/>
          <w:szCs w:val="28"/>
          <w:u w:val="single"/>
        </w:rPr>
        <w:t xml:space="preserve">                   </w:t>
      </w:r>
      <w:r>
        <w:rPr>
          <w:rFonts w:hint="eastAsia" w:ascii="宋体" w:hAnsi="宋体" w:cs="宋体"/>
          <w:b/>
          <w:sz w:val="28"/>
          <w:szCs w:val="28"/>
        </w:rPr>
        <w:t>（公章）</w:t>
      </w:r>
    </w:p>
    <w:p w14:paraId="6D79F171">
      <w:pPr>
        <w:jc w:val="center"/>
        <w:rPr>
          <w:rFonts w:hint="eastAsia" w:ascii="宋体" w:hAnsi="宋体" w:cs="宋体"/>
          <w:b/>
          <w:sz w:val="28"/>
          <w:szCs w:val="28"/>
        </w:rPr>
      </w:pPr>
    </w:p>
    <w:p w14:paraId="7A306EB0">
      <w:pPr>
        <w:ind w:firstLine="1394" w:firstLineChars="496"/>
        <w:rPr>
          <w:rFonts w:hint="eastAsia" w:ascii="宋体" w:hAnsi="宋体" w:cs="宋体"/>
          <w:b/>
          <w:sz w:val="28"/>
          <w:szCs w:val="28"/>
        </w:rPr>
      </w:pPr>
      <w:r>
        <w:rPr>
          <w:rFonts w:hint="eastAsia" w:ascii="宋体" w:hAnsi="宋体" w:cs="宋体"/>
          <w:b/>
          <w:sz w:val="28"/>
          <w:szCs w:val="28"/>
        </w:rPr>
        <w:t>日期：</w:t>
      </w:r>
      <w:r>
        <w:rPr>
          <w:rFonts w:hint="eastAsia" w:ascii="宋体" w:hAnsi="宋体" w:cs="宋体"/>
          <w:b/>
          <w:sz w:val="28"/>
          <w:szCs w:val="28"/>
          <w:u w:val="single"/>
        </w:rPr>
        <w:t xml:space="preserve">        </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rPr>
        <w:t>月</w:t>
      </w:r>
      <w:r>
        <w:rPr>
          <w:rFonts w:hint="eastAsia" w:ascii="宋体" w:hAnsi="宋体" w:cs="宋体"/>
          <w:b/>
          <w:sz w:val="28"/>
          <w:szCs w:val="28"/>
          <w:u w:val="single"/>
        </w:rPr>
        <w:t xml:space="preserve">    </w:t>
      </w:r>
      <w:r>
        <w:rPr>
          <w:rFonts w:hint="eastAsia" w:ascii="宋体" w:hAnsi="宋体" w:cs="宋体"/>
          <w:b/>
          <w:sz w:val="28"/>
          <w:szCs w:val="28"/>
        </w:rPr>
        <w:t>日</w:t>
      </w:r>
    </w:p>
    <w:p w14:paraId="2F1352D8">
      <w:pPr>
        <w:spacing w:line="500" w:lineRule="exact"/>
        <w:jc w:val="center"/>
        <w:rPr>
          <w:rFonts w:hint="eastAsia" w:ascii="宋体" w:hAnsi="宋体" w:cs="宋体"/>
          <w:b/>
          <w:bCs/>
          <w:spacing w:val="4"/>
          <w:sz w:val="32"/>
          <w:szCs w:val="32"/>
        </w:rPr>
      </w:pPr>
      <w:r>
        <w:rPr>
          <w:rFonts w:hint="eastAsia" w:ascii="宋体" w:hAnsi="宋体" w:cs="宋体"/>
          <w:b/>
          <w:bCs/>
          <w:spacing w:val="4"/>
          <w:sz w:val="32"/>
          <w:szCs w:val="32"/>
        </w:rPr>
        <w:br w:type="page"/>
      </w:r>
    </w:p>
    <w:p w14:paraId="135DFA85">
      <w:pPr>
        <w:spacing w:line="500" w:lineRule="exact"/>
        <w:jc w:val="center"/>
        <w:rPr>
          <w:rFonts w:hint="eastAsia" w:ascii="宋体" w:hAnsi="宋体" w:cs="宋体"/>
          <w:b/>
          <w:bCs/>
          <w:spacing w:val="4"/>
          <w:sz w:val="32"/>
          <w:szCs w:val="32"/>
        </w:rPr>
      </w:pPr>
    </w:p>
    <w:p w14:paraId="17606FD3">
      <w:pPr>
        <w:spacing w:line="500" w:lineRule="exact"/>
        <w:jc w:val="center"/>
        <w:rPr>
          <w:rFonts w:hint="eastAsia" w:ascii="宋体" w:hAnsi="宋体" w:cs="宋体"/>
          <w:spacing w:val="4"/>
          <w:sz w:val="32"/>
          <w:szCs w:val="32"/>
        </w:rPr>
      </w:pPr>
      <w:r>
        <w:rPr>
          <w:rFonts w:hint="eastAsia" w:ascii="宋体" w:hAnsi="宋体" w:cs="宋体"/>
          <w:spacing w:val="4"/>
          <w:sz w:val="32"/>
          <w:szCs w:val="32"/>
        </w:rPr>
        <w:t>目 录</w:t>
      </w:r>
    </w:p>
    <w:p w14:paraId="69AEAB45">
      <w:pPr>
        <w:spacing w:line="500" w:lineRule="exact"/>
        <w:jc w:val="center"/>
        <w:rPr>
          <w:rFonts w:hint="eastAsia" w:ascii="宋体" w:hAnsi="宋体" w:cs="宋体"/>
          <w:b/>
          <w:bCs/>
          <w:spacing w:val="4"/>
          <w:sz w:val="28"/>
          <w:szCs w:val="28"/>
        </w:rPr>
      </w:pPr>
    </w:p>
    <w:p w14:paraId="6CED6A0E">
      <w:pPr>
        <w:spacing w:line="500" w:lineRule="exact"/>
        <w:jc w:val="center"/>
        <w:rPr>
          <w:rFonts w:hint="eastAsia" w:ascii="宋体" w:hAnsi="宋体" w:cs="宋体"/>
          <w:b/>
          <w:bCs/>
          <w:spacing w:val="4"/>
          <w:sz w:val="28"/>
          <w:szCs w:val="28"/>
        </w:rPr>
      </w:pPr>
    </w:p>
    <w:p w14:paraId="6B0A7BD1">
      <w:pPr>
        <w:spacing w:after="312" w:afterLines="100" w:line="400" w:lineRule="exact"/>
        <w:ind w:left="420" w:leftChars="200"/>
        <w:rPr>
          <w:rFonts w:hint="eastAsia" w:ascii="宋体" w:hAnsi="宋体" w:cs="宋体"/>
          <w:spacing w:val="4"/>
          <w:sz w:val="28"/>
          <w:szCs w:val="28"/>
        </w:rPr>
      </w:pPr>
      <w:r>
        <w:rPr>
          <w:rFonts w:hint="eastAsia" w:ascii="宋体" w:hAnsi="宋体" w:cs="宋体"/>
          <w:spacing w:val="4"/>
          <w:sz w:val="28"/>
          <w:szCs w:val="28"/>
        </w:rPr>
        <w:t>（一）法人代表授权书</w:t>
      </w:r>
    </w:p>
    <w:p w14:paraId="0C3CEDF3">
      <w:pPr>
        <w:spacing w:after="312" w:afterLines="100" w:line="400" w:lineRule="exact"/>
        <w:ind w:left="420" w:leftChars="200"/>
        <w:rPr>
          <w:rFonts w:hint="eastAsia" w:ascii="宋体" w:hAnsi="宋体" w:cs="宋体"/>
          <w:spacing w:val="4"/>
          <w:sz w:val="28"/>
          <w:szCs w:val="28"/>
        </w:rPr>
      </w:pPr>
      <w:r>
        <w:rPr>
          <w:rFonts w:hint="eastAsia" w:ascii="宋体" w:hAnsi="宋体" w:cs="宋体"/>
          <w:spacing w:val="4"/>
          <w:sz w:val="28"/>
          <w:szCs w:val="28"/>
        </w:rPr>
        <w:t>（二）供应商拒绝政府采购领域商业贿赂承诺书</w:t>
      </w:r>
    </w:p>
    <w:p w14:paraId="188141D8">
      <w:pPr>
        <w:spacing w:after="312" w:afterLines="100" w:line="400" w:lineRule="exact"/>
        <w:ind w:left="420" w:leftChars="200"/>
        <w:rPr>
          <w:rFonts w:hint="eastAsia" w:ascii="宋体" w:hAnsi="宋体" w:cs="宋体"/>
          <w:spacing w:val="4"/>
          <w:sz w:val="28"/>
          <w:szCs w:val="28"/>
        </w:rPr>
      </w:pPr>
      <w:r>
        <w:rPr>
          <w:rFonts w:hint="eastAsia" w:ascii="宋体" w:hAnsi="宋体" w:cs="宋体"/>
          <w:spacing w:val="4"/>
          <w:sz w:val="28"/>
          <w:szCs w:val="28"/>
        </w:rPr>
        <w:t>（三）资格证明文件</w:t>
      </w:r>
    </w:p>
    <w:p w14:paraId="31C7C8A5">
      <w:pPr>
        <w:spacing w:after="312" w:afterLines="100" w:line="400" w:lineRule="exact"/>
        <w:ind w:left="420" w:leftChars="200"/>
        <w:rPr>
          <w:rFonts w:hint="eastAsia" w:ascii="宋体" w:hAnsi="宋体" w:cs="宋体"/>
          <w:spacing w:val="4"/>
          <w:sz w:val="22"/>
          <w:szCs w:val="18"/>
        </w:rPr>
      </w:pPr>
      <w:r>
        <w:rPr>
          <w:rFonts w:hint="eastAsia" w:ascii="宋体" w:hAnsi="宋体" w:cs="宋体"/>
          <w:spacing w:val="4"/>
          <w:sz w:val="32"/>
          <w:szCs w:val="32"/>
        </w:rPr>
        <w:br w:type="page"/>
      </w:r>
      <w:r>
        <w:rPr>
          <w:rFonts w:hint="eastAsia" w:ascii="宋体" w:hAnsi="宋体" w:cs="宋体"/>
          <w:spacing w:val="4"/>
          <w:sz w:val="22"/>
          <w:szCs w:val="18"/>
        </w:rPr>
        <w:t xml:space="preserve"> </w:t>
      </w:r>
    </w:p>
    <w:p w14:paraId="58693F3A">
      <w:pPr>
        <w:spacing w:line="440" w:lineRule="exact"/>
        <w:ind w:left="420"/>
        <w:jc w:val="center"/>
        <w:rPr>
          <w:rFonts w:hint="eastAsia" w:ascii="宋体" w:hAnsi="宋体" w:cs="宋体"/>
          <w:b/>
          <w:spacing w:val="4"/>
          <w:sz w:val="32"/>
          <w:szCs w:val="32"/>
        </w:rPr>
      </w:pPr>
      <w:r>
        <w:rPr>
          <w:rFonts w:hint="eastAsia" w:ascii="宋体" w:hAnsi="宋体" w:cs="宋体"/>
          <w:b/>
          <w:spacing w:val="4"/>
          <w:sz w:val="32"/>
          <w:szCs w:val="32"/>
        </w:rPr>
        <w:t>一、法人代表授权书</w:t>
      </w:r>
    </w:p>
    <w:p w14:paraId="58AB7361">
      <w:pPr>
        <w:spacing w:line="440" w:lineRule="exact"/>
        <w:ind w:left="-359" w:leftChars="-171" w:firstLine="416" w:firstLineChars="200"/>
        <w:jc w:val="center"/>
        <w:rPr>
          <w:rFonts w:hint="eastAsia" w:ascii="宋体" w:hAnsi="宋体" w:cs="宋体"/>
          <w:b/>
          <w:bCs/>
          <w:spacing w:val="4"/>
          <w:sz w:val="20"/>
        </w:rPr>
      </w:pPr>
      <w:r>
        <w:rPr>
          <w:rFonts w:hint="eastAsia" w:ascii="宋体" w:hAnsi="宋体" w:cs="宋体"/>
          <w:spacing w:val="4"/>
          <w:sz w:val="20"/>
        </w:rPr>
        <w:t xml:space="preserve">       </w:t>
      </w:r>
    </w:p>
    <w:p w14:paraId="44762BE0">
      <w:pPr>
        <w:spacing w:line="400" w:lineRule="exact"/>
        <w:rPr>
          <w:rFonts w:hint="eastAsia" w:ascii="宋体" w:hAnsi="宋体" w:cs="宋体"/>
          <w:spacing w:val="4"/>
          <w:sz w:val="22"/>
          <w:szCs w:val="22"/>
        </w:rPr>
      </w:pPr>
      <w:r>
        <w:rPr>
          <w:rFonts w:hint="eastAsia" w:ascii="宋体" w:hAnsi="宋体" w:cs="宋体"/>
          <w:spacing w:val="4"/>
          <w:sz w:val="22"/>
          <w:szCs w:val="22"/>
        </w:rPr>
        <w:t>致：西北（陕西）国际招标有限公司</w:t>
      </w:r>
    </w:p>
    <w:p w14:paraId="047E0FD6">
      <w:pPr>
        <w:spacing w:line="400" w:lineRule="exact"/>
        <w:ind w:firstLine="456" w:firstLineChars="200"/>
        <w:rPr>
          <w:rFonts w:hint="eastAsia" w:ascii="宋体" w:hAnsi="宋体" w:cs="宋体"/>
          <w:spacing w:val="4"/>
          <w:sz w:val="22"/>
          <w:szCs w:val="22"/>
        </w:rPr>
      </w:pPr>
      <w:r>
        <w:rPr>
          <w:rFonts w:hint="eastAsia" w:ascii="宋体" w:hAnsi="宋体" w:cs="宋体"/>
          <w:spacing w:val="4"/>
          <w:sz w:val="22"/>
          <w:szCs w:val="22"/>
          <w:u w:val="single"/>
        </w:rPr>
        <w:t xml:space="preserve">(投标人名称) </w:t>
      </w:r>
      <w:r>
        <w:rPr>
          <w:rFonts w:hint="eastAsia" w:ascii="宋体" w:hAnsi="宋体" w:cs="宋体"/>
          <w:spacing w:val="4"/>
          <w:sz w:val="22"/>
          <w:szCs w:val="22"/>
        </w:rPr>
        <w:t>按中华人民共和国法律于</w:t>
      </w:r>
      <w:r>
        <w:rPr>
          <w:rFonts w:hint="eastAsia" w:ascii="宋体" w:hAnsi="宋体" w:cs="宋体"/>
          <w:spacing w:val="4"/>
          <w:sz w:val="22"/>
          <w:szCs w:val="22"/>
          <w:u w:val="single"/>
        </w:rPr>
        <w:t>（     年   月   日）</w:t>
      </w:r>
      <w:r>
        <w:rPr>
          <w:rFonts w:hint="eastAsia" w:ascii="宋体" w:hAnsi="宋体" w:cs="宋体"/>
          <w:spacing w:val="4"/>
          <w:sz w:val="22"/>
          <w:szCs w:val="22"/>
        </w:rPr>
        <w:t>成立，现注册地址为</w:t>
      </w:r>
      <w:r>
        <w:rPr>
          <w:rFonts w:hint="eastAsia" w:ascii="宋体" w:hAnsi="宋体" w:cs="宋体"/>
          <w:spacing w:val="4"/>
          <w:sz w:val="22"/>
          <w:szCs w:val="22"/>
          <w:u w:val="single"/>
        </w:rPr>
        <w:t>（ 填写完整的地址信息 ）</w:t>
      </w:r>
      <w:r>
        <w:rPr>
          <w:rFonts w:hint="eastAsia" w:ascii="宋体" w:hAnsi="宋体" w:cs="宋体"/>
          <w:spacing w:val="4"/>
          <w:sz w:val="22"/>
          <w:szCs w:val="22"/>
        </w:rPr>
        <w:t>，营业（办公）地址为</w:t>
      </w:r>
      <w:r>
        <w:rPr>
          <w:rFonts w:hint="eastAsia" w:ascii="宋体" w:hAnsi="宋体" w:cs="宋体"/>
          <w:spacing w:val="4"/>
          <w:sz w:val="22"/>
          <w:szCs w:val="22"/>
          <w:u w:val="single"/>
        </w:rPr>
        <w:t>（填写完整的地址信息  ）</w:t>
      </w:r>
      <w:r>
        <w:rPr>
          <w:rFonts w:hint="eastAsia" w:ascii="宋体" w:hAnsi="宋体" w:cs="宋体"/>
          <w:spacing w:val="4"/>
          <w:sz w:val="22"/>
          <w:szCs w:val="22"/>
        </w:rPr>
        <w:t>正式联系电话为</w:t>
      </w:r>
      <w:r>
        <w:rPr>
          <w:rFonts w:hint="eastAsia" w:ascii="宋体" w:hAnsi="宋体" w:cs="宋体"/>
          <w:spacing w:val="4"/>
          <w:sz w:val="22"/>
          <w:szCs w:val="22"/>
          <w:u w:val="single"/>
        </w:rPr>
        <w:t>（               ）</w:t>
      </w:r>
      <w:r>
        <w:rPr>
          <w:rFonts w:hint="eastAsia" w:ascii="宋体" w:hAnsi="宋体" w:cs="宋体"/>
          <w:spacing w:val="4"/>
          <w:sz w:val="22"/>
          <w:szCs w:val="22"/>
        </w:rPr>
        <w:t>。</w:t>
      </w:r>
      <w:r>
        <w:rPr>
          <w:rFonts w:hint="eastAsia" w:ascii="宋体" w:hAnsi="宋体" w:cs="宋体"/>
          <w:spacing w:val="4"/>
          <w:sz w:val="22"/>
          <w:szCs w:val="22"/>
          <w:u w:val="single"/>
        </w:rPr>
        <w:t xml:space="preserve"> (法定代表人姓名)</w:t>
      </w:r>
      <w:r>
        <w:rPr>
          <w:rFonts w:hint="eastAsia" w:ascii="宋体" w:hAnsi="宋体" w:cs="宋体"/>
          <w:spacing w:val="4"/>
          <w:sz w:val="22"/>
          <w:szCs w:val="22"/>
        </w:rPr>
        <w:t>特授权</w:t>
      </w:r>
      <w:r>
        <w:rPr>
          <w:rFonts w:hint="eastAsia" w:ascii="宋体" w:hAnsi="宋体" w:cs="宋体"/>
          <w:spacing w:val="4"/>
          <w:sz w:val="22"/>
          <w:szCs w:val="22"/>
          <w:u w:val="single"/>
        </w:rPr>
        <w:t>（被授权人姓名）</w:t>
      </w:r>
      <w:r>
        <w:rPr>
          <w:rFonts w:hint="eastAsia" w:ascii="宋体" w:hAnsi="宋体" w:cs="宋体"/>
          <w:spacing w:val="4"/>
          <w:sz w:val="22"/>
          <w:szCs w:val="22"/>
        </w:rPr>
        <w:t xml:space="preserve">代表我公司全权办理针对本次政府采购 </w:t>
      </w:r>
      <w:r>
        <w:rPr>
          <w:rFonts w:hint="eastAsia" w:ascii="宋体" w:hAnsi="宋体" w:cs="宋体"/>
          <w:spacing w:val="4"/>
          <w:sz w:val="22"/>
          <w:szCs w:val="22"/>
          <w:u w:val="single"/>
        </w:rPr>
        <w:t>（招标项目名称和项目编号）</w:t>
      </w:r>
      <w:r>
        <w:rPr>
          <w:rFonts w:hint="eastAsia" w:ascii="宋体" w:hAnsi="宋体" w:cs="宋体"/>
          <w:spacing w:val="4"/>
          <w:sz w:val="22"/>
          <w:szCs w:val="22"/>
        </w:rPr>
        <w:t>项目的投标、谈判、签约等具体工作，并签署全部有关的文件、协议及合同。</w:t>
      </w:r>
    </w:p>
    <w:p w14:paraId="733247F3">
      <w:pPr>
        <w:spacing w:line="400" w:lineRule="exact"/>
        <w:ind w:firstLine="456" w:firstLineChars="200"/>
        <w:rPr>
          <w:rFonts w:hint="eastAsia" w:ascii="宋体" w:hAnsi="宋体" w:cs="宋体"/>
          <w:spacing w:val="4"/>
          <w:sz w:val="22"/>
          <w:szCs w:val="22"/>
        </w:rPr>
      </w:pPr>
      <w:r>
        <w:rPr>
          <w:rFonts w:hint="eastAsia" w:ascii="宋体" w:hAnsi="宋体" w:cs="宋体"/>
          <w:spacing w:val="4"/>
          <w:sz w:val="22"/>
          <w:szCs w:val="22"/>
        </w:rPr>
        <w:t>我公司对被授权人的签名负全部责任。</w:t>
      </w:r>
    </w:p>
    <w:p w14:paraId="6AFF32DB">
      <w:pPr>
        <w:spacing w:line="400" w:lineRule="exact"/>
        <w:ind w:firstLine="456" w:firstLineChars="200"/>
        <w:rPr>
          <w:rFonts w:hint="eastAsia" w:ascii="宋体" w:hAnsi="宋体" w:cs="宋体"/>
          <w:spacing w:val="4"/>
          <w:sz w:val="22"/>
          <w:szCs w:val="22"/>
        </w:rPr>
      </w:pPr>
      <w:r>
        <w:rPr>
          <w:rFonts w:hint="eastAsia" w:ascii="宋体" w:hAnsi="宋体" w:cs="宋体"/>
          <w:spacing w:val="4"/>
          <w:sz w:val="22"/>
          <w:szCs w:val="22"/>
        </w:rPr>
        <w:t>本授权书于</w:t>
      </w:r>
      <w:r>
        <w:rPr>
          <w:rFonts w:hint="eastAsia" w:ascii="宋体" w:hAnsi="宋体" w:cs="宋体"/>
          <w:spacing w:val="4"/>
          <w:sz w:val="22"/>
          <w:szCs w:val="22"/>
          <w:u w:val="single"/>
        </w:rPr>
        <w:t xml:space="preserve">      年   月   </w:t>
      </w:r>
      <w:r>
        <w:rPr>
          <w:rFonts w:hint="eastAsia" w:ascii="宋体" w:hAnsi="宋体" w:cs="宋体"/>
          <w:spacing w:val="4"/>
          <w:sz w:val="22"/>
          <w:szCs w:val="22"/>
        </w:rPr>
        <w:t>日起签字生效，特此证明。</w:t>
      </w:r>
    </w:p>
    <w:p w14:paraId="5B4EE5E1">
      <w:pPr>
        <w:spacing w:line="400" w:lineRule="exact"/>
        <w:ind w:firstLine="456" w:firstLineChars="200"/>
        <w:jc w:val="left"/>
        <w:rPr>
          <w:rFonts w:hint="eastAsia" w:ascii="宋体" w:hAnsi="宋体" w:cs="宋体"/>
          <w:spacing w:val="4"/>
          <w:sz w:val="22"/>
          <w:szCs w:val="22"/>
        </w:rPr>
      </w:pPr>
    </w:p>
    <w:p w14:paraId="7CD5DF59">
      <w:pPr>
        <w:spacing w:line="400" w:lineRule="exact"/>
        <w:ind w:firstLine="456" w:firstLineChars="200"/>
        <w:jc w:val="left"/>
        <w:rPr>
          <w:rFonts w:hint="eastAsia" w:ascii="宋体" w:hAnsi="宋体" w:cs="宋体"/>
          <w:spacing w:val="4"/>
          <w:sz w:val="22"/>
          <w:szCs w:val="22"/>
        </w:rPr>
      </w:pPr>
    </w:p>
    <w:p w14:paraId="33E647C7">
      <w:pPr>
        <w:spacing w:line="400" w:lineRule="exact"/>
        <w:ind w:firstLine="456" w:firstLineChars="200"/>
        <w:jc w:val="left"/>
        <w:rPr>
          <w:rFonts w:hint="eastAsia" w:ascii="宋体" w:hAnsi="宋体" w:cs="宋体"/>
          <w:spacing w:val="4"/>
          <w:sz w:val="22"/>
          <w:szCs w:val="22"/>
        </w:rPr>
      </w:pPr>
    </w:p>
    <w:tbl>
      <w:tblPr>
        <w:tblStyle w:val="26"/>
        <w:tblW w:w="0" w:type="auto"/>
        <w:tblInd w:w="633" w:type="dxa"/>
        <w:tblLayout w:type="autofit"/>
        <w:tblCellMar>
          <w:top w:w="0" w:type="dxa"/>
          <w:left w:w="108" w:type="dxa"/>
          <w:bottom w:w="0" w:type="dxa"/>
          <w:right w:w="108" w:type="dxa"/>
        </w:tblCellMar>
      </w:tblPr>
      <w:tblGrid>
        <w:gridCol w:w="4045"/>
        <w:gridCol w:w="3844"/>
      </w:tblGrid>
      <w:tr w14:paraId="56719700">
        <w:tblPrEx>
          <w:tblCellMar>
            <w:top w:w="0" w:type="dxa"/>
            <w:left w:w="108" w:type="dxa"/>
            <w:bottom w:w="0" w:type="dxa"/>
            <w:right w:w="108" w:type="dxa"/>
          </w:tblCellMar>
        </w:tblPrEx>
        <w:trPr>
          <w:trHeight w:val="600" w:hRule="atLeast"/>
        </w:trPr>
        <w:tc>
          <w:tcPr>
            <w:tcW w:w="4045" w:type="dxa"/>
          </w:tcPr>
          <w:p w14:paraId="245C6D3E">
            <w:pPr>
              <w:spacing w:line="400" w:lineRule="exact"/>
              <w:jc w:val="left"/>
              <w:rPr>
                <w:rFonts w:hint="eastAsia" w:ascii="宋体" w:hAnsi="宋体" w:cs="宋体"/>
                <w:spacing w:val="4"/>
                <w:sz w:val="22"/>
                <w:szCs w:val="22"/>
              </w:rPr>
            </w:pPr>
            <w:r>
              <w:rPr>
                <w:rFonts w:hint="eastAsia" w:ascii="宋体" w:hAnsi="宋体" w:cs="宋体"/>
                <w:spacing w:val="4"/>
                <w:sz w:val="22"/>
                <w:szCs w:val="22"/>
              </w:rPr>
              <w:t>被授权人（签字或盖章）：</w:t>
            </w:r>
          </w:p>
        </w:tc>
        <w:tc>
          <w:tcPr>
            <w:tcW w:w="3844" w:type="dxa"/>
          </w:tcPr>
          <w:p w14:paraId="08D7B619">
            <w:pPr>
              <w:spacing w:line="400" w:lineRule="exact"/>
              <w:jc w:val="left"/>
              <w:rPr>
                <w:rFonts w:hint="eastAsia" w:ascii="宋体" w:hAnsi="宋体" w:cs="宋体"/>
                <w:spacing w:val="4"/>
                <w:sz w:val="22"/>
                <w:szCs w:val="22"/>
              </w:rPr>
            </w:pPr>
            <w:r>
              <w:rPr>
                <w:rFonts w:hint="eastAsia" w:ascii="宋体" w:hAnsi="宋体" w:cs="宋体"/>
                <w:spacing w:val="4"/>
                <w:sz w:val="22"/>
                <w:szCs w:val="22"/>
              </w:rPr>
              <w:t>法定代表人（签字或盖章）：</w:t>
            </w:r>
          </w:p>
        </w:tc>
      </w:tr>
      <w:tr w14:paraId="34D4B7D5">
        <w:tblPrEx>
          <w:tblCellMar>
            <w:top w:w="0" w:type="dxa"/>
            <w:left w:w="108" w:type="dxa"/>
            <w:bottom w:w="0" w:type="dxa"/>
            <w:right w:w="108" w:type="dxa"/>
          </w:tblCellMar>
        </w:tblPrEx>
        <w:trPr>
          <w:trHeight w:val="600" w:hRule="atLeast"/>
        </w:trPr>
        <w:tc>
          <w:tcPr>
            <w:tcW w:w="4045" w:type="dxa"/>
          </w:tcPr>
          <w:p w14:paraId="5EBAC47F">
            <w:pPr>
              <w:spacing w:line="400" w:lineRule="exact"/>
              <w:jc w:val="left"/>
              <w:rPr>
                <w:rFonts w:hint="eastAsia" w:ascii="宋体" w:hAnsi="宋体" w:cs="宋体"/>
                <w:spacing w:val="4"/>
                <w:sz w:val="22"/>
                <w:szCs w:val="22"/>
              </w:rPr>
            </w:pPr>
          </w:p>
        </w:tc>
        <w:tc>
          <w:tcPr>
            <w:tcW w:w="3844" w:type="dxa"/>
          </w:tcPr>
          <w:p w14:paraId="3E1132C0">
            <w:pPr>
              <w:spacing w:line="400" w:lineRule="exact"/>
              <w:jc w:val="left"/>
              <w:rPr>
                <w:rFonts w:hint="eastAsia" w:ascii="宋体" w:hAnsi="宋体" w:cs="宋体"/>
                <w:spacing w:val="4"/>
                <w:sz w:val="22"/>
                <w:szCs w:val="22"/>
              </w:rPr>
            </w:pPr>
          </w:p>
        </w:tc>
      </w:tr>
      <w:tr w14:paraId="49A1E37E">
        <w:tblPrEx>
          <w:tblCellMar>
            <w:top w:w="0" w:type="dxa"/>
            <w:left w:w="108" w:type="dxa"/>
            <w:bottom w:w="0" w:type="dxa"/>
            <w:right w:w="108" w:type="dxa"/>
          </w:tblCellMar>
        </w:tblPrEx>
        <w:trPr>
          <w:trHeight w:val="600" w:hRule="atLeast"/>
        </w:trPr>
        <w:tc>
          <w:tcPr>
            <w:tcW w:w="4045" w:type="dxa"/>
          </w:tcPr>
          <w:p w14:paraId="5F9D362D">
            <w:pPr>
              <w:spacing w:line="400" w:lineRule="exact"/>
              <w:jc w:val="left"/>
              <w:rPr>
                <w:rFonts w:hint="eastAsia" w:ascii="宋体" w:hAnsi="宋体" w:cs="宋体"/>
                <w:spacing w:val="4"/>
                <w:sz w:val="22"/>
                <w:szCs w:val="22"/>
              </w:rPr>
            </w:pPr>
            <w:r>
              <w:rPr>
                <w:rFonts w:hint="eastAsia" w:ascii="宋体" w:hAnsi="宋体" w:cs="宋体"/>
                <w:spacing w:val="4"/>
                <w:sz w:val="22"/>
                <w:szCs w:val="22"/>
              </w:rPr>
              <w:t>职务：</w:t>
            </w:r>
          </w:p>
        </w:tc>
        <w:tc>
          <w:tcPr>
            <w:tcW w:w="3844" w:type="dxa"/>
          </w:tcPr>
          <w:p w14:paraId="2D344759">
            <w:pPr>
              <w:spacing w:line="400" w:lineRule="exact"/>
              <w:jc w:val="left"/>
              <w:rPr>
                <w:rFonts w:hint="eastAsia" w:ascii="宋体" w:hAnsi="宋体" w:cs="宋体"/>
                <w:spacing w:val="4"/>
                <w:sz w:val="22"/>
                <w:szCs w:val="22"/>
              </w:rPr>
            </w:pPr>
            <w:r>
              <w:rPr>
                <w:rFonts w:hint="eastAsia" w:ascii="宋体" w:hAnsi="宋体" w:cs="宋体"/>
                <w:spacing w:val="4"/>
                <w:sz w:val="22"/>
                <w:szCs w:val="22"/>
              </w:rPr>
              <w:t>职务：</w:t>
            </w:r>
          </w:p>
        </w:tc>
      </w:tr>
      <w:tr w14:paraId="55A28362">
        <w:tblPrEx>
          <w:tblCellMar>
            <w:top w:w="0" w:type="dxa"/>
            <w:left w:w="108" w:type="dxa"/>
            <w:bottom w:w="0" w:type="dxa"/>
            <w:right w:w="108" w:type="dxa"/>
          </w:tblCellMar>
        </w:tblPrEx>
        <w:trPr>
          <w:trHeight w:val="600" w:hRule="atLeast"/>
        </w:trPr>
        <w:tc>
          <w:tcPr>
            <w:tcW w:w="4045" w:type="dxa"/>
          </w:tcPr>
          <w:p w14:paraId="62A14185">
            <w:pPr>
              <w:spacing w:line="400" w:lineRule="exact"/>
              <w:jc w:val="left"/>
              <w:rPr>
                <w:rFonts w:hint="eastAsia" w:ascii="宋体" w:hAnsi="宋体" w:cs="宋体"/>
                <w:spacing w:val="4"/>
                <w:sz w:val="22"/>
                <w:szCs w:val="22"/>
              </w:rPr>
            </w:pPr>
          </w:p>
        </w:tc>
        <w:tc>
          <w:tcPr>
            <w:tcW w:w="3844" w:type="dxa"/>
          </w:tcPr>
          <w:p w14:paraId="5F5B88F8">
            <w:pPr>
              <w:spacing w:line="400" w:lineRule="exact"/>
              <w:jc w:val="left"/>
              <w:rPr>
                <w:rFonts w:hint="eastAsia" w:ascii="宋体" w:hAnsi="宋体" w:cs="宋体"/>
                <w:spacing w:val="4"/>
                <w:sz w:val="22"/>
                <w:szCs w:val="22"/>
              </w:rPr>
            </w:pPr>
          </w:p>
        </w:tc>
      </w:tr>
      <w:tr w14:paraId="18F71EBD">
        <w:tblPrEx>
          <w:tblCellMar>
            <w:top w:w="0" w:type="dxa"/>
            <w:left w:w="108" w:type="dxa"/>
            <w:bottom w:w="0" w:type="dxa"/>
            <w:right w:w="108" w:type="dxa"/>
          </w:tblCellMar>
        </w:tblPrEx>
        <w:trPr>
          <w:trHeight w:val="600" w:hRule="atLeast"/>
        </w:trPr>
        <w:tc>
          <w:tcPr>
            <w:tcW w:w="4045" w:type="dxa"/>
          </w:tcPr>
          <w:p w14:paraId="56973904">
            <w:pPr>
              <w:spacing w:line="400" w:lineRule="exact"/>
              <w:jc w:val="left"/>
              <w:rPr>
                <w:rFonts w:hint="eastAsia" w:ascii="宋体" w:hAnsi="宋体" w:cs="宋体"/>
                <w:spacing w:val="4"/>
                <w:sz w:val="22"/>
                <w:szCs w:val="22"/>
              </w:rPr>
            </w:pPr>
            <w:r>
              <w:rPr>
                <w:rFonts w:hint="eastAsia" w:ascii="宋体" w:hAnsi="宋体" w:cs="宋体"/>
                <w:spacing w:val="4"/>
                <w:sz w:val="22"/>
                <w:szCs w:val="22"/>
              </w:rPr>
              <w:t>所在部门：</w:t>
            </w:r>
          </w:p>
        </w:tc>
        <w:tc>
          <w:tcPr>
            <w:tcW w:w="3844" w:type="dxa"/>
          </w:tcPr>
          <w:p w14:paraId="0273364F">
            <w:pPr>
              <w:spacing w:line="400" w:lineRule="exact"/>
              <w:jc w:val="left"/>
              <w:rPr>
                <w:rFonts w:hint="eastAsia" w:ascii="宋体" w:hAnsi="宋体" w:cs="宋体"/>
                <w:spacing w:val="4"/>
                <w:sz w:val="22"/>
                <w:szCs w:val="22"/>
              </w:rPr>
            </w:pPr>
          </w:p>
        </w:tc>
      </w:tr>
    </w:tbl>
    <w:p w14:paraId="5B62E851">
      <w:pPr>
        <w:spacing w:line="400" w:lineRule="exact"/>
        <w:ind w:firstLine="342" w:firstLineChars="150"/>
        <w:rPr>
          <w:rFonts w:hint="eastAsia" w:ascii="宋体" w:hAnsi="宋体" w:cs="宋体"/>
          <w:spacing w:val="4"/>
          <w:sz w:val="22"/>
          <w:szCs w:val="22"/>
        </w:rPr>
      </w:pPr>
    </w:p>
    <w:p w14:paraId="7C7749FB">
      <w:pPr>
        <w:spacing w:line="400" w:lineRule="exact"/>
        <w:ind w:firstLine="456" w:firstLineChars="200"/>
        <w:rPr>
          <w:rFonts w:hint="eastAsia" w:ascii="宋体" w:hAnsi="宋体" w:cs="宋体"/>
          <w:spacing w:val="4"/>
          <w:sz w:val="22"/>
          <w:szCs w:val="22"/>
        </w:rPr>
      </w:pPr>
      <w:r>
        <w:rPr>
          <w:rFonts w:hint="eastAsia" w:ascii="宋体" w:hAnsi="宋体" w:cs="宋体"/>
          <w:spacing w:val="4"/>
          <w:sz w:val="22"/>
          <w:szCs w:val="22"/>
        </w:rPr>
        <w:t>投标人名称：</w:t>
      </w:r>
    </w:p>
    <w:p w14:paraId="075E2B3B">
      <w:pPr>
        <w:spacing w:line="400" w:lineRule="exact"/>
        <w:ind w:firstLine="342" w:firstLineChars="150"/>
        <w:rPr>
          <w:rFonts w:hint="eastAsia" w:ascii="宋体" w:hAnsi="宋体" w:cs="宋体"/>
          <w:spacing w:val="4"/>
          <w:sz w:val="22"/>
          <w:szCs w:val="22"/>
        </w:rPr>
      </w:pPr>
    </w:p>
    <w:p w14:paraId="42AD3274">
      <w:pPr>
        <w:spacing w:line="400" w:lineRule="exact"/>
        <w:ind w:firstLine="456" w:firstLineChars="200"/>
        <w:rPr>
          <w:rFonts w:hint="eastAsia" w:ascii="宋体" w:hAnsi="宋体" w:cs="宋体"/>
          <w:spacing w:val="4"/>
          <w:sz w:val="22"/>
          <w:szCs w:val="22"/>
        </w:rPr>
      </w:pPr>
      <w:r>
        <w:rPr>
          <w:rFonts w:hint="eastAsia" w:ascii="宋体" w:hAnsi="宋体" w:cs="宋体"/>
          <w:spacing w:val="4"/>
          <w:sz w:val="22"/>
          <w:szCs w:val="22"/>
        </w:rPr>
        <w:t>公章：</w:t>
      </w:r>
    </w:p>
    <w:p w14:paraId="09755294">
      <w:pPr>
        <w:spacing w:line="400" w:lineRule="exact"/>
        <w:ind w:firstLine="510"/>
        <w:rPr>
          <w:rFonts w:hint="eastAsia" w:ascii="宋体" w:hAnsi="宋体" w:cs="宋体"/>
          <w:spacing w:val="4"/>
          <w:sz w:val="22"/>
          <w:szCs w:val="22"/>
        </w:rPr>
      </w:pPr>
    </w:p>
    <w:p w14:paraId="74EDA159">
      <w:pPr>
        <w:spacing w:line="400" w:lineRule="exact"/>
        <w:ind w:firstLine="510"/>
        <w:rPr>
          <w:rFonts w:hint="eastAsia" w:ascii="宋体" w:hAnsi="宋体" w:cs="宋体"/>
          <w:spacing w:val="4"/>
          <w:sz w:val="22"/>
          <w:szCs w:val="22"/>
        </w:rPr>
      </w:pPr>
      <w:r>
        <w:rPr>
          <w:rFonts w:hint="eastAsia" w:ascii="宋体" w:hAnsi="宋体" w:cs="宋体"/>
          <w:spacing w:val="4"/>
          <w:sz w:val="22"/>
          <w:szCs w:val="22"/>
        </w:rPr>
        <w:t>附件：法定代表人、被授权人身份证（必须正反两面的完整信息）</w:t>
      </w:r>
    </w:p>
    <w:p w14:paraId="5B53CC44">
      <w:pPr>
        <w:spacing w:line="400" w:lineRule="exact"/>
        <w:rPr>
          <w:rFonts w:hint="eastAsia" w:ascii="宋体" w:hAnsi="宋体" w:cs="宋体"/>
          <w:spacing w:val="4"/>
          <w:sz w:val="22"/>
          <w:szCs w:val="22"/>
          <w:u w:val="single"/>
        </w:rPr>
      </w:pPr>
      <w:r>
        <w:rPr>
          <w:rFonts w:hint="eastAsia" w:ascii="宋体" w:hAnsi="宋体" w:cs="宋体"/>
          <w:spacing w:val="4"/>
          <w:sz w:val="22"/>
          <w:szCs w:val="22"/>
        </w:rPr>
        <w:t xml:space="preserve">    注：身份证信息不全的授权书无效。</w:t>
      </w:r>
    </w:p>
    <w:p w14:paraId="38D02D23">
      <w:pPr>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rPr>
        <w:t>二、陕西省政府采购供应商</w:t>
      </w:r>
    </w:p>
    <w:p w14:paraId="256068CA">
      <w:pPr>
        <w:jc w:val="center"/>
        <w:rPr>
          <w:rFonts w:hint="eastAsia" w:ascii="宋体" w:hAnsi="宋体" w:cs="宋体"/>
          <w:sz w:val="32"/>
          <w:szCs w:val="32"/>
        </w:rPr>
      </w:pPr>
      <w:r>
        <w:rPr>
          <w:rFonts w:hint="eastAsia" w:ascii="宋体" w:hAnsi="宋体" w:cs="宋体"/>
          <w:b/>
          <w:sz w:val="32"/>
          <w:szCs w:val="32"/>
        </w:rPr>
        <w:t>拒绝政府采购领域商业贿赂承诺书</w:t>
      </w:r>
    </w:p>
    <w:p w14:paraId="7EA0D563">
      <w:pPr>
        <w:widowControl/>
        <w:spacing w:line="408" w:lineRule="auto"/>
        <w:ind w:left="239" w:leftChars="114" w:firstLine="431" w:firstLineChars="196"/>
        <w:jc w:val="left"/>
        <w:rPr>
          <w:rFonts w:hint="eastAsia" w:ascii="宋体" w:hAnsi="宋体" w:cs="宋体"/>
          <w:kern w:val="0"/>
          <w:sz w:val="22"/>
          <w:szCs w:val="18"/>
        </w:rPr>
      </w:pPr>
    </w:p>
    <w:p w14:paraId="7B272628">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为响应党中央、国务院关于治理政府采购领域商业贿赂行为的号召，我公司在此庄严承诺：</w:t>
      </w:r>
    </w:p>
    <w:p w14:paraId="27EFBBA7">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1、在参与政府采购活动中遵纪守法、诚信经营、公平竞标。</w:t>
      </w:r>
    </w:p>
    <w:p w14:paraId="32FEB788">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2、不向政府采购人、采购代理机构和政府采购评审专家进行任何形式的商业贿赂以谋取交易机会。</w:t>
      </w:r>
    </w:p>
    <w:p w14:paraId="70D3A948">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3、不向政府采购代理机构和采购人提供虚假资质文件或采用虚假应标方式参与政府采购市场竞争并谋取中标、成交。</w:t>
      </w:r>
    </w:p>
    <w:p w14:paraId="031216F0">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4、不采取“围标、陪标”等商业欺诈手段获得政府采购定单。</w:t>
      </w:r>
    </w:p>
    <w:p w14:paraId="68069854">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5、不采取不正当手段诋毁、排挤其他供应商。</w:t>
      </w:r>
    </w:p>
    <w:p w14:paraId="600EAFA0">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6、不在提供商品和服务时“偷梁换柱、以次充好”损害采购人的合法权益。</w:t>
      </w:r>
    </w:p>
    <w:p w14:paraId="2E746731">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7、不与采购人、采购代理机构政府采购评审专家或其它供应商恶意串通，进行质疑和投诉，维护政府采购市场秩序。</w:t>
      </w:r>
    </w:p>
    <w:p w14:paraId="42A78304">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8、尊重和接受政府采购监督管理部门的监督和政府采购代理机构招标采购要求，承担因违约行为给采购人造成的损失。</w:t>
      </w:r>
    </w:p>
    <w:p w14:paraId="2F59FD7B">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9、不发生其他有悖于政府采购公开、公平、公正和诚信原则的行为。</w:t>
      </w:r>
    </w:p>
    <w:p w14:paraId="2A5E2709">
      <w:pPr>
        <w:spacing w:line="400" w:lineRule="exact"/>
        <w:jc w:val="left"/>
        <w:rPr>
          <w:rFonts w:hint="eastAsia" w:ascii="宋体" w:hAnsi="宋体" w:cs="宋体"/>
          <w:kern w:val="0"/>
          <w:sz w:val="22"/>
          <w:szCs w:val="22"/>
        </w:rPr>
      </w:pPr>
    </w:p>
    <w:p w14:paraId="790C4574">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投标人名称：</w:t>
      </w:r>
    </w:p>
    <w:p w14:paraId="66D17464">
      <w:pPr>
        <w:spacing w:line="400" w:lineRule="exact"/>
        <w:ind w:firstLine="456" w:firstLineChars="200"/>
        <w:jc w:val="left"/>
        <w:rPr>
          <w:rFonts w:hint="eastAsia" w:ascii="宋体" w:hAnsi="宋体" w:cs="宋体"/>
          <w:spacing w:val="4"/>
          <w:sz w:val="22"/>
          <w:szCs w:val="22"/>
        </w:rPr>
      </w:pPr>
    </w:p>
    <w:p w14:paraId="0C6B06E9">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公章：</w:t>
      </w:r>
    </w:p>
    <w:p w14:paraId="00F4BF50">
      <w:pPr>
        <w:spacing w:line="400" w:lineRule="exact"/>
        <w:ind w:firstLine="456" w:firstLineChars="200"/>
        <w:jc w:val="left"/>
        <w:rPr>
          <w:rFonts w:hint="eastAsia" w:ascii="宋体" w:hAnsi="宋体" w:cs="宋体"/>
          <w:spacing w:val="4"/>
          <w:sz w:val="22"/>
          <w:szCs w:val="22"/>
        </w:rPr>
      </w:pPr>
    </w:p>
    <w:p w14:paraId="485C090C">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授权代表人（签字或盖章）：</w:t>
      </w:r>
    </w:p>
    <w:p w14:paraId="0DD3F8EA">
      <w:pPr>
        <w:spacing w:line="360" w:lineRule="auto"/>
        <w:ind w:left="1"/>
        <w:jc w:val="center"/>
        <w:rPr>
          <w:rFonts w:hint="eastAsia" w:ascii="宋体" w:hAnsi="宋体" w:cs="宋体"/>
          <w:b/>
          <w:sz w:val="32"/>
          <w:szCs w:val="32"/>
        </w:rPr>
      </w:pPr>
      <w:r>
        <w:rPr>
          <w:rFonts w:hint="eastAsia" w:ascii="宋体" w:hAnsi="宋体" w:cs="宋体"/>
          <w:kern w:val="0"/>
          <w:sz w:val="22"/>
          <w:szCs w:val="18"/>
        </w:rPr>
        <w:br w:type="page"/>
      </w:r>
      <w:r>
        <w:rPr>
          <w:rFonts w:hint="eastAsia" w:ascii="宋体" w:hAnsi="宋体" w:cs="宋体"/>
          <w:b/>
          <w:sz w:val="32"/>
          <w:szCs w:val="32"/>
        </w:rPr>
        <w:t xml:space="preserve">三、资格证明文件 </w:t>
      </w:r>
    </w:p>
    <w:p w14:paraId="1800E900">
      <w:pPr>
        <w:spacing w:line="440" w:lineRule="exact"/>
        <w:ind w:left="331" w:hanging="331" w:hangingChars="150"/>
        <w:rPr>
          <w:rFonts w:hint="eastAsia" w:ascii="宋体" w:hAnsi="宋体" w:cs="宋体"/>
          <w:b/>
          <w:sz w:val="22"/>
          <w:szCs w:val="22"/>
        </w:rPr>
      </w:pPr>
    </w:p>
    <w:p w14:paraId="5BA97AD5">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2"/>
          <w:szCs w:val="22"/>
          <w:lang w:val="en-US" w:eastAsia="zh-CN" w:bidi="ar"/>
        </w:rPr>
      </w:pPr>
      <w:r>
        <w:rPr>
          <w:rFonts w:hint="eastAsia" w:ascii="宋体" w:hAnsi="宋体" w:eastAsia="宋体" w:cs="宋体"/>
          <w:i w:val="0"/>
          <w:iCs w:val="0"/>
          <w:caps w:val="0"/>
          <w:color w:val="333333"/>
          <w:spacing w:val="0"/>
          <w:kern w:val="0"/>
          <w:sz w:val="22"/>
          <w:szCs w:val="22"/>
          <w:lang w:val="en-US" w:eastAsia="zh-CN" w:bidi="ar"/>
        </w:rPr>
        <w:t xml:space="preserve">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w:t>
      </w:r>
    </w:p>
    <w:p w14:paraId="5C18A8E7">
      <w:pPr>
        <w:keepNext w:val="0"/>
        <w:keepLines w:val="0"/>
        <w:widowControl/>
        <w:numPr>
          <w:ilvl w:val="0"/>
          <w:numId w:val="3"/>
        </w:numPr>
        <w:suppressLineNumbers w:val="0"/>
        <w:spacing w:line="360" w:lineRule="auto"/>
        <w:jc w:val="left"/>
        <w:rPr>
          <w:rFonts w:hint="eastAsia" w:ascii="宋体" w:hAnsi="宋体" w:eastAsia="宋体" w:cs="宋体"/>
          <w:i w:val="0"/>
          <w:iCs w:val="0"/>
          <w:caps w:val="0"/>
          <w:color w:val="333333"/>
          <w:spacing w:val="0"/>
          <w:kern w:val="0"/>
          <w:sz w:val="22"/>
          <w:szCs w:val="22"/>
          <w:lang w:val="en-US" w:eastAsia="zh-CN" w:bidi="ar"/>
        </w:rPr>
      </w:pPr>
      <w:r>
        <w:rPr>
          <w:rFonts w:hint="eastAsia" w:ascii="宋体" w:hAnsi="宋体" w:eastAsia="宋体" w:cs="宋体"/>
          <w:i w:val="0"/>
          <w:iCs w:val="0"/>
          <w:caps w:val="0"/>
          <w:color w:val="333333"/>
          <w:spacing w:val="0"/>
          <w:kern w:val="0"/>
          <w:sz w:val="22"/>
          <w:szCs w:val="22"/>
          <w:lang w:val="en-US" w:eastAsia="zh-CN" w:bidi="ar"/>
        </w:rPr>
        <w:t xml:space="preserve">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w:t>
      </w:r>
    </w:p>
    <w:p w14:paraId="49C5FD97">
      <w:pPr>
        <w:keepNext w:val="0"/>
        <w:keepLines w:val="0"/>
        <w:widowControl/>
        <w:numPr>
          <w:ilvl w:val="0"/>
          <w:numId w:val="3"/>
        </w:numPr>
        <w:suppressLineNumbers w:val="0"/>
        <w:spacing w:line="360" w:lineRule="auto"/>
        <w:ind w:left="0" w:leftChars="0" w:firstLine="0" w:firstLineChars="0"/>
        <w:jc w:val="left"/>
        <w:rPr>
          <w:rFonts w:hint="eastAsia" w:ascii="宋体" w:hAnsi="宋体" w:eastAsia="宋体" w:cs="宋体"/>
          <w:i w:val="0"/>
          <w:iCs w:val="0"/>
          <w:caps w:val="0"/>
          <w:color w:val="333333"/>
          <w:spacing w:val="0"/>
          <w:kern w:val="0"/>
          <w:sz w:val="22"/>
          <w:szCs w:val="22"/>
          <w:lang w:val="en-US" w:eastAsia="zh-CN" w:bidi="ar"/>
        </w:rPr>
      </w:pPr>
      <w:r>
        <w:rPr>
          <w:rFonts w:hint="eastAsia" w:ascii="宋体" w:hAnsi="宋体" w:eastAsia="宋体" w:cs="宋体"/>
          <w:i w:val="0"/>
          <w:iCs w:val="0"/>
          <w:caps w:val="0"/>
          <w:color w:val="333333"/>
          <w:spacing w:val="0"/>
          <w:kern w:val="0"/>
          <w:sz w:val="22"/>
          <w:szCs w:val="22"/>
          <w:lang w:val="en-US" w:eastAsia="zh-CN" w:bidi="ar"/>
        </w:rPr>
        <w:t xml:space="preserve">具有履行合同所必需的设备和专业技术能力。提供声明文件。 供应商需在项目电子化交易系统中按要求上传相应证明文件并进行电子签章。 </w:t>
      </w:r>
    </w:p>
    <w:p w14:paraId="00B45BA0">
      <w:pPr>
        <w:keepNext w:val="0"/>
        <w:keepLines w:val="0"/>
        <w:widowControl/>
        <w:numPr>
          <w:ilvl w:val="0"/>
          <w:numId w:val="3"/>
        </w:numPr>
        <w:suppressLineNumbers w:val="0"/>
        <w:spacing w:line="360" w:lineRule="auto"/>
        <w:ind w:left="0" w:leftChars="0" w:firstLine="0" w:firstLineChars="0"/>
        <w:jc w:val="left"/>
        <w:rPr>
          <w:rFonts w:hint="eastAsia" w:ascii="宋体" w:hAnsi="宋体" w:eastAsia="宋体" w:cs="宋体"/>
          <w:i w:val="0"/>
          <w:iCs w:val="0"/>
          <w:caps w:val="0"/>
          <w:color w:val="333333"/>
          <w:spacing w:val="0"/>
          <w:kern w:val="0"/>
          <w:sz w:val="22"/>
          <w:szCs w:val="22"/>
          <w:lang w:val="en-US" w:eastAsia="zh-CN" w:bidi="ar"/>
        </w:rPr>
      </w:pPr>
      <w:r>
        <w:rPr>
          <w:rFonts w:hint="eastAsia" w:ascii="宋体" w:hAnsi="宋体" w:eastAsia="宋体" w:cs="宋体"/>
          <w:i w:val="0"/>
          <w:iCs w:val="0"/>
          <w:caps w:val="0"/>
          <w:color w:val="333333"/>
          <w:spacing w:val="0"/>
          <w:kern w:val="0"/>
          <w:sz w:val="22"/>
          <w:szCs w:val="22"/>
          <w:lang w:val="en-US" w:eastAsia="zh-CN" w:bidi="ar"/>
        </w:rPr>
        <w:t xml:space="preserve">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w:t>
      </w:r>
    </w:p>
    <w:p w14:paraId="6775E32D">
      <w:pPr>
        <w:keepNext w:val="0"/>
        <w:keepLines w:val="0"/>
        <w:widowControl/>
        <w:numPr>
          <w:ilvl w:val="0"/>
          <w:numId w:val="3"/>
        </w:numPr>
        <w:suppressLineNumbers w:val="0"/>
        <w:spacing w:line="360" w:lineRule="auto"/>
        <w:ind w:left="0" w:leftChars="0" w:firstLine="0" w:firstLineChars="0"/>
        <w:jc w:val="left"/>
        <w:rPr>
          <w:rFonts w:hint="eastAsia" w:ascii="宋体" w:hAnsi="宋体" w:eastAsia="宋体" w:cs="宋体"/>
          <w:i w:val="0"/>
          <w:iCs w:val="0"/>
          <w:caps w:val="0"/>
          <w:color w:val="333333"/>
          <w:spacing w:val="0"/>
          <w:kern w:val="0"/>
          <w:sz w:val="22"/>
          <w:szCs w:val="22"/>
          <w:lang w:val="en-US" w:eastAsia="zh-CN" w:bidi="ar"/>
        </w:rPr>
      </w:pPr>
      <w:r>
        <w:rPr>
          <w:rFonts w:hint="eastAsia" w:ascii="宋体" w:hAnsi="宋体" w:eastAsia="宋体" w:cs="宋体"/>
          <w:i w:val="0"/>
          <w:iCs w:val="0"/>
          <w:caps w:val="0"/>
          <w:color w:val="333333"/>
          <w:spacing w:val="0"/>
          <w:kern w:val="0"/>
          <w:sz w:val="22"/>
          <w:szCs w:val="22"/>
          <w:lang w:val="en-US" w:eastAsia="zh-CN" w:bidi="ar"/>
        </w:rPr>
        <w:t xml:space="preserve">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w:t>
      </w:r>
    </w:p>
    <w:p w14:paraId="795BD5B7">
      <w:pPr>
        <w:keepNext w:val="0"/>
        <w:keepLines w:val="0"/>
        <w:widowControl/>
        <w:numPr>
          <w:ilvl w:val="0"/>
          <w:numId w:val="3"/>
        </w:numPr>
        <w:suppressLineNumbers w:val="0"/>
        <w:spacing w:line="360" w:lineRule="auto"/>
        <w:ind w:left="0" w:leftChars="0" w:firstLine="0" w:firstLineChars="0"/>
        <w:jc w:val="left"/>
        <w:rPr>
          <w:rFonts w:hint="eastAsia" w:ascii="宋体" w:hAnsi="宋体" w:eastAsia="宋体" w:cs="宋体"/>
          <w:i w:val="0"/>
          <w:iCs w:val="0"/>
          <w:caps w:val="0"/>
          <w:color w:val="333333"/>
          <w:spacing w:val="0"/>
          <w:kern w:val="0"/>
          <w:sz w:val="22"/>
          <w:szCs w:val="22"/>
          <w:lang w:val="en-US" w:eastAsia="zh-CN" w:bidi="ar"/>
        </w:rPr>
      </w:pPr>
      <w:r>
        <w:rPr>
          <w:rFonts w:hint="eastAsia" w:ascii="宋体" w:hAnsi="宋体" w:eastAsia="宋体" w:cs="宋体"/>
          <w:i w:val="0"/>
          <w:iCs w:val="0"/>
          <w:caps w:val="0"/>
          <w:color w:val="333333"/>
          <w:spacing w:val="0"/>
          <w:kern w:val="0"/>
          <w:sz w:val="22"/>
          <w:szCs w:val="22"/>
          <w:lang w:val="en-US" w:eastAsia="zh-CN" w:bidi="ar"/>
        </w:rPr>
        <w:t>参加政府采购活动前3年内在经营活动中没有重大违法记录的书面声明。供应商需在项目电子化交易系统中按要求上传相应证明文件并进行电子签章。</w:t>
      </w:r>
    </w:p>
    <w:p w14:paraId="1A44698F">
      <w:pPr>
        <w:keepNext w:val="0"/>
        <w:keepLines w:val="0"/>
        <w:widowControl/>
        <w:numPr>
          <w:numId w:val="0"/>
        </w:numPr>
        <w:suppressLineNumbers w:val="0"/>
        <w:spacing w:line="360" w:lineRule="auto"/>
        <w:ind w:leftChars="0"/>
        <w:jc w:val="left"/>
        <w:rPr>
          <w:rFonts w:hint="eastAsia" w:ascii="宋体" w:hAnsi="宋体" w:eastAsia="宋体" w:cs="宋体"/>
          <w:sz w:val="22"/>
          <w:szCs w:val="22"/>
        </w:rPr>
      </w:pPr>
      <w:r>
        <w:rPr>
          <w:rFonts w:hint="eastAsia" w:ascii="宋体" w:hAnsi="宋体" w:eastAsia="宋体" w:cs="宋体"/>
          <w:i w:val="0"/>
          <w:iCs w:val="0"/>
          <w:caps w:val="0"/>
          <w:color w:val="333333"/>
          <w:spacing w:val="0"/>
          <w:kern w:val="0"/>
          <w:sz w:val="22"/>
          <w:szCs w:val="22"/>
          <w:lang w:val="en-US" w:eastAsia="zh-CN" w:bidi="ar"/>
        </w:rPr>
        <w:t xml:space="preserve"> （七）法人代表授权书，同时须提供被授权人投标截止时间前12个月内（投标截止时间当月不计入）任意1个月份在本单位缴纳社保证明材料。供应商需在项目电子化交易系统中按要求上传相应证明文件并进行电子签章</w:t>
      </w:r>
      <w:r>
        <w:rPr>
          <w:rFonts w:hint="eastAsia" w:ascii="宋体" w:hAnsi="宋体" w:cs="宋体"/>
          <w:i w:val="0"/>
          <w:iCs w:val="0"/>
          <w:caps w:val="0"/>
          <w:color w:val="333333"/>
          <w:spacing w:val="0"/>
          <w:kern w:val="0"/>
          <w:sz w:val="22"/>
          <w:szCs w:val="22"/>
          <w:lang w:val="en-US" w:eastAsia="zh-CN" w:bidi="ar"/>
        </w:rPr>
        <w:t>。</w:t>
      </w:r>
      <w:r>
        <w:rPr>
          <w:rFonts w:hint="eastAsia" w:ascii="宋体" w:hAnsi="宋体" w:eastAsia="宋体" w:cs="宋体"/>
          <w:kern w:val="0"/>
          <w:sz w:val="22"/>
          <w:szCs w:val="22"/>
          <w:lang w:val="en-US" w:eastAsia="zh-CN" w:bidi="ar"/>
        </w:rPr>
        <w:t xml:space="preserve"> </w:t>
      </w:r>
    </w:p>
    <w:p w14:paraId="274655BD">
      <w:pPr>
        <w:spacing w:line="360" w:lineRule="auto"/>
        <w:jc w:val="left"/>
        <w:rPr>
          <w:rFonts w:hint="eastAsia" w:ascii="宋体" w:hAnsi="宋体" w:cs="宋体"/>
          <w:bCs/>
          <w:sz w:val="22"/>
          <w:szCs w:val="22"/>
        </w:rPr>
      </w:pPr>
      <w:r>
        <w:rPr>
          <w:rFonts w:hint="eastAsia" w:ascii="宋体" w:hAnsi="宋体" w:cs="宋体"/>
          <w:b/>
          <w:sz w:val="28"/>
          <w:szCs w:val="28"/>
        </w:rPr>
        <w:br w:type="page"/>
      </w:r>
      <w:r>
        <w:rPr>
          <w:rFonts w:hint="eastAsia" w:ascii="宋体" w:hAnsi="宋体" w:cs="宋体"/>
          <w:bCs/>
          <w:sz w:val="22"/>
          <w:szCs w:val="22"/>
        </w:rPr>
        <w:t xml:space="preserve">附件1： </w:t>
      </w:r>
    </w:p>
    <w:p w14:paraId="5053F6A5">
      <w:pPr>
        <w:spacing w:line="360" w:lineRule="auto"/>
        <w:ind w:left="1"/>
        <w:jc w:val="center"/>
        <w:rPr>
          <w:rFonts w:hint="eastAsia" w:ascii="宋体" w:hAnsi="宋体" w:cs="宋体"/>
          <w:b/>
          <w:sz w:val="32"/>
          <w:szCs w:val="32"/>
        </w:rPr>
      </w:pPr>
    </w:p>
    <w:p w14:paraId="402A009E">
      <w:pPr>
        <w:spacing w:line="440" w:lineRule="exact"/>
        <w:jc w:val="center"/>
        <w:rPr>
          <w:rFonts w:hint="eastAsia" w:ascii="宋体" w:hAnsi="宋体" w:cs="宋体"/>
          <w:bCs/>
          <w:spacing w:val="4"/>
          <w:sz w:val="28"/>
          <w:szCs w:val="28"/>
        </w:rPr>
      </w:pPr>
      <w:r>
        <w:rPr>
          <w:rFonts w:hint="eastAsia" w:ascii="宋体" w:hAnsi="宋体" w:cs="宋体"/>
          <w:bCs/>
          <w:spacing w:val="4"/>
          <w:sz w:val="28"/>
          <w:szCs w:val="28"/>
        </w:rPr>
        <w:t>供应商无重大违法记录的书面声明格式</w:t>
      </w:r>
    </w:p>
    <w:p w14:paraId="26667DB9">
      <w:pPr>
        <w:spacing w:line="440" w:lineRule="exact"/>
        <w:jc w:val="center"/>
        <w:rPr>
          <w:rFonts w:hint="eastAsia" w:ascii="宋体" w:hAnsi="宋体" w:cs="宋体"/>
          <w:bCs/>
          <w:spacing w:val="4"/>
          <w:sz w:val="32"/>
          <w:szCs w:val="32"/>
        </w:rPr>
      </w:pPr>
    </w:p>
    <w:p w14:paraId="44F1F142">
      <w:pPr>
        <w:spacing w:line="500" w:lineRule="exact"/>
        <w:jc w:val="left"/>
        <w:rPr>
          <w:rFonts w:hint="eastAsia" w:ascii="宋体" w:hAnsi="宋体" w:cs="宋体"/>
          <w:spacing w:val="4"/>
          <w:sz w:val="22"/>
          <w:szCs w:val="22"/>
          <w:u w:val="single"/>
        </w:rPr>
      </w:pPr>
      <w:r>
        <w:rPr>
          <w:rFonts w:hint="eastAsia" w:ascii="宋体" w:hAnsi="宋体" w:cs="宋体"/>
          <w:spacing w:val="4"/>
          <w:sz w:val="22"/>
          <w:szCs w:val="22"/>
          <w:u w:val="single"/>
        </w:rPr>
        <w:t>致：（采购机构名称）、（采购代理机构名称）</w:t>
      </w:r>
    </w:p>
    <w:p w14:paraId="10C13CA8">
      <w:pPr>
        <w:spacing w:line="500" w:lineRule="exact"/>
        <w:ind w:firstLine="456" w:firstLineChars="200"/>
        <w:jc w:val="left"/>
        <w:rPr>
          <w:rFonts w:hint="eastAsia" w:ascii="宋体" w:hAnsi="宋体" w:cs="宋体"/>
          <w:spacing w:val="4"/>
          <w:sz w:val="22"/>
          <w:szCs w:val="22"/>
          <w:u w:val="single"/>
        </w:rPr>
      </w:pPr>
      <w:r>
        <w:rPr>
          <w:rFonts w:hint="eastAsia" w:ascii="宋体" w:hAnsi="宋体" w:cs="宋体"/>
          <w:spacing w:val="4"/>
          <w:sz w:val="22"/>
          <w:szCs w:val="22"/>
          <w:u w:val="single"/>
        </w:rPr>
        <w:t>（投标人名称）为在中华人民共和国境内合法注册并经营的机构。在此郑重声明，我公司在参与本次政府采购活动前3年内在经营活动中没有重大违法记录。</w:t>
      </w:r>
    </w:p>
    <w:p w14:paraId="6040BE0A">
      <w:pPr>
        <w:spacing w:before="312" w:beforeLines="100" w:after="156" w:afterLines="50" w:line="360" w:lineRule="auto"/>
        <w:ind w:firstLine="170"/>
        <w:rPr>
          <w:rFonts w:hint="eastAsia" w:ascii="宋体" w:hAnsi="宋体" w:cs="宋体"/>
          <w:spacing w:val="4"/>
          <w:sz w:val="22"/>
          <w:szCs w:val="22"/>
        </w:rPr>
      </w:pPr>
    </w:p>
    <w:p w14:paraId="2EC76AA3">
      <w:pPr>
        <w:spacing w:line="400" w:lineRule="exact"/>
        <w:ind w:left="3360" w:leftChars="1600"/>
        <w:jc w:val="left"/>
        <w:rPr>
          <w:rFonts w:hint="eastAsia" w:ascii="宋体" w:hAnsi="宋体" w:cs="宋体"/>
          <w:spacing w:val="4"/>
          <w:sz w:val="22"/>
          <w:szCs w:val="22"/>
        </w:rPr>
      </w:pPr>
    </w:p>
    <w:p w14:paraId="3352C35C">
      <w:pPr>
        <w:spacing w:line="400" w:lineRule="exact"/>
        <w:ind w:left="3360" w:leftChars="1600"/>
        <w:jc w:val="left"/>
        <w:rPr>
          <w:rFonts w:hint="eastAsia" w:ascii="宋体" w:hAnsi="宋体" w:cs="宋体"/>
          <w:spacing w:val="4"/>
          <w:sz w:val="22"/>
          <w:szCs w:val="22"/>
        </w:rPr>
      </w:pPr>
    </w:p>
    <w:p w14:paraId="091D7997">
      <w:pPr>
        <w:spacing w:line="400" w:lineRule="exact"/>
        <w:ind w:left="3360" w:leftChars="1600"/>
        <w:jc w:val="left"/>
        <w:rPr>
          <w:rFonts w:hint="eastAsia" w:ascii="宋体" w:hAnsi="宋体" w:cs="宋体"/>
          <w:spacing w:val="4"/>
          <w:sz w:val="22"/>
          <w:szCs w:val="22"/>
        </w:rPr>
      </w:pPr>
    </w:p>
    <w:p w14:paraId="4ACE4F2D">
      <w:pPr>
        <w:spacing w:line="400" w:lineRule="exact"/>
        <w:ind w:left="3360" w:leftChars="1600"/>
        <w:jc w:val="left"/>
        <w:rPr>
          <w:rFonts w:hint="eastAsia" w:ascii="宋体" w:hAnsi="宋体" w:cs="宋体"/>
          <w:spacing w:val="4"/>
          <w:sz w:val="22"/>
          <w:szCs w:val="22"/>
        </w:rPr>
      </w:pPr>
    </w:p>
    <w:p w14:paraId="67C04976">
      <w:pPr>
        <w:spacing w:line="400" w:lineRule="exact"/>
        <w:ind w:left="3360" w:leftChars="1600"/>
        <w:jc w:val="left"/>
        <w:rPr>
          <w:rFonts w:hint="eastAsia" w:ascii="宋体" w:hAnsi="宋体" w:cs="宋体"/>
          <w:spacing w:val="4"/>
          <w:sz w:val="22"/>
          <w:szCs w:val="22"/>
        </w:rPr>
      </w:pPr>
    </w:p>
    <w:p w14:paraId="56CF2515">
      <w:pPr>
        <w:spacing w:line="560" w:lineRule="exact"/>
        <w:ind w:left="3360" w:leftChars="1600"/>
        <w:jc w:val="left"/>
        <w:rPr>
          <w:rFonts w:hint="eastAsia" w:ascii="宋体" w:hAnsi="宋体" w:cs="宋体"/>
          <w:spacing w:val="14"/>
          <w:kern w:val="0"/>
          <w:sz w:val="22"/>
          <w:szCs w:val="22"/>
        </w:rPr>
      </w:pPr>
      <w:r>
        <w:rPr>
          <w:rFonts w:hint="eastAsia" w:ascii="宋体" w:hAnsi="宋体" w:cs="宋体"/>
          <w:spacing w:val="4"/>
          <w:sz w:val="22"/>
          <w:szCs w:val="22"/>
        </w:rPr>
        <w:t>投标人名称（盖章）：</w:t>
      </w:r>
      <w:r>
        <w:rPr>
          <w:rFonts w:hint="eastAsia" w:ascii="宋体" w:hAnsi="宋体" w:cs="宋体"/>
          <w:spacing w:val="4"/>
          <w:sz w:val="22"/>
          <w:szCs w:val="22"/>
          <w:u w:val="single"/>
        </w:rPr>
        <w:t xml:space="preserve">               </w:t>
      </w:r>
    </w:p>
    <w:p w14:paraId="63CE8213">
      <w:pPr>
        <w:spacing w:line="560" w:lineRule="exact"/>
        <w:ind w:left="3360" w:leftChars="1600"/>
        <w:jc w:val="left"/>
        <w:rPr>
          <w:rFonts w:hint="eastAsia" w:ascii="宋体" w:hAnsi="宋体" w:cs="宋体"/>
          <w:spacing w:val="4"/>
          <w:sz w:val="22"/>
          <w:szCs w:val="22"/>
          <w:u w:val="single"/>
        </w:rPr>
      </w:pPr>
      <w:r>
        <w:rPr>
          <w:rFonts w:hint="eastAsia" w:ascii="宋体" w:hAnsi="宋体" w:cs="宋体"/>
          <w:spacing w:val="4"/>
          <w:sz w:val="22"/>
          <w:szCs w:val="22"/>
        </w:rPr>
        <w:t>法定代表人（签字或盖章）：</w:t>
      </w:r>
      <w:r>
        <w:rPr>
          <w:rFonts w:hint="eastAsia" w:ascii="宋体" w:hAnsi="宋体" w:cs="宋体"/>
          <w:spacing w:val="4"/>
          <w:sz w:val="22"/>
          <w:szCs w:val="22"/>
          <w:u w:val="single"/>
        </w:rPr>
        <w:t xml:space="preserve">         </w:t>
      </w:r>
    </w:p>
    <w:p w14:paraId="0460FEE1">
      <w:pPr>
        <w:spacing w:line="560" w:lineRule="exact"/>
        <w:ind w:left="3360" w:leftChars="1600"/>
        <w:jc w:val="left"/>
        <w:rPr>
          <w:rFonts w:hint="eastAsia" w:ascii="宋体" w:hAnsi="宋体" w:cs="宋体"/>
          <w:spacing w:val="4"/>
          <w:sz w:val="22"/>
          <w:szCs w:val="22"/>
        </w:rPr>
      </w:pPr>
      <w:r>
        <w:rPr>
          <w:rFonts w:hint="eastAsia" w:ascii="宋体" w:hAnsi="宋体" w:cs="宋体"/>
          <w:spacing w:val="4"/>
          <w:sz w:val="22"/>
          <w:szCs w:val="22"/>
        </w:rPr>
        <w:t>日     期：       年     月     日</w:t>
      </w:r>
    </w:p>
    <w:p w14:paraId="181EA767">
      <w:pPr>
        <w:spacing w:line="360" w:lineRule="auto"/>
        <w:jc w:val="left"/>
        <w:rPr>
          <w:rFonts w:hint="eastAsia" w:ascii="宋体" w:hAnsi="宋体" w:cs="宋体"/>
          <w:bCs/>
          <w:sz w:val="22"/>
          <w:szCs w:val="22"/>
        </w:rPr>
      </w:pPr>
      <w:r>
        <w:rPr>
          <w:rFonts w:hint="eastAsia" w:ascii="宋体" w:hAnsi="宋体" w:cs="宋体"/>
          <w:spacing w:val="4"/>
          <w:sz w:val="22"/>
          <w:szCs w:val="22"/>
        </w:rPr>
        <w:br w:type="page"/>
      </w:r>
      <w:r>
        <w:rPr>
          <w:rFonts w:hint="eastAsia" w:ascii="宋体" w:hAnsi="宋体" w:cs="宋体"/>
          <w:bCs/>
          <w:sz w:val="22"/>
          <w:szCs w:val="22"/>
        </w:rPr>
        <w:t>附件2：</w:t>
      </w:r>
    </w:p>
    <w:p w14:paraId="6B08CD97">
      <w:pPr>
        <w:spacing w:line="360" w:lineRule="auto"/>
        <w:ind w:left="1"/>
        <w:jc w:val="center"/>
        <w:rPr>
          <w:rFonts w:hint="eastAsia" w:ascii="宋体" w:hAnsi="宋体" w:cs="宋体"/>
          <w:b/>
          <w:sz w:val="32"/>
          <w:szCs w:val="32"/>
        </w:rPr>
      </w:pPr>
    </w:p>
    <w:p w14:paraId="4BC41C61">
      <w:pPr>
        <w:spacing w:line="360" w:lineRule="auto"/>
        <w:ind w:left="1"/>
        <w:jc w:val="center"/>
        <w:rPr>
          <w:rFonts w:hint="eastAsia" w:ascii="宋体" w:hAnsi="宋体" w:cs="宋体"/>
          <w:b/>
          <w:sz w:val="32"/>
          <w:szCs w:val="32"/>
        </w:rPr>
      </w:pPr>
      <w:r>
        <w:rPr>
          <w:rFonts w:hint="eastAsia" w:ascii="宋体" w:hAnsi="宋体" w:cs="宋体"/>
          <w:b/>
          <w:sz w:val="32"/>
          <w:szCs w:val="32"/>
        </w:rPr>
        <w:t>供应商具有履行本合同所必需的</w:t>
      </w:r>
    </w:p>
    <w:p w14:paraId="3D819F43">
      <w:pPr>
        <w:spacing w:line="360" w:lineRule="auto"/>
        <w:ind w:left="1"/>
        <w:jc w:val="center"/>
        <w:rPr>
          <w:rFonts w:hint="eastAsia" w:ascii="宋体" w:hAnsi="宋体" w:cs="宋体"/>
          <w:b/>
          <w:sz w:val="32"/>
          <w:szCs w:val="32"/>
        </w:rPr>
      </w:pPr>
      <w:r>
        <w:rPr>
          <w:rFonts w:hint="eastAsia" w:ascii="宋体" w:hAnsi="宋体" w:cs="宋体"/>
          <w:b/>
          <w:sz w:val="32"/>
          <w:szCs w:val="32"/>
        </w:rPr>
        <w:t>设备和专业技术能力的说明及承诺</w:t>
      </w:r>
    </w:p>
    <w:p w14:paraId="30C7A801">
      <w:pPr>
        <w:spacing w:line="360" w:lineRule="auto"/>
        <w:rPr>
          <w:rFonts w:hint="eastAsia" w:ascii="宋体" w:hAnsi="宋体" w:cs="宋体"/>
          <w:spacing w:val="4"/>
          <w:sz w:val="22"/>
          <w:szCs w:val="22"/>
        </w:rPr>
      </w:pPr>
    </w:p>
    <w:p w14:paraId="7684FFF5">
      <w:pPr>
        <w:spacing w:line="360" w:lineRule="auto"/>
        <w:rPr>
          <w:rFonts w:hint="eastAsia" w:ascii="宋体" w:hAnsi="宋体" w:cs="宋体"/>
          <w:spacing w:val="4"/>
          <w:sz w:val="22"/>
          <w:szCs w:val="22"/>
        </w:rPr>
      </w:pPr>
      <w:r>
        <w:rPr>
          <w:rFonts w:hint="eastAsia" w:ascii="宋体" w:hAnsi="宋体" w:cs="宋体"/>
          <w:spacing w:val="4"/>
          <w:sz w:val="22"/>
          <w:szCs w:val="22"/>
        </w:rPr>
        <w:t>致：     （采购人名称）    ：</w:t>
      </w:r>
    </w:p>
    <w:p w14:paraId="675C52C9">
      <w:pPr>
        <w:spacing w:before="312" w:beforeLines="100" w:after="156" w:afterLines="50" w:line="360" w:lineRule="auto"/>
        <w:ind w:firstLine="170"/>
        <w:rPr>
          <w:rFonts w:hint="eastAsia" w:ascii="宋体" w:hAnsi="宋体" w:cs="宋体"/>
          <w:spacing w:val="4"/>
          <w:sz w:val="22"/>
          <w:szCs w:val="22"/>
        </w:rPr>
      </w:pPr>
      <w:r>
        <w:rPr>
          <w:rFonts w:hint="eastAsia" w:ascii="宋体" w:hAnsi="宋体" w:cs="宋体"/>
          <w:spacing w:val="4"/>
          <w:sz w:val="22"/>
          <w:szCs w:val="22"/>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BE0E1BA">
      <w:pPr>
        <w:spacing w:before="312" w:beforeLines="100" w:after="156" w:afterLines="50" w:line="360" w:lineRule="auto"/>
        <w:ind w:firstLine="2280" w:firstLineChars="1000"/>
        <w:jc w:val="left"/>
        <w:rPr>
          <w:rFonts w:hint="eastAsia" w:ascii="宋体" w:hAnsi="宋体" w:cs="宋体"/>
          <w:spacing w:val="4"/>
          <w:sz w:val="22"/>
          <w:szCs w:val="22"/>
        </w:rPr>
      </w:pPr>
    </w:p>
    <w:p w14:paraId="5D408E4F">
      <w:pPr>
        <w:spacing w:line="560" w:lineRule="exact"/>
        <w:ind w:left="3360" w:leftChars="1600"/>
        <w:jc w:val="left"/>
        <w:rPr>
          <w:rFonts w:hint="eastAsia" w:ascii="宋体" w:hAnsi="宋体" w:cs="宋体"/>
          <w:spacing w:val="14"/>
          <w:kern w:val="0"/>
          <w:sz w:val="22"/>
          <w:szCs w:val="22"/>
        </w:rPr>
      </w:pPr>
      <w:r>
        <w:rPr>
          <w:rFonts w:hint="eastAsia" w:ascii="宋体" w:hAnsi="宋体" w:cs="宋体"/>
          <w:spacing w:val="4"/>
          <w:sz w:val="22"/>
          <w:szCs w:val="22"/>
        </w:rPr>
        <w:t>投标人名称（盖章）：</w:t>
      </w:r>
      <w:r>
        <w:rPr>
          <w:rFonts w:hint="eastAsia" w:ascii="宋体" w:hAnsi="宋体" w:cs="宋体"/>
          <w:spacing w:val="4"/>
          <w:sz w:val="22"/>
          <w:szCs w:val="22"/>
          <w:u w:val="single"/>
        </w:rPr>
        <w:t xml:space="preserve">               </w:t>
      </w:r>
    </w:p>
    <w:p w14:paraId="10A06291">
      <w:pPr>
        <w:spacing w:line="560" w:lineRule="exact"/>
        <w:ind w:left="3360" w:leftChars="1600"/>
        <w:jc w:val="left"/>
        <w:rPr>
          <w:rFonts w:hint="eastAsia" w:ascii="宋体" w:hAnsi="宋体" w:cs="宋体"/>
          <w:spacing w:val="4"/>
          <w:sz w:val="22"/>
          <w:szCs w:val="22"/>
          <w:u w:val="single"/>
        </w:rPr>
      </w:pPr>
      <w:r>
        <w:rPr>
          <w:rFonts w:hint="eastAsia" w:ascii="宋体" w:hAnsi="宋体" w:cs="宋体"/>
          <w:spacing w:val="4"/>
          <w:sz w:val="22"/>
          <w:szCs w:val="22"/>
        </w:rPr>
        <w:t>法定代表人（签字或盖章）：</w:t>
      </w:r>
      <w:r>
        <w:rPr>
          <w:rFonts w:hint="eastAsia" w:ascii="宋体" w:hAnsi="宋体" w:cs="宋体"/>
          <w:spacing w:val="4"/>
          <w:sz w:val="22"/>
          <w:szCs w:val="22"/>
          <w:u w:val="single"/>
        </w:rPr>
        <w:t xml:space="preserve">         </w:t>
      </w:r>
    </w:p>
    <w:p w14:paraId="73F1FD6F">
      <w:pPr>
        <w:spacing w:line="560" w:lineRule="exact"/>
        <w:ind w:left="3360" w:leftChars="1600"/>
        <w:jc w:val="left"/>
        <w:rPr>
          <w:rFonts w:hint="eastAsia" w:ascii="宋体" w:hAnsi="宋体" w:cs="宋体"/>
          <w:spacing w:val="4"/>
          <w:sz w:val="22"/>
          <w:szCs w:val="22"/>
        </w:rPr>
      </w:pPr>
      <w:r>
        <w:rPr>
          <w:rFonts w:hint="eastAsia" w:ascii="宋体" w:hAnsi="宋体" w:cs="宋体"/>
          <w:spacing w:val="4"/>
          <w:sz w:val="22"/>
          <w:szCs w:val="22"/>
        </w:rPr>
        <w:t>日     期：       年     月     日</w:t>
      </w:r>
    </w:p>
    <w:p w14:paraId="25948456">
      <w:pPr>
        <w:rPr>
          <w:rFonts w:hint="eastAsia" w:ascii="宋体" w:hAnsi="宋体" w:cs="宋体"/>
          <w:spacing w:val="4"/>
          <w:sz w:val="22"/>
          <w:szCs w:val="22"/>
        </w:rPr>
      </w:pPr>
    </w:p>
    <w:p w14:paraId="4DA59834">
      <w:pPr>
        <w:rPr>
          <w:rFonts w:hint="eastAsia" w:ascii="宋体" w:hAnsi="宋体" w:cs="宋体"/>
          <w:spacing w:val="4"/>
          <w:sz w:val="22"/>
          <w:szCs w:val="22"/>
        </w:rPr>
      </w:pPr>
    </w:p>
    <w:p w14:paraId="64CCEF3C">
      <w:pPr>
        <w:rPr>
          <w:rFonts w:hint="eastAsia" w:ascii="宋体" w:hAnsi="宋体" w:cs="宋体"/>
          <w:spacing w:val="4"/>
          <w:sz w:val="22"/>
          <w:szCs w:val="22"/>
        </w:rPr>
      </w:pPr>
    </w:p>
    <w:p w14:paraId="2502C3AA">
      <w:pPr>
        <w:rPr>
          <w:rFonts w:hint="eastAsia" w:ascii="宋体" w:hAnsi="宋体" w:cs="宋体"/>
          <w:spacing w:val="4"/>
          <w:sz w:val="22"/>
          <w:szCs w:val="22"/>
        </w:rPr>
      </w:pPr>
    </w:p>
    <w:p w14:paraId="761915B0">
      <w:pPr>
        <w:spacing w:line="360" w:lineRule="auto"/>
        <w:jc w:val="left"/>
        <w:rPr>
          <w:rFonts w:hint="eastAsia" w:ascii="宋体" w:hAnsi="宋体" w:cs="宋体"/>
          <w:bCs/>
          <w:sz w:val="22"/>
          <w:szCs w:val="22"/>
        </w:rPr>
      </w:pPr>
    </w:p>
    <w:p w14:paraId="3B620556">
      <w:pPr>
        <w:spacing w:line="360" w:lineRule="auto"/>
        <w:jc w:val="left"/>
        <w:rPr>
          <w:rFonts w:hint="eastAsia" w:ascii="宋体" w:hAnsi="宋体" w:cs="宋体"/>
          <w:bCs/>
          <w:sz w:val="22"/>
          <w:szCs w:val="22"/>
        </w:rPr>
      </w:pPr>
    </w:p>
    <w:bookmarkEnd w:id="0"/>
    <w:p w14:paraId="53C7F7AC">
      <w:pPr>
        <w:rPr>
          <w:rFonts w:hint="eastAsia" w:ascii="宋体" w:hAnsi="宋体" w:cs="宋体"/>
          <w:b/>
          <w:sz w:val="28"/>
          <w:szCs w:val="28"/>
        </w:rPr>
      </w:pPr>
      <w:bookmarkStart w:id="2" w:name="_GoBack"/>
      <w:bookmarkEnd w:id="2"/>
    </w:p>
    <w:sectPr>
      <w:footerReference r:id="rId3" w:type="default"/>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微软雅黑">
    <w:altName w:val="宋体"/>
    <w:panose1 w:val="00000000000000000000"/>
    <w:charset w:val="86"/>
    <w:family w:val="roman"/>
    <w:pitch w:val="default"/>
    <w:sig w:usb0="00000000" w:usb1="00000000" w:usb2="00000000" w:usb3="00000000" w:csb0="00040001" w:csb1="00000000"/>
  </w:font>
  <w:font w:name="宋体;SimSun">
    <w:altName w:val="宋体"/>
    <w:panose1 w:val="00000000000000000000"/>
    <w:charset w:val="86"/>
    <w:family w:val="roman"/>
    <w:pitch w:val="default"/>
    <w:sig w:usb0="00000000" w:usb1="00000000" w:usb2="00000000"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4CE28">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E66CF1">
                          <w:pPr>
                            <w:pStyle w:val="17"/>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E66CF1">
                    <w:pPr>
                      <w:pStyle w:val="17"/>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61285"/>
    <w:multiLevelType w:val="singleLevel"/>
    <w:tmpl w:val="F9A61285"/>
    <w:lvl w:ilvl="0" w:tentative="0">
      <w:start w:val="2"/>
      <w:numFmt w:val="chineseCounting"/>
      <w:suff w:val="nothing"/>
      <w:lvlText w:val="（%1）"/>
      <w:lvlJc w:val="left"/>
      <w:rPr>
        <w:rFonts w:hint="eastAsia"/>
      </w:rPr>
    </w:lvl>
  </w:abstractNum>
  <w:abstractNum w:abstractNumId="1">
    <w:nsid w:val="18A8B62E"/>
    <w:multiLevelType w:val="singleLevel"/>
    <w:tmpl w:val="18A8B62E"/>
    <w:lvl w:ilvl="0" w:tentative="0">
      <w:start w:val="4"/>
      <w:numFmt w:val="chineseCounting"/>
      <w:suff w:val="nothing"/>
      <w:lvlText w:val="%1、"/>
      <w:lvlJc w:val="left"/>
      <w:rPr>
        <w:rFonts w:hint="eastAsia"/>
        <w:b/>
        <w:bCs/>
      </w:rPr>
    </w:lvl>
  </w:abstractNum>
  <w:abstractNum w:abstractNumId="2">
    <w:nsid w:val="624D5B6A"/>
    <w:multiLevelType w:val="multilevel"/>
    <w:tmpl w:val="624D5B6A"/>
    <w:lvl w:ilvl="0" w:tentative="0">
      <w:start w:val="1"/>
      <w:numFmt w:val="lowerLetter"/>
      <w:pStyle w:val="77"/>
      <w:lvlText w:val="%1）"/>
      <w:lvlJc w:val="left"/>
      <w:pPr>
        <w:ind w:left="465" w:hanging="465"/>
      </w:pPr>
      <w:rPr>
        <w:rFonts w:hint="default"/>
      </w:rPr>
    </w:lvl>
    <w:lvl w:ilvl="1" w:tentative="0">
      <w:start w:val="1"/>
      <w:numFmt w:val="lowerLetter"/>
      <w:lvlText w:val="%2)"/>
      <w:lvlJc w:val="left"/>
      <w:pPr>
        <w:ind w:left="981" w:hanging="420"/>
      </w:pPr>
    </w:lvl>
    <w:lvl w:ilvl="2" w:tentative="0">
      <w:start w:val="1"/>
      <w:numFmt w:val="lowerRoman"/>
      <w:lvlText w:val="%3."/>
      <w:lvlJc w:val="right"/>
      <w:pPr>
        <w:ind w:left="1401" w:hanging="420"/>
      </w:pPr>
    </w:lvl>
    <w:lvl w:ilvl="3" w:tentative="0">
      <w:start w:val="1"/>
      <w:numFmt w:val="decimal"/>
      <w:lvlText w:val="%4."/>
      <w:lvlJc w:val="left"/>
      <w:pPr>
        <w:ind w:left="1821" w:hanging="420"/>
      </w:pPr>
    </w:lvl>
    <w:lvl w:ilvl="4" w:tentative="0">
      <w:start w:val="1"/>
      <w:numFmt w:val="lowerLetter"/>
      <w:lvlText w:val="%5)"/>
      <w:lvlJc w:val="left"/>
      <w:pPr>
        <w:ind w:left="2241" w:hanging="420"/>
      </w:pPr>
    </w:lvl>
    <w:lvl w:ilvl="5" w:tentative="0">
      <w:start w:val="1"/>
      <w:numFmt w:val="lowerRoman"/>
      <w:lvlText w:val="%6."/>
      <w:lvlJc w:val="right"/>
      <w:pPr>
        <w:ind w:left="2661" w:hanging="420"/>
      </w:pPr>
    </w:lvl>
    <w:lvl w:ilvl="6" w:tentative="0">
      <w:start w:val="1"/>
      <w:numFmt w:val="decimal"/>
      <w:lvlText w:val="%7."/>
      <w:lvlJc w:val="left"/>
      <w:pPr>
        <w:ind w:left="3081" w:hanging="420"/>
      </w:pPr>
    </w:lvl>
    <w:lvl w:ilvl="7" w:tentative="0">
      <w:start w:val="1"/>
      <w:numFmt w:val="lowerLetter"/>
      <w:lvlText w:val="%8)"/>
      <w:lvlJc w:val="left"/>
      <w:pPr>
        <w:ind w:left="3501" w:hanging="420"/>
      </w:pPr>
    </w:lvl>
    <w:lvl w:ilvl="8" w:tentative="0">
      <w:start w:val="1"/>
      <w:numFmt w:val="lowerRoman"/>
      <w:lvlText w:val="%9."/>
      <w:lvlJc w:val="right"/>
      <w:pPr>
        <w:ind w:left="3921"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kMzhkZGNlOWFmNWYzN2I1NjhhODVhNjlmN2UwNmQifQ=="/>
  </w:docVars>
  <w:rsids>
    <w:rsidRoot w:val="00B42A10"/>
    <w:rsid w:val="00000082"/>
    <w:rsid w:val="0000107D"/>
    <w:rsid w:val="00001C78"/>
    <w:rsid w:val="00004396"/>
    <w:rsid w:val="000044A0"/>
    <w:rsid w:val="00005E2E"/>
    <w:rsid w:val="00012FEB"/>
    <w:rsid w:val="000148D6"/>
    <w:rsid w:val="00016543"/>
    <w:rsid w:val="00031FE4"/>
    <w:rsid w:val="00046680"/>
    <w:rsid w:val="000531B9"/>
    <w:rsid w:val="000579DA"/>
    <w:rsid w:val="00063D92"/>
    <w:rsid w:val="00065D66"/>
    <w:rsid w:val="0006700F"/>
    <w:rsid w:val="00090866"/>
    <w:rsid w:val="000A29D6"/>
    <w:rsid w:val="000A4597"/>
    <w:rsid w:val="000B0BCC"/>
    <w:rsid w:val="000B1DE8"/>
    <w:rsid w:val="000B31A2"/>
    <w:rsid w:val="000B50F0"/>
    <w:rsid w:val="000D025D"/>
    <w:rsid w:val="000D077C"/>
    <w:rsid w:val="000D7BFB"/>
    <w:rsid w:val="000E3CBB"/>
    <w:rsid w:val="000E60AF"/>
    <w:rsid w:val="000F1DCD"/>
    <w:rsid w:val="000F4E0F"/>
    <w:rsid w:val="000F533F"/>
    <w:rsid w:val="000F562A"/>
    <w:rsid w:val="00101637"/>
    <w:rsid w:val="001022AE"/>
    <w:rsid w:val="00112454"/>
    <w:rsid w:val="001269B6"/>
    <w:rsid w:val="00126ABA"/>
    <w:rsid w:val="00133AF7"/>
    <w:rsid w:val="00135568"/>
    <w:rsid w:val="00140F16"/>
    <w:rsid w:val="00142FFA"/>
    <w:rsid w:val="001525B5"/>
    <w:rsid w:val="00155020"/>
    <w:rsid w:val="00161639"/>
    <w:rsid w:val="00162E39"/>
    <w:rsid w:val="00163A37"/>
    <w:rsid w:val="00173E31"/>
    <w:rsid w:val="00175D33"/>
    <w:rsid w:val="00181395"/>
    <w:rsid w:val="0018151B"/>
    <w:rsid w:val="0019062F"/>
    <w:rsid w:val="00193B2F"/>
    <w:rsid w:val="00193FF5"/>
    <w:rsid w:val="001958DA"/>
    <w:rsid w:val="001975A3"/>
    <w:rsid w:val="001A7E99"/>
    <w:rsid w:val="001B2D09"/>
    <w:rsid w:val="001C73C6"/>
    <w:rsid w:val="001E26B9"/>
    <w:rsid w:val="001E47BA"/>
    <w:rsid w:val="001E66B7"/>
    <w:rsid w:val="001F1F12"/>
    <w:rsid w:val="00202116"/>
    <w:rsid w:val="00205078"/>
    <w:rsid w:val="00216338"/>
    <w:rsid w:val="00223FA5"/>
    <w:rsid w:val="0024231E"/>
    <w:rsid w:val="00255D04"/>
    <w:rsid w:val="00262561"/>
    <w:rsid w:val="00262B7D"/>
    <w:rsid w:val="002639B8"/>
    <w:rsid w:val="0026452C"/>
    <w:rsid w:val="002659D7"/>
    <w:rsid w:val="00277C90"/>
    <w:rsid w:val="00282819"/>
    <w:rsid w:val="00286A4A"/>
    <w:rsid w:val="002A2FD6"/>
    <w:rsid w:val="002B2781"/>
    <w:rsid w:val="002C0A5D"/>
    <w:rsid w:val="002C5BF1"/>
    <w:rsid w:val="002D2EA0"/>
    <w:rsid w:val="002D3D4B"/>
    <w:rsid w:val="002D4140"/>
    <w:rsid w:val="002D54F9"/>
    <w:rsid w:val="002E33EC"/>
    <w:rsid w:val="002E4195"/>
    <w:rsid w:val="002E6EEA"/>
    <w:rsid w:val="002F79C7"/>
    <w:rsid w:val="00305733"/>
    <w:rsid w:val="00307A52"/>
    <w:rsid w:val="00310452"/>
    <w:rsid w:val="00312E91"/>
    <w:rsid w:val="00321446"/>
    <w:rsid w:val="00327885"/>
    <w:rsid w:val="0033270A"/>
    <w:rsid w:val="00333194"/>
    <w:rsid w:val="00333A01"/>
    <w:rsid w:val="00333A32"/>
    <w:rsid w:val="00336EB3"/>
    <w:rsid w:val="003410E7"/>
    <w:rsid w:val="00343EB1"/>
    <w:rsid w:val="003466AA"/>
    <w:rsid w:val="00362127"/>
    <w:rsid w:val="00373542"/>
    <w:rsid w:val="00376D59"/>
    <w:rsid w:val="00381314"/>
    <w:rsid w:val="00390E39"/>
    <w:rsid w:val="0039210A"/>
    <w:rsid w:val="00393F87"/>
    <w:rsid w:val="003A2066"/>
    <w:rsid w:val="003A2AD7"/>
    <w:rsid w:val="003A2C23"/>
    <w:rsid w:val="003B0682"/>
    <w:rsid w:val="003B49EE"/>
    <w:rsid w:val="003C0FF3"/>
    <w:rsid w:val="003C3999"/>
    <w:rsid w:val="003D0E61"/>
    <w:rsid w:val="003F3EB1"/>
    <w:rsid w:val="003F4220"/>
    <w:rsid w:val="004013EA"/>
    <w:rsid w:val="004023BD"/>
    <w:rsid w:val="00402A13"/>
    <w:rsid w:val="00403C44"/>
    <w:rsid w:val="00404169"/>
    <w:rsid w:val="00407FD2"/>
    <w:rsid w:val="004105F5"/>
    <w:rsid w:val="004207FC"/>
    <w:rsid w:val="00422E78"/>
    <w:rsid w:val="00422FB2"/>
    <w:rsid w:val="00427AAA"/>
    <w:rsid w:val="00434BFF"/>
    <w:rsid w:val="00443042"/>
    <w:rsid w:val="00451053"/>
    <w:rsid w:val="004514C5"/>
    <w:rsid w:val="00456F91"/>
    <w:rsid w:val="00467D24"/>
    <w:rsid w:val="00472AE1"/>
    <w:rsid w:val="00472AFB"/>
    <w:rsid w:val="004732FB"/>
    <w:rsid w:val="004755F2"/>
    <w:rsid w:val="0048586D"/>
    <w:rsid w:val="00486496"/>
    <w:rsid w:val="00487324"/>
    <w:rsid w:val="0049188D"/>
    <w:rsid w:val="004A638D"/>
    <w:rsid w:val="004A6CC9"/>
    <w:rsid w:val="004A7023"/>
    <w:rsid w:val="004A77D9"/>
    <w:rsid w:val="004C16A7"/>
    <w:rsid w:val="004C74A5"/>
    <w:rsid w:val="004D4A2E"/>
    <w:rsid w:val="004E5948"/>
    <w:rsid w:val="004E726B"/>
    <w:rsid w:val="004F0711"/>
    <w:rsid w:val="005042C5"/>
    <w:rsid w:val="005062A3"/>
    <w:rsid w:val="0052276E"/>
    <w:rsid w:val="005331CF"/>
    <w:rsid w:val="00537969"/>
    <w:rsid w:val="00544621"/>
    <w:rsid w:val="00547BBC"/>
    <w:rsid w:val="005537A7"/>
    <w:rsid w:val="00555B0B"/>
    <w:rsid w:val="005574E2"/>
    <w:rsid w:val="005604CC"/>
    <w:rsid w:val="00560A35"/>
    <w:rsid w:val="00563A60"/>
    <w:rsid w:val="005654E8"/>
    <w:rsid w:val="00571612"/>
    <w:rsid w:val="00571732"/>
    <w:rsid w:val="00575735"/>
    <w:rsid w:val="0057603E"/>
    <w:rsid w:val="005878F0"/>
    <w:rsid w:val="005901D4"/>
    <w:rsid w:val="00592F51"/>
    <w:rsid w:val="005944D5"/>
    <w:rsid w:val="005A2979"/>
    <w:rsid w:val="005A75BA"/>
    <w:rsid w:val="005B1EB8"/>
    <w:rsid w:val="005B61CA"/>
    <w:rsid w:val="005C07B5"/>
    <w:rsid w:val="005C4CF2"/>
    <w:rsid w:val="005C6BFF"/>
    <w:rsid w:val="005D277A"/>
    <w:rsid w:val="005D7894"/>
    <w:rsid w:val="005E1A5C"/>
    <w:rsid w:val="005E2FE5"/>
    <w:rsid w:val="005E51A8"/>
    <w:rsid w:val="005F08B5"/>
    <w:rsid w:val="005F1098"/>
    <w:rsid w:val="005F14D9"/>
    <w:rsid w:val="005F4A03"/>
    <w:rsid w:val="0060516D"/>
    <w:rsid w:val="00614E8D"/>
    <w:rsid w:val="0063697E"/>
    <w:rsid w:val="00652C49"/>
    <w:rsid w:val="006540A8"/>
    <w:rsid w:val="00655662"/>
    <w:rsid w:val="00666441"/>
    <w:rsid w:val="00670200"/>
    <w:rsid w:val="00674298"/>
    <w:rsid w:val="00684359"/>
    <w:rsid w:val="006857F7"/>
    <w:rsid w:val="00686474"/>
    <w:rsid w:val="0069511A"/>
    <w:rsid w:val="006A7BF2"/>
    <w:rsid w:val="006B4241"/>
    <w:rsid w:val="006B4597"/>
    <w:rsid w:val="006D1347"/>
    <w:rsid w:val="006D3A1F"/>
    <w:rsid w:val="006D51C3"/>
    <w:rsid w:val="006D698F"/>
    <w:rsid w:val="006E2A09"/>
    <w:rsid w:val="006E4FC8"/>
    <w:rsid w:val="006E5DD1"/>
    <w:rsid w:val="006E7DB4"/>
    <w:rsid w:val="006F35BF"/>
    <w:rsid w:val="00702CE2"/>
    <w:rsid w:val="00704D68"/>
    <w:rsid w:val="0070742E"/>
    <w:rsid w:val="007231B2"/>
    <w:rsid w:val="00726954"/>
    <w:rsid w:val="007340F7"/>
    <w:rsid w:val="0073634A"/>
    <w:rsid w:val="00742A0C"/>
    <w:rsid w:val="007436BD"/>
    <w:rsid w:val="00744449"/>
    <w:rsid w:val="00750AC5"/>
    <w:rsid w:val="007756C4"/>
    <w:rsid w:val="00781770"/>
    <w:rsid w:val="00783C9C"/>
    <w:rsid w:val="00786606"/>
    <w:rsid w:val="007869C8"/>
    <w:rsid w:val="0078788E"/>
    <w:rsid w:val="007A0176"/>
    <w:rsid w:val="007A4AD1"/>
    <w:rsid w:val="007B1BB7"/>
    <w:rsid w:val="007C1BB6"/>
    <w:rsid w:val="007C2B88"/>
    <w:rsid w:val="007D367D"/>
    <w:rsid w:val="007D6FAD"/>
    <w:rsid w:val="007E0356"/>
    <w:rsid w:val="007F6CDF"/>
    <w:rsid w:val="00804DA8"/>
    <w:rsid w:val="00810680"/>
    <w:rsid w:val="00816EF4"/>
    <w:rsid w:val="008178E5"/>
    <w:rsid w:val="008329C4"/>
    <w:rsid w:val="008336BE"/>
    <w:rsid w:val="00833B24"/>
    <w:rsid w:val="008376A6"/>
    <w:rsid w:val="008409DF"/>
    <w:rsid w:val="00850CC9"/>
    <w:rsid w:val="00862006"/>
    <w:rsid w:val="008638E1"/>
    <w:rsid w:val="00864D54"/>
    <w:rsid w:val="00870DB3"/>
    <w:rsid w:val="00873451"/>
    <w:rsid w:val="00882230"/>
    <w:rsid w:val="00891F77"/>
    <w:rsid w:val="008A324F"/>
    <w:rsid w:val="008A5C2E"/>
    <w:rsid w:val="008A79EB"/>
    <w:rsid w:val="008B1011"/>
    <w:rsid w:val="008B3BE5"/>
    <w:rsid w:val="008B532C"/>
    <w:rsid w:val="008D2009"/>
    <w:rsid w:val="008D6D41"/>
    <w:rsid w:val="008E3F31"/>
    <w:rsid w:val="008F27A1"/>
    <w:rsid w:val="008F3C4E"/>
    <w:rsid w:val="008F6961"/>
    <w:rsid w:val="00907AAF"/>
    <w:rsid w:val="00912958"/>
    <w:rsid w:val="009141B2"/>
    <w:rsid w:val="00914766"/>
    <w:rsid w:val="00916E4B"/>
    <w:rsid w:val="00922345"/>
    <w:rsid w:val="00924B50"/>
    <w:rsid w:val="00926C1C"/>
    <w:rsid w:val="0093339D"/>
    <w:rsid w:val="00933CCA"/>
    <w:rsid w:val="009342D9"/>
    <w:rsid w:val="0093608E"/>
    <w:rsid w:val="00940FB2"/>
    <w:rsid w:val="00951F46"/>
    <w:rsid w:val="00957949"/>
    <w:rsid w:val="00960362"/>
    <w:rsid w:val="00971262"/>
    <w:rsid w:val="00974198"/>
    <w:rsid w:val="00980096"/>
    <w:rsid w:val="00981ADB"/>
    <w:rsid w:val="00992D64"/>
    <w:rsid w:val="009A2FA6"/>
    <w:rsid w:val="009B31C6"/>
    <w:rsid w:val="009C1380"/>
    <w:rsid w:val="009C330F"/>
    <w:rsid w:val="009D0116"/>
    <w:rsid w:val="009D41E5"/>
    <w:rsid w:val="009E39A6"/>
    <w:rsid w:val="00A00C56"/>
    <w:rsid w:val="00A0326A"/>
    <w:rsid w:val="00A03B7F"/>
    <w:rsid w:val="00A10177"/>
    <w:rsid w:val="00A1101A"/>
    <w:rsid w:val="00A12B3D"/>
    <w:rsid w:val="00A31F7A"/>
    <w:rsid w:val="00A33610"/>
    <w:rsid w:val="00A422CC"/>
    <w:rsid w:val="00A42CAA"/>
    <w:rsid w:val="00A537CF"/>
    <w:rsid w:val="00A53957"/>
    <w:rsid w:val="00A624A7"/>
    <w:rsid w:val="00A65F1B"/>
    <w:rsid w:val="00A668CA"/>
    <w:rsid w:val="00A80BC4"/>
    <w:rsid w:val="00A80FB2"/>
    <w:rsid w:val="00AA6164"/>
    <w:rsid w:val="00AB0C37"/>
    <w:rsid w:val="00AB0D80"/>
    <w:rsid w:val="00AC312A"/>
    <w:rsid w:val="00AC3BB1"/>
    <w:rsid w:val="00AC47D6"/>
    <w:rsid w:val="00AC7286"/>
    <w:rsid w:val="00AD2E77"/>
    <w:rsid w:val="00AE4828"/>
    <w:rsid w:val="00AE4E34"/>
    <w:rsid w:val="00AF46DD"/>
    <w:rsid w:val="00B04AF9"/>
    <w:rsid w:val="00B04E3D"/>
    <w:rsid w:val="00B104B4"/>
    <w:rsid w:val="00B14DA8"/>
    <w:rsid w:val="00B25158"/>
    <w:rsid w:val="00B360D9"/>
    <w:rsid w:val="00B42A10"/>
    <w:rsid w:val="00B468A0"/>
    <w:rsid w:val="00B47C27"/>
    <w:rsid w:val="00B51880"/>
    <w:rsid w:val="00B56104"/>
    <w:rsid w:val="00B64FFB"/>
    <w:rsid w:val="00B76AA4"/>
    <w:rsid w:val="00B848A8"/>
    <w:rsid w:val="00B90A42"/>
    <w:rsid w:val="00B90A9C"/>
    <w:rsid w:val="00B90C44"/>
    <w:rsid w:val="00BA0CE3"/>
    <w:rsid w:val="00BA2203"/>
    <w:rsid w:val="00BA47B9"/>
    <w:rsid w:val="00BA63A5"/>
    <w:rsid w:val="00BB4557"/>
    <w:rsid w:val="00BB73B4"/>
    <w:rsid w:val="00BB7693"/>
    <w:rsid w:val="00BC7984"/>
    <w:rsid w:val="00BD010A"/>
    <w:rsid w:val="00BD4ACB"/>
    <w:rsid w:val="00BE6FAE"/>
    <w:rsid w:val="00BE76A5"/>
    <w:rsid w:val="00BF0360"/>
    <w:rsid w:val="00BF0A98"/>
    <w:rsid w:val="00BF64C2"/>
    <w:rsid w:val="00C00311"/>
    <w:rsid w:val="00C00DFF"/>
    <w:rsid w:val="00C01E5F"/>
    <w:rsid w:val="00C0670D"/>
    <w:rsid w:val="00C06C33"/>
    <w:rsid w:val="00C11840"/>
    <w:rsid w:val="00C13166"/>
    <w:rsid w:val="00C15512"/>
    <w:rsid w:val="00C16505"/>
    <w:rsid w:val="00C20912"/>
    <w:rsid w:val="00C30212"/>
    <w:rsid w:val="00C3302D"/>
    <w:rsid w:val="00C34A4F"/>
    <w:rsid w:val="00C41155"/>
    <w:rsid w:val="00C47557"/>
    <w:rsid w:val="00C57548"/>
    <w:rsid w:val="00C65F13"/>
    <w:rsid w:val="00C66D8E"/>
    <w:rsid w:val="00C70C63"/>
    <w:rsid w:val="00C77C4E"/>
    <w:rsid w:val="00C807AA"/>
    <w:rsid w:val="00C82BF2"/>
    <w:rsid w:val="00C84F70"/>
    <w:rsid w:val="00C92612"/>
    <w:rsid w:val="00C931C2"/>
    <w:rsid w:val="00C96F80"/>
    <w:rsid w:val="00C975F7"/>
    <w:rsid w:val="00CA6CBD"/>
    <w:rsid w:val="00CB207D"/>
    <w:rsid w:val="00CB2D62"/>
    <w:rsid w:val="00CD2AB3"/>
    <w:rsid w:val="00CF3154"/>
    <w:rsid w:val="00CF4514"/>
    <w:rsid w:val="00D06AA7"/>
    <w:rsid w:val="00D1004F"/>
    <w:rsid w:val="00D1115E"/>
    <w:rsid w:val="00D11990"/>
    <w:rsid w:val="00D15ABF"/>
    <w:rsid w:val="00D32288"/>
    <w:rsid w:val="00D32844"/>
    <w:rsid w:val="00D428FC"/>
    <w:rsid w:val="00D44DF4"/>
    <w:rsid w:val="00D55B5E"/>
    <w:rsid w:val="00D7110F"/>
    <w:rsid w:val="00D736AB"/>
    <w:rsid w:val="00D90C03"/>
    <w:rsid w:val="00D922D8"/>
    <w:rsid w:val="00D95E62"/>
    <w:rsid w:val="00DB6DA2"/>
    <w:rsid w:val="00DB7430"/>
    <w:rsid w:val="00DB7765"/>
    <w:rsid w:val="00DB7DCC"/>
    <w:rsid w:val="00DC5629"/>
    <w:rsid w:val="00DD0B86"/>
    <w:rsid w:val="00DD2733"/>
    <w:rsid w:val="00DD6577"/>
    <w:rsid w:val="00DE12DC"/>
    <w:rsid w:val="00DE3EAA"/>
    <w:rsid w:val="00DE631C"/>
    <w:rsid w:val="00DE69D8"/>
    <w:rsid w:val="00DE7876"/>
    <w:rsid w:val="00DF00AB"/>
    <w:rsid w:val="00DF0A18"/>
    <w:rsid w:val="00DF549C"/>
    <w:rsid w:val="00DF7E1E"/>
    <w:rsid w:val="00E03D64"/>
    <w:rsid w:val="00E15E0C"/>
    <w:rsid w:val="00E16C4A"/>
    <w:rsid w:val="00E17190"/>
    <w:rsid w:val="00E37827"/>
    <w:rsid w:val="00E426A5"/>
    <w:rsid w:val="00E4330C"/>
    <w:rsid w:val="00E46C9F"/>
    <w:rsid w:val="00E50D20"/>
    <w:rsid w:val="00E51C85"/>
    <w:rsid w:val="00E56193"/>
    <w:rsid w:val="00E63299"/>
    <w:rsid w:val="00E64595"/>
    <w:rsid w:val="00E6615A"/>
    <w:rsid w:val="00E944C1"/>
    <w:rsid w:val="00E96D19"/>
    <w:rsid w:val="00E97EB1"/>
    <w:rsid w:val="00EA7FD7"/>
    <w:rsid w:val="00EB435B"/>
    <w:rsid w:val="00EB5DDE"/>
    <w:rsid w:val="00EB637F"/>
    <w:rsid w:val="00EB67A9"/>
    <w:rsid w:val="00EF043A"/>
    <w:rsid w:val="00F0175D"/>
    <w:rsid w:val="00F0666F"/>
    <w:rsid w:val="00F12D86"/>
    <w:rsid w:val="00F13879"/>
    <w:rsid w:val="00F1418A"/>
    <w:rsid w:val="00F2095C"/>
    <w:rsid w:val="00F2136D"/>
    <w:rsid w:val="00F22FBE"/>
    <w:rsid w:val="00F24687"/>
    <w:rsid w:val="00F27DCF"/>
    <w:rsid w:val="00F464EE"/>
    <w:rsid w:val="00F54863"/>
    <w:rsid w:val="00F55187"/>
    <w:rsid w:val="00F558ED"/>
    <w:rsid w:val="00F616BD"/>
    <w:rsid w:val="00F70C91"/>
    <w:rsid w:val="00F84618"/>
    <w:rsid w:val="00F84E31"/>
    <w:rsid w:val="00F92F01"/>
    <w:rsid w:val="00FA049B"/>
    <w:rsid w:val="00FA232B"/>
    <w:rsid w:val="00FA5EBA"/>
    <w:rsid w:val="00FC4A3F"/>
    <w:rsid w:val="00FC5902"/>
    <w:rsid w:val="00FC69AC"/>
    <w:rsid w:val="00FD71CE"/>
    <w:rsid w:val="00FE3C6B"/>
    <w:rsid w:val="00FF3D5C"/>
    <w:rsid w:val="012B77A4"/>
    <w:rsid w:val="01477CD1"/>
    <w:rsid w:val="01521C8D"/>
    <w:rsid w:val="018E1076"/>
    <w:rsid w:val="01B36825"/>
    <w:rsid w:val="01CF1E73"/>
    <w:rsid w:val="02696283"/>
    <w:rsid w:val="036D5585"/>
    <w:rsid w:val="0370464D"/>
    <w:rsid w:val="03734029"/>
    <w:rsid w:val="03917D26"/>
    <w:rsid w:val="039A7CA9"/>
    <w:rsid w:val="042B5143"/>
    <w:rsid w:val="045D3E37"/>
    <w:rsid w:val="048A3194"/>
    <w:rsid w:val="05934957"/>
    <w:rsid w:val="060E63E0"/>
    <w:rsid w:val="06150F68"/>
    <w:rsid w:val="069476C5"/>
    <w:rsid w:val="06D373CC"/>
    <w:rsid w:val="06EE64D1"/>
    <w:rsid w:val="07033ECF"/>
    <w:rsid w:val="0715624A"/>
    <w:rsid w:val="07333A01"/>
    <w:rsid w:val="079052BE"/>
    <w:rsid w:val="07C03DF5"/>
    <w:rsid w:val="08031F33"/>
    <w:rsid w:val="08062BFC"/>
    <w:rsid w:val="08326375"/>
    <w:rsid w:val="08B76626"/>
    <w:rsid w:val="08F17FDE"/>
    <w:rsid w:val="09A3577C"/>
    <w:rsid w:val="09A446FB"/>
    <w:rsid w:val="09C91E87"/>
    <w:rsid w:val="0A595E3B"/>
    <w:rsid w:val="0A8B0891"/>
    <w:rsid w:val="0AB2719C"/>
    <w:rsid w:val="0ABE2142"/>
    <w:rsid w:val="0B301C2C"/>
    <w:rsid w:val="0B3A0365"/>
    <w:rsid w:val="0B3C67D8"/>
    <w:rsid w:val="0B640F3B"/>
    <w:rsid w:val="0BA46895"/>
    <w:rsid w:val="0C7E4423"/>
    <w:rsid w:val="0D686040"/>
    <w:rsid w:val="0DF905F9"/>
    <w:rsid w:val="0E375D2D"/>
    <w:rsid w:val="0E7E40C2"/>
    <w:rsid w:val="0E8D07A9"/>
    <w:rsid w:val="0EBD2559"/>
    <w:rsid w:val="0F8C0A60"/>
    <w:rsid w:val="0FBD389F"/>
    <w:rsid w:val="100B5E29"/>
    <w:rsid w:val="100E76C7"/>
    <w:rsid w:val="101107C9"/>
    <w:rsid w:val="102313C5"/>
    <w:rsid w:val="10B562B2"/>
    <w:rsid w:val="1162023A"/>
    <w:rsid w:val="122E2B0A"/>
    <w:rsid w:val="12AD480E"/>
    <w:rsid w:val="12D22C2E"/>
    <w:rsid w:val="132D4E0B"/>
    <w:rsid w:val="13A50343"/>
    <w:rsid w:val="140B464A"/>
    <w:rsid w:val="144C35C1"/>
    <w:rsid w:val="14EB1C67"/>
    <w:rsid w:val="14F55F6D"/>
    <w:rsid w:val="154738B2"/>
    <w:rsid w:val="15E05662"/>
    <w:rsid w:val="15F35395"/>
    <w:rsid w:val="1601698B"/>
    <w:rsid w:val="160752E5"/>
    <w:rsid w:val="176723F8"/>
    <w:rsid w:val="17A0365F"/>
    <w:rsid w:val="18023FB5"/>
    <w:rsid w:val="18697F84"/>
    <w:rsid w:val="18A922AD"/>
    <w:rsid w:val="193D1F88"/>
    <w:rsid w:val="19464ED3"/>
    <w:rsid w:val="194D2535"/>
    <w:rsid w:val="1A295829"/>
    <w:rsid w:val="1A3D0254"/>
    <w:rsid w:val="1A3E171A"/>
    <w:rsid w:val="1AA81F57"/>
    <w:rsid w:val="1AC8554C"/>
    <w:rsid w:val="1AD078FE"/>
    <w:rsid w:val="1B041DF3"/>
    <w:rsid w:val="1C892811"/>
    <w:rsid w:val="1C922820"/>
    <w:rsid w:val="1CA7537B"/>
    <w:rsid w:val="1D0D19D4"/>
    <w:rsid w:val="1DCE2502"/>
    <w:rsid w:val="1E026ABD"/>
    <w:rsid w:val="1E68420C"/>
    <w:rsid w:val="1E965458"/>
    <w:rsid w:val="1EF03292"/>
    <w:rsid w:val="1FE80648"/>
    <w:rsid w:val="20CE10D9"/>
    <w:rsid w:val="20D83B05"/>
    <w:rsid w:val="20E5453C"/>
    <w:rsid w:val="20F33FA2"/>
    <w:rsid w:val="21420EBE"/>
    <w:rsid w:val="22097CEF"/>
    <w:rsid w:val="224E16FD"/>
    <w:rsid w:val="22F117B5"/>
    <w:rsid w:val="23187374"/>
    <w:rsid w:val="2359518F"/>
    <w:rsid w:val="238F7AA1"/>
    <w:rsid w:val="2436544B"/>
    <w:rsid w:val="24CA5E5B"/>
    <w:rsid w:val="24F25867"/>
    <w:rsid w:val="25010759"/>
    <w:rsid w:val="2578269C"/>
    <w:rsid w:val="25E53A31"/>
    <w:rsid w:val="275D0175"/>
    <w:rsid w:val="27604E2E"/>
    <w:rsid w:val="27814EF7"/>
    <w:rsid w:val="27C042F2"/>
    <w:rsid w:val="28237D5C"/>
    <w:rsid w:val="2895357D"/>
    <w:rsid w:val="293D4E4D"/>
    <w:rsid w:val="2970109F"/>
    <w:rsid w:val="29A46B7E"/>
    <w:rsid w:val="2A631902"/>
    <w:rsid w:val="2A6A50B2"/>
    <w:rsid w:val="2AC72853"/>
    <w:rsid w:val="2AED3710"/>
    <w:rsid w:val="2B4C0D09"/>
    <w:rsid w:val="2BA8442D"/>
    <w:rsid w:val="2CDB1D39"/>
    <w:rsid w:val="2CFF61E0"/>
    <w:rsid w:val="2D2F25B5"/>
    <w:rsid w:val="2DE53D06"/>
    <w:rsid w:val="2E0E6DB8"/>
    <w:rsid w:val="2EED10C4"/>
    <w:rsid w:val="2F2A08D0"/>
    <w:rsid w:val="2F5E5B1E"/>
    <w:rsid w:val="30234671"/>
    <w:rsid w:val="3034062C"/>
    <w:rsid w:val="30A42AD3"/>
    <w:rsid w:val="30C51E78"/>
    <w:rsid w:val="30E346C5"/>
    <w:rsid w:val="310F5840"/>
    <w:rsid w:val="31EF6F01"/>
    <w:rsid w:val="323E39E4"/>
    <w:rsid w:val="32A4041C"/>
    <w:rsid w:val="32AA2E28"/>
    <w:rsid w:val="32DE36B5"/>
    <w:rsid w:val="336974A2"/>
    <w:rsid w:val="35076310"/>
    <w:rsid w:val="35200172"/>
    <w:rsid w:val="354D114C"/>
    <w:rsid w:val="3577485D"/>
    <w:rsid w:val="360016DD"/>
    <w:rsid w:val="362D16A4"/>
    <w:rsid w:val="36570CEB"/>
    <w:rsid w:val="367770AE"/>
    <w:rsid w:val="36A71B58"/>
    <w:rsid w:val="3834566E"/>
    <w:rsid w:val="384673ED"/>
    <w:rsid w:val="387463B2"/>
    <w:rsid w:val="38806B05"/>
    <w:rsid w:val="38F0305B"/>
    <w:rsid w:val="390A1FE6"/>
    <w:rsid w:val="39112E4E"/>
    <w:rsid w:val="39B92ED3"/>
    <w:rsid w:val="39F350B4"/>
    <w:rsid w:val="3A59108B"/>
    <w:rsid w:val="3A8C4ED7"/>
    <w:rsid w:val="3ADF6838"/>
    <w:rsid w:val="3B3836C7"/>
    <w:rsid w:val="3B411760"/>
    <w:rsid w:val="3BA74224"/>
    <w:rsid w:val="3BFF5F92"/>
    <w:rsid w:val="3C347BA5"/>
    <w:rsid w:val="3D3006B4"/>
    <w:rsid w:val="3D8449A1"/>
    <w:rsid w:val="3DB01B64"/>
    <w:rsid w:val="3DE543E9"/>
    <w:rsid w:val="3E2907F0"/>
    <w:rsid w:val="3E420B2F"/>
    <w:rsid w:val="3F4A5777"/>
    <w:rsid w:val="3F532CEC"/>
    <w:rsid w:val="3F6631BD"/>
    <w:rsid w:val="4050168D"/>
    <w:rsid w:val="407E4294"/>
    <w:rsid w:val="408502C6"/>
    <w:rsid w:val="40866C82"/>
    <w:rsid w:val="40BB2F2B"/>
    <w:rsid w:val="40CF0629"/>
    <w:rsid w:val="410763FF"/>
    <w:rsid w:val="415B3617"/>
    <w:rsid w:val="41B25F49"/>
    <w:rsid w:val="41B3493B"/>
    <w:rsid w:val="41C00111"/>
    <w:rsid w:val="424C5CAA"/>
    <w:rsid w:val="42BF022A"/>
    <w:rsid w:val="42C83582"/>
    <w:rsid w:val="434B7D0F"/>
    <w:rsid w:val="43550E5F"/>
    <w:rsid w:val="4374206C"/>
    <w:rsid w:val="453018B3"/>
    <w:rsid w:val="455E4168"/>
    <w:rsid w:val="45D07CB0"/>
    <w:rsid w:val="45E83FB7"/>
    <w:rsid w:val="45ED0B27"/>
    <w:rsid w:val="464949DA"/>
    <w:rsid w:val="469761E5"/>
    <w:rsid w:val="46F8173E"/>
    <w:rsid w:val="470E79D1"/>
    <w:rsid w:val="476015FA"/>
    <w:rsid w:val="47FB1D04"/>
    <w:rsid w:val="47FF0EDB"/>
    <w:rsid w:val="48CA2379"/>
    <w:rsid w:val="48DF209C"/>
    <w:rsid w:val="48E72B59"/>
    <w:rsid w:val="49595500"/>
    <w:rsid w:val="49CA7BE0"/>
    <w:rsid w:val="4A5D4EF8"/>
    <w:rsid w:val="4ACE1952"/>
    <w:rsid w:val="4B9805B5"/>
    <w:rsid w:val="4BB87F0C"/>
    <w:rsid w:val="4BC45510"/>
    <w:rsid w:val="4BFE0015"/>
    <w:rsid w:val="4C0B240F"/>
    <w:rsid w:val="4C583524"/>
    <w:rsid w:val="4C6F3A23"/>
    <w:rsid w:val="4CB918D7"/>
    <w:rsid w:val="4CEB0465"/>
    <w:rsid w:val="4D383BA9"/>
    <w:rsid w:val="4DC4703C"/>
    <w:rsid w:val="4DE33966"/>
    <w:rsid w:val="4DEB2789"/>
    <w:rsid w:val="4E39442C"/>
    <w:rsid w:val="4E50411F"/>
    <w:rsid w:val="4E8D24D4"/>
    <w:rsid w:val="4EC56E43"/>
    <w:rsid w:val="4F22401A"/>
    <w:rsid w:val="50382ABC"/>
    <w:rsid w:val="507034B6"/>
    <w:rsid w:val="50C07F8E"/>
    <w:rsid w:val="50DE7AC8"/>
    <w:rsid w:val="51520ED8"/>
    <w:rsid w:val="51600E2A"/>
    <w:rsid w:val="52B0193D"/>
    <w:rsid w:val="52CC4CAD"/>
    <w:rsid w:val="53760DD8"/>
    <w:rsid w:val="547277F2"/>
    <w:rsid w:val="54C35392"/>
    <w:rsid w:val="55050666"/>
    <w:rsid w:val="55192C70"/>
    <w:rsid w:val="55BD2E21"/>
    <w:rsid w:val="567F34BD"/>
    <w:rsid w:val="56B46AC6"/>
    <w:rsid w:val="56C8056B"/>
    <w:rsid w:val="57E05EA1"/>
    <w:rsid w:val="580C3AB9"/>
    <w:rsid w:val="595B04E2"/>
    <w:rsid w:val="59723DF0"/>
    <w:rsid w:val="59CA3C2C"/>
    <w:rsid w:val="59CB7136"/>
    <w:rsid w:val="59F760A3"/>
    <w:rsid w:val="5A497642"/>
    <w:rsid w:val="5A867B53"/>
    <w:rsid w:val="5B2F616A"/>
    <w:rsid w:val="5BC07095"/>
    <w:rsid w:val="5BC76675"/>
    <w:rsid w:val="5BE84A77"/>
    <w:rsid w:val="5BF334E6"/>
    <w:rsid w:val="5C851936"/>
    <w:rsid w:val="5D5926CE"/>
    <w:rsid w:val="5D6677C8"/>
    <w:rsid w:val="5DEB7F91"/>
    <w:rsid w:val="5F25387D"/>
    <w:rsid w:val="5F321771"/>
    <w:rsid w:val="5F5753BE"/>
    <w:rsid w:val="60B74E3C"/>
    <w:rsid w:val="60E14B06"/>
    <w:rsid w:val="60FD0F2E"/>
    <w:rsid w:val="6118702B"/>
    <w:rsid w:val="615D5386"/>
    <w:rsid w:val="61CB22EF"/>
    <w:rsid w:val="62D43425"/>
    <w:rsid w:val="63344E12"/>
    <w:rsid w:val="637C7D45"/>
    <w:rsid w:val="63846BFA"/>
    <w:rsid w:val="64055F8C"/>
    <w:rsid w:val="642F74B0"/>
    <w:rsid w:val="64412D3D"/>
    <w:rsid w:val="65184DDE"/>
    <w:rsid w:val="654266AF"/>
    <w:rsid w:val="65571D3D"/>
    <w:rsid w:val="66057D8A"/>
    <w:rsid w:val="66303069"/>
    <w:rsid w:val="669333FE"/>
    <w:rsid w:val="673B100F"/>
    <w:rsid w:val="67565F9D"/>
    <w:rsid w:val="67590DBE"/>
    <w:rsid w:val="675A76A7"/>
    <w:rsid w:val="67AA0528"/>
    <w:rsid w:val="67B01A84"/>
    <w:rsid w:val="67B200E5"/>
    <w:rsid w:val="67F0706A"/>
    <w:rsid w:val="68AE4EDD"/>
    <w:rsid w:val="69A43B52"/>
    <w:rsid w:val="69CB1691"/>
    <w:rsid w:val="6A04460E"/>
    <w:rsid w:val="6AE31532"/>
    <w:rsid w:val="6B0B6624"/>
    <w:rsid w:val="6B486AE5"/>
    <w:rsid w:val="6CA54DA4"/>
    <w:rsid w:val="6CF42040"/>
    <w:rsid w:val="6D0843F7"/>
    <w:rsid w:val="6D464858"/>
    <w:rsid w:val="6D601A36"/>
    <w:rsid w:val="6D973CE9"/>
    <w:rsid w:val="6D9A0D8A"/>
    <w:rsid w:val="6DE56043"/>
    <w:rsid w:val="6E250FD9"/>
    <w:rsid w:val="6EBD7D76"/>
    <w:rsid w:val="6F1D4F83"/>
    <w:rsid w:val="6F255735"/>
    <w:rsid w:val="6F8377C3"/>
    <w:rsid w:val="6FF46EB5"/>
    <w:rsid w:val="701D01BA"/>
    <w:rsid w:val="705F148A"/>
    <w:rsid w:val="70904336"/>
    <w:rsid w:val="709E7113"/>
    <w:rsid w:val="70B85FFE"/>
    <w:rsid w:val="70D237A0"/>
    <w:rsid w:val="71755DD4"/>
    <w:rsid w:val="71E948F9"/>
    <w:rsid w:val="72C34098"/>
    <w:rsid w:val="731E7A6C"/>
    <w:rsid w:val="73993FFB"/>
    <w:rsid w:val="73F12B3A"/>
    <w:rsid w:val="74254024"/>
    <w:rsid w:val="744729C8"/>
    <w:rsid w:val="74620891"/>
    <w:rsid w:val="74675227"/>
    <w:rsid w:val="748A428C"/>
    <w:rsid w:val="74DE710F"/>
    <w:rsid w:val="751002ED"/>
    <w:rsid w:val="75581C94"/>
    <w:rsid w:val="755A1EB0"/>
    <w:rsid w:val="75B17B5B"/>
    <w:rsid w:val="76007D2F"/>
    <w:rsid w:val="761563EA"/>
    <w:rsid w:val="762C44AF"/>
    <w:rsid w:val="766A21E5"/>
    <w:rsid w:val="779D658D"/>
    <w:rsid w:val="78220C68"/>
    <w:rsid w:val="787943FB"/>
    <w:rsid w:val="789703E9"/>
    <w:rsid w:val="78AF42C1"/>
    <w:rsid w:val="78C55892"/>
    <w:rsid w:val="78F817C4"/>
    <w:rsid w:val="7931117A"/>
    <w:rsid w:val="7955321E"/>
    <w:rsid w:val="79D81362"/>
    <w:rsid w:val="79DA35C0"/>
    <w:rsid w:val="79FA1433"/>
    <w:rsid w:val="7A4078C7"/>
    <w:rsid w:val="7A9434AD"/>
    <w:rsid w:val="7B4E63D0"/>
    <w:rsid w:val="7C1A30DA"/>
    <w:rsid w:val="7CE85FF3"/>
    <w:rsid w:val="7DC223A1"/>
    <w:rsid w:val="7E665339"/>
    <w:rsid w:val="7E8A0369"/>
    <w:rsid w:val="7ED91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1"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iPriority="0" w:semiHidden="0"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9"/>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5"/>
    <w:link w:val="78"/>
    <w:autoRedefine/>
    <w:qFormat/>
    <w:uiPriority w:val="0"/>
    <w:pPr>
      <w:keepNext/>
      <w:keepLines/>
      <w:numPr>
        <w:ilvl w:val="2"/>
        <w:numId w:val="1"/>
      </w:numPr>
      <w:tabs>
        <w:tab w:val="left" w:pos="840"/>
      </w:tabs>
      <w:spacing w:line="360" w:lineRule="auto"/>
      <w:outlineLvl w:val="2"/>
    </w:pPr>
    <w:rPr>
      <w:rFonts w:ascii="黑体" w:eastAsia="黑体"/>
      <w:bCs/>
      <w:sz w:val="24"/>
      <w:szCs w:val="32"/>
    </w:rPr>
  </w:style>
  <w:style w:type="paragraph" w:styleId="6">
    <w:name w:val="heading 4"/>
    <w:basedOn w:val="1"/>
    <w:next w:val="1"/>
    <w:link w:val="64"/>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7"/>
    <w:basedOn w:val="1"/>
    <w:next w:val="1"/>
    <w:link w:val="55"/>
    <w:autoRedefine/>
    <w:qFormat/>
    <w:uiPriority w:val="1"/>
    <w:pPr>
      <w:spacing w:before="35"/>
      <w:ind w:left="595"/>
      <w:outlineLvl w:val="6"/>
    </w:pPr>
    <w:rPr>
      <w:rFonts w:ascii="宋体" w:hAnsi="宋体" w:cs="宋体"/>
      <w:b/>
      <w:bCs/>
      <w:szCs w:val="21"/>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79"/>
    <w:autoRedefine/>
    <w:qFormat/>
    <w:uiPriority w:val="0"/>
    <w:pPr>
      <w:ind w:firstLine="420" w:firstLineChars="200"/>
    </w:pPr>
  </w:style>
  <w:style w:type="paragraph" w:styleId="8">
    <w:name w:val="annotation text"/>
    <w:basedOn w:val="1"/>
    <w:link w:val="53"/>
    <w:autoRedefine/>
    <w:unhideWhenUsed/>
    <w:qFormat/>
    <w:uiPriority w:val="99"/>
    <w:pPr>
      <w:jc w:val="left"/>
    </w:pPr>
  </w:style>
  <w:style w:type="paragraph" w:styleId="9">
    <w:name w:val="Body Text"/>
    <w:basedOn w:val="1"/>
    <w:next w:val="10"/>
    <w:link w:val="40"/>
    <w:autoRedefine/>
    <w:unhideWhenUsed/>
    <w:qFormat/>
    <w:uiPriority w:val="99"/>
    <w:pPr>
      <w:spacing w:after="120"/>
    </w:pPr>
  </w:style>
  <w:style w:type="paragraph" w:customStyle="1" w:styleId="10">
    <w:name w:val="一级条标题"/>
    <w:basedOn w:val="11"/>
    <w:next w:val="12"/>
    <w:qFormat/>
    <w:uiPriority w:val="0"/>
    <w:pPr>
      <w:spacing w:line="240" w:lineRule="auto"/>
      <w:ind w:left="420"/>
      <w:outlineLvl w:val="2"/>
    </w:pPr>
  </w:style>
  <w:style w:type="paragraph" w:customStyle="1" w:styleId="11">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2">
    <w:name w:val="段"/>
    <w:next w:val="1"/>
    <w:link w:val="80"/>
    <w:autoRedefine/>
    <w:qFormat/>
    <w:uiPriority w:val="0"/>
    <w:pPr>
      <w:autoSpaceDE w:val="0"/>
      <w:autoSpaceDN w:val="0"/>
      <w:ind w:firstLine="200" w:firstLineChars="200"/>
      <w:jc w:val="both"/>
    </w:pPr>
    <w:rPr>
      <w:rFonts w:ascii="宋体" w:hAnsi="Times New Roman" w:eastAsia="宋体" w:cs="Verdana"/>
      <w:sz w:val="21"/>
      <w:szCs w:val="28"/>
      <w:lang w:val="en-US" w:eastAsia="zh-CN" w:bidi="ar-SA"/>
    </w:rPr>
  </w:style>
  <w:style w:type="paragraph" w:styleId="13">
    <w:name w:val="Body Text Indent"/>
    <w:basedOn w:val="1"/>
    <w:link w:val="41"/>
    <w:autoRedefine/>
    <w:qFormat/>
    <w:uiPriority w:val="0"/>
    <w:pPr>
      <w:ind w:firstLine="552"/>
    </w:pPr>
    <w:rPr>
      <w:rFonts w:ascii="宋体"/>
      <w:sz w:val="28"/>
    </w:rPr>
  </w:style>
  <w:style w:type="paragraph" w:styleId="14">
    <w:name w:val="Plain Text"/>
    <w:basedOn w:val="1"/>
    <w:link w:val="42"/>
    <w:autoRedefine/>
    <w:qFormat/>
    <w:uiPriority w:val="0"/>
    <w:rPr>
      <w:rFonts w:ascii="宋体" w:hAnsi="Courier New"/>
    </w:rPr>
  </w:style>
  <w:style w:type="paragraph" w:styleId="15">
    <w:name w:val="Date"/>
    <w:basedOn w:val="1"/>
    <w:next w:val="1"/>
    <w:link w:val="36"/>
    <w:autoRedefine/>
    <w:unhideWhenUsed/>
    <w:qFormat/>
    <w:uiPriority w:val="99"/>
    <w:pPr>
      <w:ind w:left="100" w:leftChars="2500"/>
    </w:pPr>
  </w:style>
  <w:style w:type="paragraph" w:styleId="16">
    <w:name w:val="Balloon Text"/>
    <w:basedOn w:val="1"/>
    <w:link w:val="60"/>
    <w:autoRedefine/>
    <w:semiHidden/>
    <w:unhideWhenUsed/>
    <w:qFormat/>
    <w:uiPriority w:val="99"/>
    <w:rPr>
      <w:sz w:val="18"/>
      <w:szCs w:val="18"/>
    </w:rPr>
  </w:style>
  <w:style w:type="paragraph" w:styleId="17">
    <w:name w:val="footer"/>
    <w:basedOn w:val="1"/>
    <w:link w:val="35"/>
    <w:autoRedefine/>
    <w:unhideWhenUsed/>
    <w:qFormat/>
    <w:uiPriority w:val="0"/>
    <w:pPr>
      <w:tabs>
        <w:tab w:val="center" w:pos="4153"/>
        <w:tab w:val="right" w:pos="8306"/>
      </w:tabs>
      <w:snapToGrid w:val="0"/>
      <w:jc w:val="left"/>
    </w:pPr>
    <w:rPr>
      <w:sz w:val="18"/>
      <w:szCs w:val="18"/>
    </w:rPr>
  </w:style>
  <w:style w:type="paragraph" w:styleId="18">
    <w:name w:val="header"/>
    <w:basedOn w:val="1"/>
    <w:link w:val="3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autoRedefine/>
    <w:semiHidden/>
    <w:unhideWhenUsed/>
    <w:qFormat/>
    <w:uiPriority w:val="39"/>
  </w:style>
  <w:style w:type="paragraph" w:styleId="20">
    <w:name w:val="toc 2"/>
    <w:basedOn w:val="1"/>
    <w:next w:val="1"/>
    <w:autoRedefine/>
    <w:semiHidden/>
    <w:unhideWhenUsed/>
    <w:qFormat/>
    <w:uiPriority w:val="39"/>
    <w:pPr>
      <w:ind w:left="420" w:leftChars="200"/>
    </w:pPr>
  </w:style>
  <w:style w:type="paragraph" w:styleId="21">
    <w:name w:val="HTML Preformatted"/>
    <w:basedOn w:val="1"/>
    <w:link w:val="43"/>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22">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23">
    <w:name w:val="annotation subject"/>
    <w:basedOn w:val="8"/>
    <w:next w:val="8"/>
    <w:link w:val="54"/>
    <w:autoRedefine/>
    <w:semiHidden/>
    <w:unhideWhenUsed/>
    <w:qFormat/>
    <w:uiPriority w:val="99"/>
    <w:rPr>
      <w:b/>
      <w:bCs/>
    </w:rPr>
  </w:style>
  <w:style w:type="paragraph" w:styleId="24">
    <w:name w:val="Body Text First Indent"/>
    <w:basedOn w:val="9"/>
    <w:link w:val="56"/>
    <w:autoRedefine/>
    <w:unhideWhenUsed/>
    <w:qFormat/>
    <w:uiPriority w:val="0"/>
    <w:pPr>
      <w:ind w:firstLine="420" w:firstLineChars="100"/>
    </w:pPr>
    <w:rPr>
      <w:rFonts w:ascii="等线" w:hAnsi="等线" w:eastAsia="等线"/>
      <w:szCs w:val="22"/>
    </w:rPr>
  </w:style>
  <w:style w:type="paragraph" w:styleId="25">
    <w:name w:val="Body Text First Indent 2"/>
    <w:basedOn w:val="13"/>
    <w:autoRedefine/>
    <w:qFormat/>
    <w:uiPriority w:val="99"/>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autoRedefine/>
    <w:qFormat/>
    <w:uiPriority w:val="22"/>
    <w:rPr>
      <w:b/>
      <w:bCs/>
    </w:rPr>
  </w:style>
  <w:style w:type="character" w:styleId="30">
    <w:name w:val="page number"/>
    <w:basedOn w:val="28"/>
    <w:autoRedefine/>
    <w:qFormat/>
    <w:uiPriority w:val="0"/>
  </w:style>
  <w:style w:type="character" w:styleId="31">
    <w:name w:val="FollowedHyperlink"/>
    <w:basedOn w:val="28"/>
    <w:autoRedefine/>
    <w:semiHidden/>
    <w:unhideWhenUsed/>
    <w:qFormat/>
    <w:uiPriority w:val="99"/>
    <w:rPr>
      <w:color w:val="156356"/>
      <w:u w:val="none"/>
    </w:rPr>
  </w:style>
  <w:style w:type="character" w:styleId="32">
    <w:name w:val="Hyperlink"/>
    <w:basedOn w:val="28"/>
    <w:autoRedefine/>
    <w:unhideWhenUsed/>
    <w:qFormat/>
    <w:uiPriority w:val="0"/>
    <w:rPr>
      <w:color w:val="0563C1" w:themeColor="hyperlink"/>
      <w:u w:val="single"/>
      <w14:textFill>
        <w14:solidFill>
          <w14:schemeClr w14:val="hlink"/>
        </w14:solidFill>
      </w14:textFill>
    </w:rPr>
  </w:style>
  <w:style w:type="character" w:styleId="33">
    <w:name w:val="annotation reference"/>
    <w:basedOn w:val="28"/>
    <w:autoRedefine/>
    <w:semiHidden/>
    <w:unhideWhenUsed/>
    <w:qFormat/>
    <w:uiPriority w:val="99"/>
    <w:rPr>
      <w:sz w:val="21"/>
      <w:szCs w:val="21"/>
    </w:rPr>
  </w:style>
  <w:style w:type="character" w:customStyle="1" w:styleId="34">
    <w:name w:val="页眉 字符"/>
    <w:basedOn w:val="28"/>
    <w:link w:val="18"/>
    <w:autoRedefine/>
    <w:qFormat/>
    <w:uiPriority w:val="0"/>
    <w:rPr>
      <w:sz w:val="18"/>
      <w:szCs w:val="18"/>
    </w:rPr>
  </w:style>
  <w:style w:type="character" w:customStyle="1" w:styleId="35">
    <w:name w:val="页脚 字符"/>
    <w:basedOn w:val="28"/>
    <w:link w:val="17"/>
    <w:autoRedefine/>
    <w:qFormat/>
    <w:uiPriority w:val="0"/>
    <w:rPr>
      <w:sz w:val="18"/>
      <w:szCs w:val="18"/>
    </w:rPr>
  </w:style>
  <w:style w:type="character" w:customStyle="1" w:styleId="36">
    <w:name w:val="日期 字符"/>
    <w:basedOn w:val="28"/>
    <w:link w:val="15"/>
    <w:autoRedefine/>
    <w:qFormat/>
    <w:uiPriority w:val="99"/>
    <w:rPr>
      <w:rFonts w:ascii="Times New Roman" w:hAnsi="Times New Roman" w:eastAsia="宋体" w:cs="Times New Roman"/>
      <w:szCs w:val="20"/>
    </w:rPr>
  </w:style>
  <w:style w:type="character" w:customStyle="1" w:styleId="37">
    <w:name w:val="未处理的提及1"/>
    <w:basedOn w:val="28"/>
    <w:autoRedefine/>
    <w:semiHidden/>
    <w:unhideWhenUsed/>
    <w:qFormat/>
    <w:uiPriority w:val="99"/>
    <w:rPr>
      <w:color w:val="605E5C"/>
      <w:shd w:val="clear" w:color="auto" w:fill="E1DFDD"/>
    </w:rPr>
  </w:style>
  <w:style w:type="character" w:customStyle="1" w:styleId="38">
    <w:name w:val="标题 2 字符"/>
    <w:basedOn w:val="28"/>
    <w:link w:val="3"/>
    <w:autoRedefine/>
    <w:qFormat/>
    <w:uiPriority w:val="0"/>
    <w:rPr>
      <w:rFonts w:ascii="Arial" w:hAnsi="Arial" w:eastAsia="黑体" w:cs="Times New Roman"/>
      <w:b/>
      <w:bCs/>
      <w:sz w:val="32"/>
      <w:szCs w:val="32"/>
    </w:rPr>
  </w:style>
  <w:style w:type="character" w:customStyle="1" w:styleId="39">
    <w:name w:val="标题 1 字符"/>
    <w:basedOn w:val="28"/>
    <w:link w:val="2"/>
    <w:autoRedefine/>
    <w:qFormat/>
    <w:uiPriority w:val="0"/>
    <w:rPr>
      <w:rFonts w:ascii="Times New Roman" w:hAnsi="Times New Roman" w:eastAsia="宋体" w:cs="Times New Roman"/>
      <w:b/>
      <w:bCs/>
      <w:kern w:val="44"/>
      <w:sz w:val="44"/>
      <w:szCs w:val="44"/>
    </w:rPr>
  </w:style>
  <w:style w:type="character" w:customStyle="1" w:styleId="40">
    <w:name w:val="正文文本 字符"/>
    <w:basedOn w:val="28"/>
    <w:link w:val="9"/>
    <w:autoRedefine/>
    <w:qFormat/>
    <w:uiPriority w:val="0"/>
    <w:rPr>
      <w:rFonts w:ascii="Times New Roman" w:hAnsi="Times New Roman" w:eastAsia="宋体" w:cs="Times New Roman"/>
      <w:szCs w:val="20"/>
    </w:rPr>
  </w:style>
  <w:style w:type="character" w:customStyle="1" w:styleId="41">
    <w:name w:val="正文文本缩进 字符"/>
    <w:basedOn w:val="28"/>
    <w:link w:val="13"/>
    <w:autoRedefine/>
    <w:qFormat/>
    <w:uiPriority w:val="0"/>
    <w:rPr>
      <w:rFonts w:ascii="宋体" w:hAnsi="Times New Roman" w:eastAsia="宋体" w:cs="Times New Roman"/>
      <w:sz w:val="28"/>
      <w:szCs w:val="20"/>
    </w:rPr>
  </w:style>
  <w:style w:type="character" w:customStyle="1" w:styleId="42">
    <w:name w:val="纯文本 字符"/>
    <w:basedOn w:val="28"/>
    <w:link w:val="14"/>
    <w:autoRedefine/>
    <w:qFormat/>
    <w:uiPriority w:val="0"/>
    <w:rPr>
      <w:rFonts w:ascii="宋体" w:hAnsi="Courier New" w:eastAsia="宋体" w:cs="Times New Roman"/>
      <w:szCs w:val="20"/>
    </w:rPr>
  </w:style>
  <w:style w:type="character" w:customStyle="1" w:styleId="43">
    <w:name w:val="HTML 预设格式 字符"/>
    <w:basedOn w:val="28"/>
    <w:link w:val="21"/>
    <w:autoRedefine/>
    <w:qFormat/>
    <w:uiPriority w:val="0"/>
    <w:rPr>
      <w:rFonts w:ascii="黑体" w:hAnsi="Courier New" w:eastAsia="黑体" w:cs="Courier New"/>
      <w:kern w:val="0"/>
      <w:sz w:val="20"/>
      <w:szCs w:val="20"/>
    </w:rPr>
  </w:style>
  <w:style w:type="paragraph" w:customStyle="1" w:styleId="44">
    <w:name w:val="Char"/>
    <w:basedOn w:val="1"/>
    <w:autoRedefine/>
    <w:qFormat/>
    <w:uiPriority w:val="0"/>
    <w:pPr>
      <w:widowControl/>
      <w:spacing w:after="160" w:line="240" w:lineRule="exact"/>
      <w:jc w:val="left"/>
    </w:pPr>
    <w:rPr>
      <w:rFonts w:ascii="Verdana" w:hAnsi="Verdana" w:eastAsia="仿宋_GB2312"/>
      <w:kern w:val="0"/>
      <w:sz w:val="24"/>
      <w:lang w:eastAsia="en-US"/>
    </w:rPr>
  </w:style>
  <w:style w:type="paragraph" w:customStyle="1" w:styleId="45">
    <w:name w:val="Char2"/>
    <w:basedOn w:val="1"/>
    <w:autoRedefine/>
    <w:qFormat/>
    <w:uiPriority w:val="0"/>
    <w:rPr>
      <w:rFonts w:ascii="Tahoma" w:hAnsi="Tahoma"/>
      <w:sz w:val="24"/>
    </w:rPr>
  </w:style>
  <w:style w:type="paragraph" w:styleId="46">
    <w:name w:val="List Paragraph"/>
    <w:basedOn w:val="1"/>
    <w:autoRedefine/>
    <w:qFormat/>
    <w:uiPriority w:val="34"/>
    <w:pPr>
      <w:spacing w:line="360" w:lineRule="auto"/>
      <w:ind w:left="425"/>
      <w:jc w:val="left"/>
    </w:pPr>
    <w:rPr>
      <w:rFonts w:ascii="Calibri" w:hAnsi="Calibri"/>
      <w:szCs w:val="22"/>
    </w:rPr>
  </w:style>
  <w:style w:type="paragraph" w:customStyle="1" w:styleId="47">
    <w:name w:val="样式2"/>
    <w:basedOn w:val="48"/>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48">
    <w:name w:val="@标题"/>
    <w:basedOn w:val="1"/>
    <w:next w:val="49"/>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49">
    <w:name w:val="@正文"/>
    <w:basedOn w:val="50"/>
    <w:autoRedefine/>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50">
    <w:name w:val="※正文"/>
    <w:basedOn w:val="1"/>
    <w:next w:val="1"/>
    <w:autoRedefine/>
    <w:qFormat/>
    <w:uiPriority w:val="0"/>
    <w:pPr>
      <w:wordWrap w:val="0"/>
      <w:spacing w:line="400" w:lineRule="exact"/>
    </w:pPr>
    <w:rPr>
      <w:rFonts w:ascii="Calibri Light" w:hAnsi="Calibri Light" w:eastAsia="华文仿宋"/>
      <w:sz w:val="28"/>
      <w:szCs w:val="28"/>
    </w:rPr>
  </w:style>
  <w:style w:type="character" w:customStyle="1" w:styleId="51">
    <w:name w:val="NormalCharacter"/>
    <w:link w:val="52"/>
    <w:autoRedefine/>
    <w:qFormat/>
    <w:locked/>
    <w:uiPriority w:val="99"/>
  </w:style>
  <w:style w:type="paragraph" w:customStyle="1" w:styleId="52">
    <w:name w:val="UserStyle_4"/>
    <w:basedOn w:val="1"/>
    <w:link w:val="51"/>
    <w:autoRedefine/>
    <w:qFormat/>
    <w:uiPriority w:val="99"/>
    <w:rPr>
      <w:rFonts w:asciiTheme="minorHAnsi" w:hAnsiTheme="minorHAnsi" w:eastAsiaTheme="minorEastAsia" w:cstheme="minorBidi"/>
      <w:szCs w:val="22"/>
    </w:rPr>
  </w:style>
  <w:style w:type="character" w:customStyle="1" w:styleId="53">
    <w:name w:val="批注文字 字符"/>
    <w:basedOn w:val="28"/>
    <w:link w:val="8"/>
    <w:autoRedefine/>
    <w:qFormat/>
    <w:uiPriority w:val="99"/>
    <w:rPr>
      <w:kern w:val="2"/>
      <w:sz w:val="21"/>
    </w:rPr>
  </w:style>
  <w:style w:type="character" w:customStyle="1" w:styleId="54">
    <w:name w:val="批注主题 字符"/>
    <w:basedOn w:val="53"/>
    <w:link w:val="23"/>
    <w:autoRedefine/>
    <w:semiHidden/>
    <w:qFormat/>
    <w:uiPriority w:val="99"/>
    <w:rPr>
      <w:rFonts w:ascii="Times New Roman" w:hAnsi="Times New Roman" w:eastAsia="宋体" w:cs="Times New Roman"/>
      <w:b/>
      <w:bCs/>
      <w:kern w:val="2"/>
      <w:sz w:val="21"/>
      <w:szCs w:val="20"/>
    </w:rPr>
  </w:style>
  <w:style w:type="character" w:customStyle="1" w:styleId="55">
    <w:name w:val="标题 7 字符"/>
    <w:basedOn w:val="28"/>
    <w:link w:val="7"/>
    <w:autoRedefine/>
    <w:qFormat/>
    <w:uiPriority w:val="1"/>
    <w:rPr>
      <w:rFonts w:ascii="宋体" w:hAnsi="宋体" w:eastAsia="宋体" w:cs="宋体"/>
      <w:b/>
      <w:bCs/>
      <w:szCs w:val="21"/>
    </w:rPr>
  </w:style>
  <w:style w:type="character" w:customStyle="1" w:styleId="56">
    <w:name w:val="正文文本首行缩进 字符"/>
    <w:basedOn w:val="40"/>
    <w:link w:val="24"/>
    <w:autoRedefine/>
    <w:qFormat/>
    <w:uiPriority w:val="0"/>
    <w:rPr>
      <w:rFonts w:ascii="等线" w:hAnsi="等线" w:eastAsia="等线" w:cs="Times New Roman"/>
      <w:szCs w:val="20"/>
    </w:rPr>
  </w:style>
  <w:style w:type="paragraph" w:customStyle="1" w:styleId="57">
    <w:name w:val="Char1"/>
    <w:basedOn w:val="1"/>
    <w:autoRedefine/>
    <w:qFormat/>
    <w:uiPriority w:val="0"/>
  </w:style>
  <w:style w:type="paragraph" w:customStyle="1" w:styleId="58">
    <w:name w:val="Table Paragraph"/>
    <w:basedOn w:val="1"/>
    <w:autoRedefine/>
    <w:qFormat/>
    <w:uiPriority w:val="1"/>
    <w:rPr>
      <w:rFonts w:ascii="宋体" w:hAnsi="宋体" w:cs="宋体"/>
      <w:szCs w:val="22"/>
    </w:rPr>
  </w:style>
  <w:style w:type="paragraph" w:customStyle="1" w:styleId="59">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60">
    <w:name w:val="批注框文本 字符"/>
    <w:basedOn w:val="28"/>
    <w:link w:val="16"/>
    <w:autoRedefine/>
    <w:semiHidden/>
    <w:qFormat/>
    <w:uiPriority w:val="99"/>
    <w:rPr>
      <w:rFonts w:ascii="Times New Roman" w:hAnsi="Times New Roman" w:eastAsia="宋体" w:cs="Times New Roman"/>
      <w:kern w:val="2"/>
      <w:sz w:val="18"/>
      <w:szCs w:val="18"/>
    </w:rPr>
  </w:style>
  <w:style w:type="paragraph" w:customStyle="1" w:styleId="61">
    <w:name w:val="Default"/>
    <w:autoRedefine/>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styleId="62">
    <w:name w:val="Intense Quote"/>
    <w:next w:val="1"/>
    <w:autoRedefine/>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customStyle="1" w:styleId="63">
    <w:name w:val="修订2"/>
    <w:autoRedefine/>
    <w:hidden/>
    <w:unhideWhenUsed/>
    <w:qFormat/>
    <w:uiPriority w:val="99"/>
    <w:rPr>
      <w:rFonts w:ascii="Times New Roman" w:hAnsi="Times New Roman" w:eastAsia="宋体" w:cs="Times New Roman"/>
      <w:kern w:val="2"/>
      <w:sz w:val="21"/>
      <w:lang w:val="en-US" w:eastAsia="zh-CN" w:bidi="ar-SA"/>
    </w:rPr>
  </w:style>
  <w:style w:type="character" w:customStyle="1" w:styleId="64">
    <w:name w:val="标题 4 字符"/>
    <w:basedOn w:val="28"/>
    <w:link w:val="6"/>
    <w:autoRedefine/>
    <w:semiHidden/>
    <w:qFormat/>
    <w:uiPriority w:val="9"/>
    <w:rPr>
      <w:rFonts w:asciiTheme="majorHAnsi" w:hAnsiTheme="majorHAnsi" w:eastAsiaTheme="majorEastAsia" w:cstheme="majorBidi"/>
      <w:b/>
      <w:bCs/>
      <w:kern w:val="2"/>
      <w:sz w:val="28"/>
      <w:szCs w:val="28"/>
    </w:rPr>
  </w:style>
  <w:style w:type="paragraph" w:customStyle="1" w:styleId="65">
    <w:name w:val="WPSOffice手动目录 1"/>
    <w:autoRedefine/>
    <w:qFormat/>
    <w:uiPriority w:val="0"/>
    <w:rPr>
      <w:rFonts w:ascii="等线" w:hAnsi="等线" w:eastAsia="等线" w:cs="等线"/>
      <w:lang w:val="en-US" w:eastAsia="zh-CN" w:bidi="ar-SA"/>
    </w:rPr>
  </w:style>
  <w:style w:type="paragraph" w:customStyle="1" w:styleId="66">
    <w:name w:val="WPSOffice手动目录 2"/>
    <w:autoRedefine/>
    <w:qFormat/>
    <w:uiPriority w:val="0"/>
    <w:pPr>
      <w:ind w:left="200" w:leftChars="200"/>
    </w:pPr>
    <w:rPr>
      <w:rFonts w:ascii="等线" w:hAnsi="等线" w:eastAsia="等线" w:cs="等线"/>
      <w:lang w:val="en-US" w:eastAsia="zh-CN" w:bidi="ar-SA"/>
    </w:rPr>
  </w:style>
  <w:style w:type="paragraph" w:customStyle="1" w:styleId="67">
    <w:name w:val="WPSOffice手动目录 3"/>
    <w:autoRedefine/>
    <w:qFormat/>
    <w:uiPriority w:val="0"/>
    <w:pPr>
      <w:ind w:left="400" w:leftChars="400"/>
    </w:pPr>
    <w:rPr>
      <w:rFonts w:ascii="等线" w:hAnsi="等线" w:eastAsia="等线" w:cs="等线"/>
      <w:lang w:val="en-US" w:eastAsia="zh-CN" w:bidi="ar-SA"/>
    </w:rPr>
  </w:style>
  <w:style w:type="paragraph" w:customStyle="1" w:styleId="68">
    <w:name w:val="修订3"/>
    <w:autoRedefine/>
    <w:hidden/>
    <w:unhideWhenUsed/>
    <w:qFormat/>
    <w:uiPriority w:val="99"/>
    <w:rPr>
      <w:rFonts w:ascii="Times New Roman" w:hAnsi="Times New Roman" w:eastAsia="宋体" w:cs="Times New Roman"/>
      <w:kern w:val="2"/>
      <w:sz w:val="21"/>
      <w:lang w:val="en-US" w:eastAsia="zh-CN" w:bidi="ar-SA"/>
    </w:rPr>
  </w:style>
  <w:style w:type="character" w:customStyle="1" w:styleId="69">
    <w:name w:val="layui-laypage-curr"/>
    <w:basedOn w:val="28"/>
    <w:autoRedefine/>
    <w:qFormat/>
    <w:uiPriority w:val="0"/>
  </w:style>
  <w:style w:type="character" w:customStyle="1" w:styleId="70">
    <w:name w:val="hover11"/>
    <w:basedOn w:val="28"/>
    <w:autoRedefine/>
    <w:qFormat/>
    <w:uiPriority w:val="0"/>
  </w:style>
  <w:style w:type="character" w:customStyle="1" w:styleId="71">
    <w:name w:val="label"/>
    <w:basedOn w:val="28"/>
    <w:autoRedefine/>
    <w:qFormat/>
    <w:uiPriority w:val="0"/>
    <w:rPr>
      <w:color w:val="999999"/>
    </w:rPr>
  </w:style>
  <w:style w:type="paragraph" w:customStyle="1" w:styleId="72">
    <w:name w:val="_Style 68"/>
    <w:basedOn w:val="1"/>
    <w:next w:val="1"/>
    <w:autoRedefine/>
    <w:qFormat/>
    <w:uiPriority w:val="0"/>
    <w:pPr>
      <w:pBdr>
        <w:bottom w:val="single" w:color="auto" w:sz="6" w:space="1"/>
      </w:pBdr>
      <w:jc w:val="center"/>
    </w:pPr>
    <w:rPr>
      <w:rFonts w:ascii="Arial"/>
      <w:vanish/>
      <w:sz w:val="16"/>
    </w:rPr>
  </w:style>
  <w:style w:type="paragraph" w:customStyle="1" w:styleId="73">
    <w:name w:val="_Style 69"/>
    <w:basedOn w:val="1"/>
    <w:next w:val="1"/>
    <w:autoRedefine/>
    <w:qFormat/>
    <w:uiPriority w:val="0"/>
    <w:pPr>
      <w:pBdr>
        <w:top w:val="single" w:color="auto" w:sz="6" w:space="1"/>
      </w:pBdr>
      <w:jc w:val="center"/>
    </w:pPr>
    <w:rPr>
      <w:rFonts w:ascii="Arial"/>
      <w:vanish/>
      <w:sz w:val="16"/>
    </w:rPr>
  </w:style>
  <w:style w:type="character" w:customStyle="1" w:styleId="74">
    <w:name w:val="jedx1"/>
    <w:basedOn w:val="28"/>
    <w:autoRedefine/>
    <w:qFormat/>
    <w:uiPriority w:val="0"/>
    <w:rPr>
      <w:color w:val="32CDFF"/>
      <w:sz w:val="21"/>
      <w:szCs w:val="21"/>
    </w:rPr>
  </w:style>
  <w:style w:type="paragraph" w:customStyle="1" w:styleId="75">
    <w:name w:val="正文（缩进2）"/>
    <w:autoRedefine/>
    <w:qFormat/>
    <w:uiPriority w:val="0"/>
    <w:pPr>
      <w:adjustRightInd w:val="0"/>
      <w:snapToGrid w:val="0"/>
      <w:spacing w:line="520" w:lineRule="exact"/>
      <w:ind w:firstLine="200" w:firstLineChars="200"/>
    </w:pPr>
    <w:rPr>
      <w:rFonts w:ascii="宋体" w:cs="Verdana" w:hAnsiTheme="minorHAnsi" w:eastAsiaTheme="minorEastAsia"/>
      <w:snapToGrid w:val="0"/>
      <w:sz w:val="28"/>
      <w:szCs w:val="28"/>
      <w:lang w:val="en-US" w:eastAsia="zh-CN" w:bidi="ar-SA"/>
    </w:rPr>
  </w:style>
  <w:style w:type="character" w:customStyle="1" w:styleId="76">
    <w:name w:val="第1层字母编号列项1[Alt+A][SWIEE] Char"/>
    <w:link w:val="77"/>
    <w:autoRedefine/>
    <w:qFormat/>
    <w:uiPriority w:val="0"/>
    <w:rPr>
      <w:sz w:val="24"/>
    </w:rPr>
  </w:style>
  <w:style w:type="paragraph" w:customStyle="1" w:styleId="77">
    <w:name w:val="第1层字母编号列项1[Alt+A][SWIEE]"/>
    <w:link w:val="76"/>
    <w:autoRedefine/>
    <w:qFormat/>
    <w:uiPriority w:val="0"/>
    <w:pPr>
      <w:widowControl w:val="0"/>
      <w:numPr>
        <w:ilvl w:val="0"/>
        <w:numId w:val="2"/>
      </w:numPr>
      <w:tabs>
        <w:tab w:val="left" w:pos="885"/>
      </w:tabs>
      <w:adjustRightInd w:val="0"/>
      <w:snapToGrid w:val="0"/>
      <w:spacing w:line="360" w:lineRule="auto"/>
      <w:jc w:val="both"/>
    </w:pPr>
    <w:rPr>
      <w:rFonts w:ascii="Times New Roman" w:hAnsi="Times New Roman" w:eastAsia="宋体" w:cs="Times New Roman"/>
      <w:sz w:val="24"/>
      <w:lang w:val="en-US" w:eastAsia="zh-CN" w:bidi="ar-SA"/>
    </w:rPr>
  </w:style>
  <w:style w:type="character" w:customStyle="1" w:styleId="78">
    <w:name w:val="标题 3 字符"/>
    <w:basedOn w:val="28"/>
    <w:link w:val="4"/>
    <w:autoRedefine/>
    <w:qFormat/>
    <w:uiPriority w:val="0"/>
    <w:rPr>
      <w:rFonts w:ascii="黑体" w:eastAsia="黑体"/>
      <w:bCs/>
      <w:kern w:val="2"/>
      <w:sz w:val="24"/>
      <w:szCs w:val="32"/>
    </w:rPr>
  </w:style>
  <w:style w:type="character" w:customStyle="1" w:styleId="79">
    <w:name w:val="正文缩进 字符"/>
    <w:link w:val="5"/>
    <w:autoRedefine/>
    <w:qFormat/>
    <w:uiPriority w:val="0"/>
    <w:rPr>
      <w:kern w:val="2"/>
      <w:sz w:val="21"/>
    </w:rPr>
  </w:style>
  <w:style w:type="character" w:customStyle="1" w:styleId="80">
    <w:name w:val="段 Char"/>
    <w:link w:val="12"/>
    <w:autoRedefine/>
    <w:qFormat/>
    <w:uiPriority w:val="0"/>
    <w:rPr>
      <w:rFonts w:ascii="宋体" w:cs="Verdana"/>
      <w:sz w:val="21"/>
      <w:szCs w:val="28"/>
    </w:rPr>
  </w:style>
  <w:style w:type="paragraph" w:customStyle="1" w:styleId="81">
    <w:name w:val="修订4"/>
    <w:autoRedefine/>
    <w:hidden/>
    <w:unhideWhenUsed/>
    <w:qFormat/>
    <w:uiPriority w:val="99"/>
    <w:rPr>
      <w:rFonts w:ascii="Times New Roman" w:hAnsi="Times New Roman" w:eastAsia="宋体" w:cs="Times New Roman"/>
      <w:kern w:val="2"/>
      <w:sz w:val="21"/>
      <w:lang w:val="en-US" w:eastAsia="zh-CN" w:bidi="ar-SA"/>
    </w:rPr>
  </w:style>
  <w:style w:type="table" w:customStyle="1" w:styleId="82">
    <w:name w:val="网格型3"/>
    <w:basedOn w:val="26"/>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3">
    <w:name w:val="首行缩进"/>
    <w:basedOn w:val="1"/>
    <w:next w:val="84"/>
    <w:qFormat/>
    <w:uiPriority w:val="0"/>
    <w:pPr>
      <w:ind w:firstLine="480" w:firstLineChars="200"/>
    </w:pPr>
    <w:rPr>
      <w:rFonts w:ascii="Calibri" w:hAnsi="Calibri"/>
    </w:rPr>
  </w:style>
  <w:style w:type="paragraph" w:customStyle="1" w:styleId="84">
    <w:name w:val="样式 行距: 1.5 倍行距1"/>
    <w:basedOn w:val="1"/>
    <w:next w:val="85"/>
    <w:qFormat/>
    <w:uiPriority w:val="0"/>
  </w:style>
  <w:style w:type="paragraph" w:customStyle="1" w:styleId="85">
    <w:name w:val="Item Step"/>
    <w:next w:val="1"/>
    <w:qFormat/>
    <w:uiPriority w:val="0"/>
    <w:pPr>
      <w:ind w:left="1644" w:hanging="510"/>
      <w:outlineLvl w:val="4"/>
    </w:pPr>
    <w:rPr>
      <w:rFonts w:ascii="Arial" w:hAnsi="Times New Roman" w:eastAsia="宋体" w:cs="Times New Roman"/>
      <w:sz w:val="21"/>
      <w:lang w:val="en-US" w:eastAsia="zh-CN" w:bidi="ar-SA"/>
    </w:rPr>
  </w:style>
  <w:style w:type="paragraph" w:customStyle="1" w:styleId="86">
    <w:name w:val="正文文本 21"/>
    <w:basedOn w:val="1"/>
    <w:qFormat/>
    <w:uiPriority w:val="0"/>
    <w:pPr>
      <w:jc w:val="left"/>
    </w:pPr>
    <w:rPr>
      <w:rFonts w:ascii="仿宋_GB2312;微软雅黑" w:hAnsi="仿宋_GB2312;微软雅黑" w:eastAsia="仿宋_GB2312;微软雅黑" w:cs="宋体;SimSun"/>
    </w:rPr>
  </w:style>
  <w:style w:type="character" w:customStyle="1" w:styleId="87">
    <w:name w:val="first-child"/>
    <w:basedOn w:val="28"/>
    <w:qFormat/>
    <w:uiPriority w:val="0"/>
  </w:style>
  <w:style w:type="character" w:customStyle="1" w:styleId="88">
    <w:name w:val="first-child1"/>
    <w:basedOn w:val="28"/>
    <w:qFormat/>
    <w:uiPriority w:val="0"/>
  </w:style>
  <w:style w:type="character" w:customStyle="1" w:styleId="89">
    <w:name w:val="layui-this4"/>
    <w:basedOn w:val="28"/>
    <w:qFormat/>
    <w:uiPriority w:val="0"/>
    <w:rPr>
      <w:shd w:val="clear" w:color="auto" w:fill="FFFFFF"/>
    </w:rPr>
  </w:style>
  <w:style w:type="character" w:customStyle="1" w:styleId="90">
    <w:name w:val="ellipsis"/>
    <w:basedOn w:val="28"/>
    <w:qFormat/>
    <w:uiPriority w:val="0"/>
  </w:style>
  <w:style w:type="character" w:customStyle="1" w:styleId="91">
    <w:name w:val="hover14"/>
    <w:basedOn w:val="28"/>
    <w:qFormat/>
    <w:uiPriority w:val="0"/>
  </w:style>
  <w:style w:type="character" w:customStyle="1" w:styleId="92">
    <w:name w:val="hover15"/>
    <w:basedOn w:val="28"/>
    <w:qFormat/>
    <w:uiPriority w:val="0"/>
    <w:rPr>
      <w:shd w:val="clear" w:color="auto" w:fill="E5E5E5"/>
    </w:rPr>
  </w:style>
  <w:style w:type="character" w:customStyle="1" w:styleId="93">
    <w:name w:val="hover16"/>
    <w:basedOn w:val="28"/>
    <w:qFormat/>
    <w:uiPriority w:val="0"/>
    <w:rPr>
      <w:color w:val="16B777"/>
    </w:rPr>
  </w:style>
  <w:style w:type="character" w:customStyle="1" w:styleId="94">
    <w:name w:val="hover17"/>
    <w:basedOn w:val="28"/>
    <w:qFormat/>
    <w:uiPriority w:val="0"/>
    <w:rPr>
      <w:color w:val="16B777"/>
    </w:rPr>
  </w:style>
  <w:style w:type="character" w:customStyle="1" w:styleId="95">
    <w:name w:val="hover18"/>
    <w:basedOn w:val="28"/>
    <w:qFormat/>
    <w:uiPriority w:val="0"/>
    <w:rPr>
      <w:color w:val="FFFFFF"/>
    </w:rPr>
  </w:style>
  <w:style w:type="character" w:customStyle="1" w:styleId="96">
    <w:name w:val="layui-laydate-preview"/>
    <w:basedOn w:val="28"/>
    <w:qFormat/>
    <w:uiPriority w:val="0"/>
  </w:style>
  <w:style w:type="character" w:customStyle="1" w:styleId="97">
    <w:name w:val="last-child1"/>
    <w:basedOn w:val="28"/>
    <w:qFormat/>
    <w:uiPriority w:val="0"/>
  </w:style>
  <w:style w:type="character" w:customStyle="1" w:styleId="98">
    <w:name w:val="last-child"/>
    <w:basedOn w:val="28"/>
    <w:qFormat/>
    <w:uiPriority w:val="0"/>
  </w:style>
  <w:style w:type="character" w:customStyle="1" w:styleId="99">
    <w:name w:val="first-child2"/>
    <w:basedOn w:val="28"/>
    <w:qFormat/>
    <w:uiPriority w:val="0"/>
  </w:style>
  <w:style w:type="character" w:customStyle="1" w:styleId="100">
    <w:name w:val="hover19"/>
    <w:basedOn w:val="28"/>
    <w:qFormat/>
    <w:uiPriority w:val="0"/>
    <w:rPr>
      <w:shd w:val="clear" w:color="auto" w:fill="E5E5E5"/>
    </w:rPr>
  </w:style>
  <w:style w:type="paragraph" w:customStyle="1" w:styleId="101">
    <w:name w:val="_Style 98"/>
    <w:basedOn w:val="1"/>
    <w:next w:val="1"/>
    <w:qFormat/>
    <w:uiPriority w:val="0"/>
    <w:pPr>
      <w:pBdr>
        <w:bottom w:val="single" w:color="auto" w:sz="6" w:space="1"/>
      </w:pBdr>
      <w:jc w:val="center"/>
    </w:pPr>
    <w:rPr>
      <w:rFonts w:ascii="Arial"/>
      <w:vanish/>
      <w:sz w:val="16"/>
    </w:rPr>
  </w:style>
  <w:style w:type="paragraph" w:customStyle="1" w:styleId="102">
    <w:name w:val="_Style 99"/>
    <w:basedOn w:val="1"/>
    <w:next w:val="1"/>
    <w:qFormat/>
    <w:uiPriority w:val="0"/>
    <w:pPr>
      <w:pBdr>
        <w:top w:val="single" w:color="auto" w:sz="6" w:space="1"/>
      </w:pBdr>
      <w:jc w:val="center"/>
    </w:pPr>
    <w:rPr>
      <w:rFonts w:ascii="Arial"/>
      <w:vanish/>
      <w:sz w:val="16"/>
    </w:rPr>
  </w:style>
  <w:style w:type="character" w:customStyle="1" w:styleId="103">
    <w:name w:val="表格 正文+"/>
    <w:qFormat/>
    <w:uiPriority w:val="0"/>
    <w:rPr>
      <w:rFonts w:ascii="Arial" w:hAnsi="Arial" w:eastAsia="宋体"/>
      <w:color w:val="auto"/>
      <w:kern w:val="0"/>
      <w:sz w:val="18"/>
      <w:szCs w:val="18"/>
    </w:rPr>
  </w:style>
  <w:style w:type="character" w:customStyle="1" w:styleId="104">
    <w:name w:val="样式 正文 样式 宋体 段前:0行 + 首行缩进:  2 字符 Char"/>
    <w:link w:val="105"/>
    <w:qFormat/>
    <w:uiPriority w:val="0"/>
    <w:rPr>
      <w:rFonts w:ascii="Arial" w:hAnsi="Arial" w:cs="Arial"/>
      <w:bCs/>
      <w:szCs w:val="21"/>
    </w:rPr>
  </w:style>
  <w:style w:type="paragraph" w:customStyle="1" w:styleId="105">
    <w:name w:val="样式 正文 样式 宋体 段前:0行 + 首行缩进:  2 字符"/>
    <w:basedOn w:val="1"/>
    <w:link w:val="104"/>
    <w:qFormat/>
    <w:uiPriority w:val="0"/>
    <w:pPr>
      <w:spacing w:line="360" w:lineRule="auto"/>
      <w:ind w:right="-288" w:rightChars="-137" w:firstLine="420" w:firstLineChars="200"/>
    </w:pPr>
    <w:rPr>
      <w:rFonts w:ascii="Arial" w:hAnsi="Arial" w:cs="Arial"/>
      <w:bCs/>
      <w:kern w:val="0"/>
      <w:sz w:val="20"/>
      <w:szCs w:val="21"/>
    </w:rPr>
  </w:style>
  <w:style w:type="paragraph" w:customStyle="1" w:styleId="106">
    <w:name w:val="_Style 103"/>
    <w:basedOn w:val="1"/>
    <w:next w:val="1"/>
    <w:qFormat/>
    <w:uiPriority w:val="0"/>
    <w:pPr>
      <w:pBdr>
        <w:bottom w:val="single" w:color="auto" w:sz="6" w:space="1"/>
      </w:pBdr>
      <w:jc w:val="center"/>
    </w:pPr>
    <w:rPr>
      <w:rFonts w:ascii="Arial"/>
      <w:vanish/>
      <w:sz w:val="16"/>
    </w:rPr>
  </w:style>
  <w:style w:type="paragraph" w:customStyle="1" w:styleId="107">
    <w:name w:val="_Style 104"/>
    <w:basedOn w:val="1"/>
    <w:next w:val="1"/>
    <w:qFormat/>
    <w:uiPriority w:val="0"/>
    <w:pPr>
      <w:pBdr>
        <w:top w:val="single" w:color="auto" w:sz="6" w:space="1"/>
      </w:pBdr>
      <w:jc w:val="center"/>
    </w:pPr>
    <w:rPr>
      <w:rFonts w:ascii="Arial"/>
      <w:vanish/>
      <w:sz w:val="16"/>
    </w:rPr>
  </w:style>
  <w:style w:type="character" w:customStyle="1" w:styleId="108">
    <w:name w:val="focus"/>
    <w:basedOn w:val="28"/>
    <w:qFormat/>
    <w:uiPriority w:val="0"/>
    <w:rPr>
      <w:shd w:val="clear" w:color="auto" w:fill="FFFFFF"/>
    </w:rPr>
  </w:style>
  <w:style w:type="paragraph" w:customStyle="1" w:styleId="109">
    <w:name w:val="_Style 106"/>
    <w:basedOn w:val="1"/>
    <w:next w:val="1"/>
    <w:qFormat/>
    <w:uiPriority w:val="0"/>
    <w:pPr>
      <w:pBdr>
        <w:bottom w:val="single" w:color="auto" w:sz="6" w:space="1"/>
      </w:pBdr>
      <w:jc w:val="center"/>
    </w:pPr>
    <w:rPr>
      <w:rFonts w:ascii="Arial"/>
      <w:vanish/>
      <w:sz w:val="16"/>
    </w:rPr>
  </w:style>
  <w:style w:type="paragraph" w:customStyle="1" w:styleId="110">
    <w:name w:val="_Style 107"/>
    <w:basedOn w:val="1"/>
    <w:next w:val="1"/>
    <w:qFormat/>
    <w:uiPriority w:val="0"/>
    <w:pPr>
      <w:pBdr>
        <w:top w:val="single" w:color="auto" w:sz="6" w:space="1"/>
      </w:pBdr>
      <w:jc w:val="center"/>
    </w:pPr>
    <w:rPr>
      <w:rFonts w:ascii="Arial"/>
      <w:vanish/>
      <w:sz w:val="16"/>
    </w:rPr>
  </w:style>
  <w:style w:type="character" w:customStyle="1" w:styleId="111">
    <w:name w:val="hover"/>
    <w:basedOn w:val="28"/>
    <w:qFormat/>
    <w:uiPriority w:val="0"/>
    <w:rPr>
      <w:shd w:val="clear" w:color="auto" w:fill="E5E5E5"/>
    </w:rPr>
  </w:style>
  <w:style w:type="character" w:customStyle="1" w:styleId="112">
    <w:name w:val="hover1"/>
    <w:basedOn w:val="28"/>
    <w:qFormat/>
    <w:uiPriority w:val="0"/>
  </w:style>
  <w:style w:type="character" w:customStyle="1" w:styleId="113">
    <w:name w:val="hover2"/>
    <w:basedOn w:val="28"/>
    <w:qFormat/>
    <w:uiPriority w:val="0"/>
    <w:rPr>
      <w:color w:val="16B777"/>
    </w:rPr>
  </w:style>
  <w:style w:type="character" w:customStyle="1" w:styleId="114">
    <w:name w:val="hover3"/>
    <w:basedOn w:val="28"/>
    <w:qFormat/>
    <w:uiPriority w:val="0"/>
    <w:rPr>
      <w:color w:val="16B777"/>
    </w:rPr>
  </w:style>
  <w:style w:type="character" w:customStyle="1" w:styleId="115">
    <w:name w:val="hover4"/>
    <w:basedOn w:val="28"/>
    <w:qFormat/>
    <w:uiPriority w:val="0"/>
    <w:rPr>
      <w:color w:val="FFFFFF"/>
    </w:rPr>
  </w:style>
  <w:style w:type="character" w:customStyle="1" w:styleId="116">
    <w:name w:val="layui-this"/>
    <w:basedOn w:val="28"/>
    <w:qFormat/>
    <w:uiPriority w:val="0"/>
    <w:rPr>
      <w:shd w:val="clear" w:color="auto" w:fill="FFFFFF"/>
    </w:rPr>
  </w:style>
  <w:style w:type="paragraph" w:customStyle="1" w:styleId="117">
    <w:name w:val="修订5"/>
    <w:hidden/>
    <w:unhideWhenUsed/>
    <w:qFormat/>
    <w:uiPriority w:val="99"/>
    <w:rPr>
      <w:rFonts w:ascii="Times New Roman" w:hAnsi="Times New Roman" w:eastAsia="宋体" w:cs="Times New Roman"/>
      <w:kern w:val="2"/>
      <w:sz w:val="21"/>
      <w:lang w:val="en-US" w:eastAsia="zh-CN" w:bidi="ar-SA"/>
    </w:rPr>
  </w:style>
  <w:style w:type="paragraph" w:customStyle="1" w:styleId="118">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9537C2-5F15-46E7-AA58-830854EBAAD3}">
  <ds:schemaRefs/>
</ds:datastoreItem>
</file>

<file path=docProps/app.xml><?xml version="1.0" encoding="utf-8"?>
<Properties xmlns="http://schemas.openxmlformats.org/officeDocument/2006/extended-properties" xmlns:vt="http://schemas.openxmlformats.org/officeDocument/2006/docPropsVTypes">
  <Template>Normal</Template>
  <Pages>7</Pages>
  <Words>15621</Words>
  <Characters>16741</Characters>
  <Lines>976</Lines>
  <Paragraphs>1012</Paragraphs>
  <TotalTime>10</TotalTime>
  <ScaleCrop>false</ScaleCrop>
  <LinksUpToDate>false</LinksUpToDate>
  <CharactersWithSpaces>17419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2024-11-20T05:29:00Z</dcterms:created>
  <dc:creator>Administrator</dc:creator>
  <cp:lastModifiedBy>宋鹏飞</cp:lastModifiedBy>
  <dcterms:modified xsi:type="dcterms:W3CDTF">2025-08-28T07:23:45Z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25B781A3686C42758F87202E945EBFA9_13</vt:lpwstr>
  </property>
  <property fmtid="{D5CDD505-2E9C-101B-9397-08002B2CF9AE}" pid="4" name="KSOTemplateDocerSaveRecord">
    <vt:lpwstr>eyJoZGlkIjoiZDgxMGJjZjcxODEyZmFiZjFmOTVlODc2MWEwMzgwYjkiLCJ1c2VySWQiOiI0MjgwMjQ4NTcifQ==</vt:lpwstr>
  </property>
</Properties>
</file>