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D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3607"/>
      <w:bookmarkStart w:id="1" w:name="_Toc1930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  <w:bookmarkEnd w:id="0"/>
      <w:bookmarkEnd w:id="1"/>
    </w:p>
    <w:p w14:paraId="5E85D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52946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项目编号：</w:t>
      </w:r>
    </w:p>
    <w:p w14:paraId="2B33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项目名称：</w:t>
      </w:r>
    </w:p>
    <w:p w14:paraId="5B0E2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813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1D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4A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A6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5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F9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DC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4447C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3A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FE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9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62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C7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D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6ABAC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F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C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E8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F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F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1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55B6C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D9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44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EA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79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A2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1F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23005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37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76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97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4C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1C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F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2FE26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3B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AB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7C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F8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B9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4C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5D982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96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6F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27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FC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02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F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70CD9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00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42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F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19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C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A3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5A128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说明：</w:t>
      </w:r>
    </w:p>
    <w:p w14:paraId="48D84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文件要求完全一致的，不用在此表中列出，但必须提交空白表。</w:t>
      </w:r>
      <w:bookmarkStart w:id="2" w:name="_GoBack"/>
      <w:bookmarkEnd w:id="2"/>
    </w:p>
    <w:p w14:paraId="571A9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谈判或成交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处罚。</w:t>
      </w:r>
    </w:p>
    <w:p w14:paraId="034A9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3313A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 w14:paraId="0135F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68FCDD2F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7AF9430E"/>
    <w:rsid w:val="14DF5086"/>
    <w:rsid w:val="43452C5C"/>
    <w:rsid w:val="48AD0A60"/>
    <w:rsid w:val="5B8B2F47"/>
    <w:rsid w:val="7AF9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2024-04-07T08:59:00Z</dcterms:created>
  <dc:creator>1</dc:creator>
  <cp:lastModifiedBy>旧爱℉</cp:lastModifiedBy>
  <dcterms:modified xsi:type="dcterms:W3CDTF">2025-09-08T14:00:49Z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BF4BC25FEAE34AF18B9B7F237EE72D73_11</vt:lpwstr>
  </property>
  <property fmtid="{D5CDD505-2E9C-101B-9397-08002B2CF9AE}" pid="4" name="KSOTemplateDocerSaveRecord">
    <vt:lpwstr>eyJoZGlkIjoiM2I0NzU0YmVhYTNlZGVhMzVkMmU4YzNkYTBjNDlmZWMiLCJ1c2VySWQiOiIxMTUyNjY4OTE4In0=</vt:lpwstr>
  </property>
</Properties>
</file>