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247F9F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详细评审-项目实施与保障方案</w:t>
      </w:r>
    </w:p>
    <w:p w14:paraId="13352EEA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根据采购内容及评审内容要求，自主编写）</w:t>
      </w:r>
    </w:p>
    <w:p w14:paraId="56E6D02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562542E0"/>
    <w:rsid w:val="00456976"/>
    <w:rsid w:val="00677ED1"/>
    <w:rsid w:val="00932EBF"/>
    <w:rsid w:val="00D53925"/>
    <w:rsid w:val="2E6E20FC"/>
    <w:rsid w:val="2F9F24E6"/>
    <w:rsid w:val="330227D3"/>
    <w:rsid w:val="434F46ED"/>
    <w:rsid w:val="562542E0"/>
    <w:rsid w:val="6E421B8B"/>
    <w:rsid w:val="701124B5"/>
    <w:rsid w:val="71E6236B"/>
    <w:rsid w:val="73905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29</Characters>
  <Lines>1</Lines>
  <Paragraphs>1</Paragraphs>
  <TotalTime>0</TotalTime>
  <ScaleCrop>false</ScaleCrop>
  <LinksUpToDate>false</LinksUpToDate>
  <CharactersWithSpaces>29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甘乐</cp:lastModifiedBy>
  <dcterms:modified xsi:type="dcterms:W3CDTF">2025-09-08T05:59:59Z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C7DFA747C747477F91A4CD26ED3B4069_11</vt:lpwstr>
  </property>
  <property fmtid="{D5CDD505-2E9C-101B-9397-08002B2CF9AE}" pid="4" name="KSOTemplateDocerSaveRecord">
    <vt:lpwstr>eyJoZGlkIjoiMTFkZmY1ZThlMjFmNTE3NTBhN2NhOTk2YzY3MzQ3M2IiLCJ1c2VySWQiOiIyOTA0MjU5MTYifQ==</vt:lpwstr>
  </property>
</Properties>
</file>