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9378A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0"/>
        </w:rPr>
        <w:t>养护计划</w:t>
      </w:r>
      <w:r>
        <w:rPr>
          <w:rFonts w:hint="eastAsia" w:ascii="仿宋" w:hAnsi="仿宋" w:eastAsia="仿宋" w:cs="仿宋"/>
          <w:b/>
          <w:bCs/>
          <w:sz w:val="32"/>
          <w:szCs w:val="20"/>
          <w:lang w:val="en-US" w:eastAsia="zh-CN"/>
        </w:rPr>
        <w:t>方案</w:t>
      </w:r>
    </w:p>
    <w:p w14:paraId="16FCF164">
      <w:pPr>
        <w:rPr>
          <w:rFonts w:hint="eastAsia"/>
          <w:lang w:val="en-US" w:eastAsia="zh-CN"/>
        </w:rPr>
      </w:pPr>
      <w:bookmarkStart w:id="0" w:name="_GoBack"/>
      <w:bookmarkEnd w:id="0"/>
    </w:p>
    <w:p w14:paraId="34E4B12A">
      <w:pP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  <w:t>养护计划方案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E3864D1"/>
    <w:rsid w:val="107F4121"/>
    <w:rsid w:val="1F0606F4"/>
    <w:rsid w:val="2C6C2FA2"/>
    <w:rsid w:val="310C5B9B"/>
    <w:rsid w:val="42DD6902"/>
    <w:rsid w:val="4CAB0E5A"/>
    <w:rsid w:val="51EA52EF"/>
    <w:rsid w:val="5A9C5A52"/>
    <w:rsid w:val="65363F24"/>
    <w:rsid w:val="7704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0</TotalTime>
  <ScaleCrop>false</ScaleCrop>
  <LinksUpToDate>false</LinksUpToDate>
  <CharactersWithSpaces>65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Administrator</cp:lastModifiedBy>
  <dcterms:modified xsi:type="dcterms:W3CDTF">2026-01-15T08:07:01Z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