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9F5E9">
      <w:pPr>
        <w:pStyle w:val="3"/>
        <w:jc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开标一览表</w:t>
      </w:r>
    </w:p>
    <w:p w14:paraId="224C27CE">
      <w:pPr>
        <w:spacing w:line="560" w:lineRule="exact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680B2726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项目名称：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lang w:eastAsia="zh-CN"/>
        </w:rPr>
        <w:t>生物所四大症候群监测试剂耗材采购（三次）</w:t>
      </w:r>
    </w:p>
    <w:p w14:paraId="7CE4C901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采购项目编号：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HXGJXM2025-ZC-GK1054</w:t>
      </w:r>
    </w:p>
    <w:p w14:paraId="59B42C47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报价单位：人民币</w:t>
      </w:r>
      <w:r>
        <w:rPr>
          <w:rFonts w:hint="eastAsia" w:ascii="宋体" w:hAnsi="宋体" w:eastAsia="宋体" w:cs="宋体"/>
          <w:b/>
          <w:color w:val="auto"/>
          <w:sz w:val="24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元</w:t>
      </w:r>
    </w:p>
    <w:tbl>
      <w:tblPr>
        <w:tblStyle w:val="5"/>
        <w:tblW w:w="4997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1"/>
        <w:gridCol w:w="2567"/>
        <w:gridCol w:w="2409"/>
        <w:gridCol w:w="1090"/>
      </w:tblGrid>
      <w:tr w14:paraId="0F1DE8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4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679BC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投标报价（元）</w:t>
            </w:r>
          </w:p>
        </w:tc>
        <w:tc>
          <w:tcPr>
            <w:tcW w:w="150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569A6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交货期</w:t>
            </w:r>
          </w:p>
        </w:tc>
        <w:tc>
          <w:tcPr>
            <w:tcW w:w="141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90CD9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质保期</w:t>
            </w:r>
          </w:p>
        </w:tc>
        <w:tc>
          <w:tcPr>
            <w:tcW w:w="6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C8528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</w:tr>
      <w:tr w14:paraId="0C617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14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16B346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0AC85B33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小写：</w:t>
            </w:r>
          </w:p>
          <w:p w14:paraId="0EE8B31B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57E113B6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大写：</w:t>
            </w:r>
          </w:p>
          <w:p w14:paraId="060D6168">
            <w:pPr>
              <w:pStyle w:val="2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D64FA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自合同签订之日起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 xml:space="preserve">   </w:t>
            </w:r>
          </w:p>
          <w:p w14:paraId="6DD7E0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个日历日完成供货。</w:t>
            </w:r>
          </w:p>
        </w:tc>
        <w:tc>
          <w:tcPr>
            <w:tcW w:w="141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8126A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宋体" w:hAnsi="宋体" w:eastAsia="宋体" w:cs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自项目验收合格之日起算</w:t>
            </w:r>
            <w:r>
              <w:rPr>
                <w:rFonts w:hint="eastAsia" w:ascii="宋体" w:hAnsi="宋体" w:eastAsia="宋体" w:cs="宋体"/>
                <w:color w:val="auto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个月</w:t>
            </w:r>
          </w:p>
        </w:tc>
        <w:tc>
          <w:tcPr>
            <w:tcW w:w="6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83F55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7952D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500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2E229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备注：表内投标报价以元为单位，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最多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保留小数点后（两位）。</w:t>
            </w:r>
          </w:p>
        </w:tc>
      </w:tr>
    </w:tbl>
    <w:p w14:paraId="0AFF3CB5">
      <w:pPr>
        <w:pStyle w:val="4"/>
        <w:tabs>
          <w:tab w:val="left" w:pos="5580"/>
        </w:tabs>
        <w:spacing w:line="360" w:lineRule="auto"/>
        <w:ind w:left="1080" w:leftChars="257" w:hanging="540"/>
        <w:jc w:val="left"/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76B6221E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auto"/>
        <w:ind w:left="0" w:right="0" w:rightChars="0" w:firstLine="480" w:firstLineChars="200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投标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供应商名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称：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           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none"/>
          <w:lang w:val="en-US" w:eastAsia="zh-CN" w:bidi="ar"/>
        </w:rPr>
        <w:t>（加盖单位公章）</w:t>
      </w:r>
    </w:p>
    <w:p w14:paraId="1B0854DC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auto"/>
        <w:ind w:left="0" w:right="0" w:rightChars="0" w:firstLine="496" w:firstLineChars="200"/>
        <w:jc w:val="left"/>
        <w:textAlignment w:val="baseline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"/>
        </w:rPr>
        <w:t>（签字或盖章）</w:t>
      </w:r>
    </w:p>
    <w:p w14:paraId="1FF3FF1E"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</w:p>
    <w:p w14:paraId="5AAAF1D0"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</w:t>
      </w:r>
    </w:p>
    <w:p w14:paraId="4E0F52E1"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1．此表中，投标总价应和投标分项报价表的总价相一致。</w:t>
      </w:r>
    </w:p>
    <w:p w14:paraId="4B7E5F81">
      <w:pPr>
        <w:pStyle w:val="7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2．“大写”栏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应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按银行大写金额样式进行填写。样式参考：壹、贰、叁、肆、伍、陆、柒、捌、玖、拾、佰、仟、万、亿、元（圆）、角、分、零、整（正）。</w:t>
      </w:r>
    </w:p>
    <w:p w14:paraId="392AE32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8662BC"/>
    <w:rsid w:val="56723959"/>
    <w:rsid w:val="5A56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</w:rPr>
  </w:style>
  <w:style w:type="paragraph" w:styleId="4">
    <w:name w:val="Plain Text"/>
    <w:basedOn w:val="1"/>
    <w:qFormat/>
    <w:uiPriority w:val="0"/>
    <w:rPr>
      <w:rFonts w:hAnsi="Courier New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259</Words>
  <Characters>278</Characters>
  <Lines>0</Lines>
  <Paragraphs>0</Paragraphs>
  <TotalTime>0</TotalTime>
  <ScaleCrop>false</ScaleCrop>
  <LinksUpToDate>false</LinksUpToDate>
  <CharactersWithSpaces>335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2025-11-14T03:04:00Z</dcterms:created>
  <dc:creator>Administrator</dc:creator>
  <cp:lastModifiedBy>华夏国际-招标部</cp:lastModifiedBy>
  <dcterms:modified xsi:type="dcterms:W3CDTF">2026-01-30T05:46:02Z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1ACD0072E7F94C519D6413878FF4B54E_12</vt:lpwstr>
  </property>
</Properties>
</file>