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B0AE2">
      <w:pPr>
        <w:bidi w:val="0"/>
        <w:jc w:val="center"/>
        <w:rPr>
          <w:rFonts w:hint="eastAsia" w:ascii="Calibri" w:hAnsi="Calibri" w:eastAsia="宋体" w:cs="Times New Roman"/>
          <w:sz w:val="28"/>
          <w:szCs w:val="36"/>
          <w:lang w:val="en-US" w:eastAsia="zh-CN"/>
        </w:rPr>
      </w:pPr>
      <w:r>
        <w:rPr>
          <w:rFonts w:hint="eastAsia" w:ascii="Calibri" w:hAnsi="Calibri" w:eastAsia="宋体" w:cs="Times New Roman"/>
          <w:sz w:val="28"/>
          <w:szCs w:val="36"/>
        </w:rPr>
        <w:t>投标人应提交的相关资格证明文件</w:t>
      </w:r>
    </w:p>
    <w:p w14:paraId="452DDF2A">
      <w:pPr>
        <w:rPr>
          <w:rFonts w:hint="eastAsia" w:ascii="宋体" w:hAnsi="宋体" w:eastAsia="宋体" w:cs="宋体"/>
          <w:sz w:val="24"/>
          <w:szCs w:val="24"/>
          <w:lang w:eastAsia="zh-CN"/>
        </w:rPr>
      </w:pPr>
    </w:p>
    <w:p w14:paraId="03886C7E">
      <w:pPr>
        <w:rPr>
          <w:rFonts w:hint="eastAsia" w:ascii="宋体" w:hAnsi="宋体" w:eastAsia="宋体" w:cs="宋体"/>
          <w:sz w:val="24"/>
          <w:szCs w:val="24"/>
          <w:lang w:eastAsia="zh-CN"/>
        </w:rPr>
      </w:pPr>
    </w:p>
    <w:p w14:paraId="463FA116">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sz w:val="24"/>
          <w:szCs w:val="24"/>
          <w:lang w:val="en-US" w:eastAsia="zh-Hans"/>
        </w:rPr>
      </w:pPr>
      <w:r>
        <w:rPr>
          <w:rFonts w:hint="eastAsia" w:ascii="宋体" w:hAnsi="宋体" w:eastAsia="宋体" w:cs="宋体"/>
          <w:b/>
          <w:bCs/>
          <w:sz w:val="24"/>
          <w:szCs w:val="24"/>
          <w:lang w:val="en-US" w:eastAsia="zh-Hans"/>
        </w:rPr>
        <w:t>供应商符合《</w:t>
      </w:r>
      <w:r>
        <w:rPr>
          <w:rFonts w:hint="eastAsia" w:ascii="宋体" w:hAnsi="宋体" w:eastAsia="宋体" w:cs="宋体"/>
          <w:b/>
          <w:bCs/>
          <w:sz w:val="24"/>
          <w:szCs w:val="24"/>
          <w:lang w:val="en-US" w:eastAsia="zh-CN"/>
        </w:rPr>
        <w:t>中华人民共和国政府采购法</w:t>
      </w:r>
      <w:r>
        <w:rPr>
          <w:rFonts w:hint="eastAsia" w:ascii="宋体" w:hAnsi="宋体" w:eastAsia="宋体" w:cs="宋体"/>
          <w:b/>
          <w:bCs/>
          <w:sz w:val="24"/>
          <w:szCs w:val="24"/>
          <w:lang w:val="en-US" w:eastAsia="zh-Hans"/>
        </w:rPr>
        <w:t>》第二十二条规定条件的承诺函</w:t>
      </w:r>
    </w:p>
    <w:p w14:paraId="7AC85B8C">
      <w:pPr>
        <w:widowControl w:val="0"/>
        <w:spacing w:after="120" w:afterLines="0" w:afterAutospacing="0" w:line="360" w:lineRule="auto"/>
        <w:ind w:left="0" w:leftChars="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致陕西万泽招标有限公司： </w:t>
      </w:r>
    </w:p>
    <w:p w14:paraId="042639A2">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本公司</w:t>
      </w:r>
      <w:r>
        <w:rPr>
          <w:rFonts w:hint="eastAsia" w:ascii="宋体" w:hAnsi="宋体" w:eastAsia="宋体" w:cs="宋体"/>
          <w:kern w:val="2"/>
          <w:sz w:val="24"/>
          <w:szCs w:val="24"/>
          <w:u w:val="single"/>
          <w:lang w:val="en-US" w:eastAsia="zh-CN" w:bidi="ar-SA"/>
        </w:rPr>
        <w:t xml:space="preserve">   （公司名称）</w:t>
      </w:r>
      <w:r>
        <w:rPr>
          <w:rFonts w:hint="eastAsia" w:ascii="宋体" w:hAnsi="宋体" w:eastAsia="宋体" w:cs="宋体"/>
          <w:kern w:val="2"/>
          <w:sz w:val="24"/>
          <w:szCs w:val="24"/>
          <w:lang w:val="en-US" w:eastAsia="zh-CN" w:bidi="ar-SA"/>
        </w:rPr>
        <w:t>参加的采购活动，现承诺：</w:t>
      </w:r>
    </w:p>
    <w:p w14:paraId="4C246CB5">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我公司满足政府采购法第二十二条关于供应商的资格要求：</w:t>
      </w:r>
    </w:p>
    <w:p w14:paraId="67283384">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（一）具有独立承担民事责任的能力； </w:t>
      </w:r>
    </w:p>
    <w:p w14:paraId="3D607D7A">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（二）具有良好的商业信誉和健全的财务会计制度； </w:t>
      </w:r>
    </w:p>
    <w:p w14:paraId="2583C300">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（三）具有履行合同所必需的设备和专业技术能力； </w:t>
      </w:r>
    </w:p>
    <w:p w14:paraId="09429714">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（四）有依法缴纳税收的良好记录； </w:t>
      </w:r>
    </w:p>
    <w:p w14:paraId="6806A7D6">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（五）参加政府采购活动前三年内，在经营活动中没有重大违法记录； </w:t>
      </w:r>
    </w:p>
    <w:p w14:paraId="491B36AE">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（六）法律、行政法规规定的其他条件。</w:t>
      </w:r>
    </w:p>
    <w:p w14:paraId="13288382">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同时也满足本项目法律法规和规章规定关于供应商的其他资格性条件，未参与本采购项目前期咨询论证，不属于禁止参加投标的供应商。</w:t>
      </w:r>
    </w:p>
    <w:p w14:paraId="03BB44F8">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如违反以上承诺，本公司愿承担一切法律责任。</w:t>
      </w:r>
    </w:p>
    <w:p w14:paraId="53169A58">
      <w:pPr>
        <w:widowControl w:val="0"/>
        <w:spacing w:after="120" w:afterLines="0" w:afterAutospacing="0" w:line="360" w:lineRule="auto"/>
        <w:ind w:left="0" w:leftChars="0"/>
        <w:jc w:val="both"/>
        <w:rPr>
          <w:rFonts w:ascii="宋体" w:hAnsi="宋体" w:eastAsia="宋体" w:cs="宋体"/>
          <w:kern w:val="2"/>
          <w:sz w:val="24"/>
          <w:szCs w:val="24"/>
          <w:lang w:val="en-US" w:eastAsia="zh-CN" w:bidi="ar-SA"/>
        </w:rPr>
      </w:pPr>
    </w:p>
    <w:p w14:paraId="787A6250">
      <w:pPr>
        <w:spacing w:line="360" w:lineRule="auto"/>
        <w:rPr>
          <w:rFonts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（名称及盖章）</w:t>
      </w:r>
    </w:p>
    <w:p w14:paraId="5301074E">
      <w:pPr>
        <w:spacing w:line="360" w:lineRule="auto"/>
        <w:rPr>
          <w:rFonts w:ascii="宋体" w:hAnsi="宋体" w:eastAsia="宋体" w:cs="宋体"/>
          <w:sz w:val="24"/>
          <w:szCs w:val="24"/>
        </w:rPr>
      </w:pPr>
    </w:p>
    <w:p w14:paraId="3632FC98">
      <w:pPr>
        <w:spacing w:line="360" w:lineRule="auto"/>
        <w:rPr>
          <w:rFonts w:ascii="宋体" w:hAnsi="宋体" w:eastAsia="宋体" w:cs="宋体"/>
          <w:sz w:val="24"/>
          <w:szCs w:val="24"/>
        </w:rPr>
      </w:pPr>
      <w:r>
        <w:rPr>
          <w:rFonts w:hint="eastAsia" w:ascii="宋体" w:hAnsi="宋体" w:eastAsia="宋体" w:cs="宋体"/>
          <w:sz w:val="24"/>
          <w:szCs w:val="24"/>
        </w:rPr>
        <w:t>法定代表人或委托代理人（签字或盖章）：</w:t>
      </w:r>
    </w:p>
    <w:p w14:paraId="1A0434F2">
      <w:pPr>
        <w:spacing w:line="360" w:lineRule="auto"/>
        <w:rPr>
          <w:rFonts w:ascii="宋体" w:hAnsi="宋体" w:eastAsia="宋体" w:cs="宋体"/>
          <w:sz w:val="24"/>
          <w:szCs w:val="24"/>
        </w:rPr>
      </w:pPr>
    </w:p>
    <w:p w14:paraId="2DF21734">
      <w:pPr>
        <w:ind w:firstLine="480"/>
        <w:rPr>
          <w:rFonts w:hint="eastAsia" w:ascii="仿宋_GB2312" w:hAnsi="仿宋_GB2312" w:eastAsia="仿宋_GB2312" w:cs="仿宋_GB2312"/>
          <w:lang w:val="en-US" w:eastAsia="zh-CN"/>
        </w:rPr>
      </w:pPr>
      <w:r>
        <w:rPr>
          <w:rFonts w:hint="eastAsia" w:ascii="宋体" w:hAnsi="宋体" w:eastAsia="宋体" w:cs="宋体"/>
          <w:sz w:val="24"/>
          <w:szCs w:val="24"/>
          <w:lang w:val="en-US" w:eastAsia="zh-Hans"/>
        </w:rPr>
        <w:t>日期：</w:t>
      </w:r>
    </w:p>
    <w:p w14:paraId="3DD5B31D">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08DDAC7">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（1）营业执照：</w:t>
      </w:r>
      <w:r>
        <w:rPr>
          <w:rFonts w:hint="eastAsia" w:ascii="宋体" w:hAnsi="宋体" w:eastAsia="宋体" w:cs="宋体"/>
          <w:bCs/>
          <w:kern w:val="0"/>
          <w:sz w:val="24"/>
          <w:szCs w:val="24"/>
          <w:lang w:val="en-US" w:eastAsia="zh-Hans"/>
        </w:rPr>
        <w:t>提供合格有效的法人或其他组织的营业执照等证明文件，自然人参与的提供其身份证</w:t>
      </w:r>
      <w:r>
        <w:rPr>
          <w:rFonts w:hint="eastAsia" w:ascii="宋体" w:hAnsi="宋体" w:eastAsia="宋体" w:cs="宋体"/>
          <w:bCs/>
          <w:kern w:val="0"/>
          <w:sz w:val="24"/>
          <w:szCs w:val="24"/>
          <w:lang w:val="en-US" w:eastAsia="zh-CN"/>
        </w:rPr>
        <w:t>复印件加盖公章；</w:t>
      </w:r>
    </w:p>
    <w:p w14:paraId="7F24C660">
      <w:pPr>
        <w:numPr>
          <w:ilvl w:val="0"/>
          <w:numId w:val="0"/>
        </w:numPr>
        <w:spacing w:line="360" w:lineRule="auto"/>
        <w:jc w:val="center"/>
        <w:rPr>
          <w:rFonts w:hint="eastAsia" w:ascii="宋体" w:hAnsi="宋体" w:eastAsia="宋体" w:cs="宋体"/>
          <w:i/>
          <w:iCs/>
          <w:sz w:val="24"/>
          <w:szCs w:val="24"/>
          <w:lang w:val="en-US" w:eastAsia="zh-CN"/>
        </w:rPr>
      </w:pPr>
    </w:p>
    <w:p w14:paraId="0EDEB3D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D95D075">
      <w:pPr>
        <w:numPr>
          <w:ilvl w:val="0"/>
          <w:numId w:val="0"/>
        </w:num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（2）财务状况证明：</w:t>
      </w:r>
      <w:r>
        <w:rPr>
          <w:rFonts w:hint="eastAsia" w:ascii="宋体" w:hAnsi="宋体" w:eastAsia="宋体" w:cs="宋体"/>
          <w:sz w:val="24"/>
          <w:szCs w:val="24"/>
          <w:lang w:val="en-US" w:eastAsia="zh-Hans"/>
        </w:rPr>
        <w:t>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w:t>
      </w:r>
      <w:r>
        <w:rPr>
          <w:rFonts w:hint="eastAsia" w:ascii="宋体" w:hAnsi="宋体" w:eastAsia="宋体" w:cs="宋体"/>
          <w:b/>
          <w:bCs/>
          <w:sz w:val="24"/>
          <w:szCs w:val="24"/>
          <w:lang w:val="en-US" w:eastAsia="zh-Hans"/>
        </w:rPr>
        <w:t>注：财会</w:t>
      </w:r>
      <w:r>
        <w:rPr>
          <w:rFonts w:hint="eastAsia" w:ascii="宋体" w:hAnsi="宋体" w:eastAsia="宋体" w:cs="宋体"/>
          <w:b/>
          <w:bCs/>
          <w:sz w:val="24"/>
          <w:szCs w:val="24"/>
          <w:lang w:val="en-US" w:eastAsia="zh-CN"/>
        </w:rPr>
        <w:t>〔</w:t>
      </w:r>
      <w:r>
        <w:rPr>
          <w:rFonts w:hint="eastAsia" w:ascii="宋体" w:hAnsi="宋体" w:eastAsia="宋体" w:cs="宋体"/>
          <w:b/>
          <w:bCs/>
          <w:sz w:val="24"/>
          <w:szCs w:val="24"/>
          <w:lang w:val="en-US" w:eastAsia="zh-Hans"/>
        </w:rPr>
        <w:t>2023</w:t>
      </w:r>
      <w:r>
        <w:rPr>
          <w:rFonts w:hint="eastAsia" w:ascii="宋体" w:hAnsi="宋体" w:eastAsia="宋体" w:cs="宋体"/>
          <w:b/>
          <w:bCs/>
          <w:sz w:val="24"/>
          <w:szCs w:val="24"/>
          <w:lang w:val="en-US" w:eastAsia="zh-CN"/>
        </w:rPr>
        <w:t>〕</w:t>
      </w:r>
      <w:r>
        <w:rPr>
          <w:rFonts w:hint="eastAsia" w:ascii="宋体" w:hAnsi="宋体" w:eastAsia="宋体" w:cs="宋体"/>
          <w:b/>
          <w:bCs/>
          <w:sz w:val="24"/>
          <w:szCs w:val="24"/>
          <w:lang w:val="en-US" w:eastAsia="zh-Hans"/>
        </w:rPr>
        <w:t>15号文《财政部 国务院国资委 金融监管总局关于加强审计报告查验工作的通知》会计师事务所应当主动向被审计单位提供附验证码的审计报告。即2023年及以后的审计报告需附验证码</w:t>
      </w:r>
      <w:r>
        <w:rPr>
          <w:rFonts w:hint="eastAsia" w:ascii="宋体" w:hAnsi="宋体" w:eastAsia="宋体" w:cs="宋体"/>
          <w:b/>
          <w:bCs/>
          <w:sz w:val="24"/>
          <w:szCs w:val="24"/>
          <w:lang w:val="en-US" w:eastAsia="zh-CN"/>
        </w:rPr>
        <w:t>；</w:t>
      </w:r>
    </w:p>
    <w:p w14:paraId="5B70C46F">
      <w:pPr>
        <w:numPr>
          <w:ilvl w:val="0"/>
          <w:numId w:val="0"/>
        </w:numPr>
        <w:spacing w:line="360" w:lineRule="auto"/>
        <w:jc w:val="center"/>
        <w:rPr>
          <w:rFonts w:hint="default" w:ascii="Calibri" w:hAnsi="Calibri" w:eastAsia="宋体" w:cs="Times New Roman"/>
          <w:lang w:val="en-US" w:eastAsia="zh-CN"/>
        </w:rPr>
      </w:pPr>
      <w:r>
        <w:rPr>
          <w:rFonts w:hint="eastAsia" w:ascii="Calibri" w:hAnsi="Calibri" w:eastAsia="宋体" w:cs="Times New Roman"/>
          <w:b/>
          <w:bCs/>
          <w:sz w:val="28"/>
          <w:szCs w:val="28"/>
          <w:lang w:val="en-US" w:eastAsia="zh-CN"/>
        </w:rPr>
        <w:t>验证码查询截图示例</w:t>
      </w:r>
    </w:p>
    <w:p w14:paraId="03E5A5C6">
      <w:pPr>
        <w:numPr>
          <w:ilvl w:val="0"/>
          <w:numId w:val="0"/>
        </w:numPr>
        <w:spacing w:line="360" w:lineRule="auto"/>
        <w:jc w:val="center"/>
        <w:rPr>
          <w:rFonts w:hint="eastAsia" w:ascii="Calibri" w:hAnsi="Calibri" w:eastAsia="宋体" w:cs="Times New Roman"/>
          <w:lang w:val="en-US" w:eastAsia="zh-CN"/>
        </w:rPr>
      </w:pPr>
      <w:r>
        <w:rPr>
          <w:rFonts w:hint="eastAsia" w:ascii="Calibri" w:hAnsi="Calibri" w:eastAsia="宋体" w:cs="Times New Roman"/>
          <w:lang w:val="en-US" w:eastAsia="zh-CN"/>
        </w:rPr>
        <w:drawing>
          <wp:inline distT="0" distB="0" distL="114300" distR="114300">
            <wp:extent cx="3061335" cy="6301105"/>
            <wp:effectExtent l="0" t="0" r="0" b="0"/>
            <wp:docPr id="176" name="图片 176" descr="C:/Users/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descr="C:/Users/Administrator/Desktop/图片1.png图片1"/>
                    <pic:cNvPicPr>
                      <a:picLocks noChangeAspect="1"/>
                    </pic:cNvPicPr>
                  </pic:nvPicPr>
                  <pic:blipFill>
                    <a:blip r:embed="rId4"/>
                    <a:srcRect l="69" r="69" b="2333"/>
                    <a:stretch>
                      <a:fillRect/>
                    </a:stretch>
                  </pic:blipFill>
                  <pic:spPr>
                    <a:xfrm>
                      <a:off x="0" y="0"/>
                      <a:ext cx="3061335" cy="6301105"/>
                    </a:xfrm>
                    <a:prstGeom prst="rect">
                      <a:avLst/>
                    </a:prstGeom>
                  </pic:spPr>
                </pic:pic>
              </a:graphicData>
            </a:graphic>
          </wp:inline>
        </w:drawing>
      </w:r>
    </w:p>
    <w:p w14:paraId="13AC8D21">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12D90646">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社会保障资金的证明：提供自2025年01月01日以来至少一个月已缴纳的社会保障资金的证明（社会保障资金缴存单据或社保机构开具的社会保险参保缴费情况证明等）；依法不需要缴纳社会保障资金的投标人应提供相关文件证明；</w:t>
      </w:r>
    </w:p>
    <w:p w14:paraId="605C5ACD">
      <w:pPr>
        <w:numPr>
          <w:ilvl w:val="0"/>
          <w:numId w:val="0"/>
        </w:numPr>
        <w:spacing w:line="360" w:lineRule="auto"/>
        <w:rPr>
          <w:rFonts w:hint="eastAsia" w:ascii="宋体" w:hAnsi="宋体" w:eastAsia="宋体" w:cs="宋体"/>
          <w:sz w:val="24"/>
          <w:szCs w:val="24"/>
          <w:lang w:val="en-US" w:eastAsia="zh-CN"/>
        </w:rPr>
      </w:pPr>
    </w:p>
    <w:p w14:paraId="370CAE67">
      <w:pPr>
        <w:numPr>
          <w:ilvl w:val="0"/>
          <w:numId w:val="0"/>
        </w:numPr>
        <w:spacing w:line="360" w:lineRule="auto"/>
        <w:rPr>
          <w:rFonts w:hint="eastAsia" w:ascii="宋体" w:hAnsi="宋体" w:eastAsia="宋体" w:cs="宋体"/>
          <w:bCs/>
          <w:kern w:val="0"/>
          <w:sz w:val="24"/>
          <w:szCs w:val="24"/>
          <w:lang w:val="en-US" w:eastAsia="zh-Hans"/>
        </w:rPr>
      </w:pPr>
      <w:r>
        <w:rPr>
          <w:rFonts w:hint="eastAsia" w:ascii="宋体" w:hAnsi="宋体" w:eastAsia="宋体" w:cs="宋体"/>
          <w:sz w:val="24"/>
          <w:szCs w:val="24"/>
          <w:lang w:val="en-US" w:eastAsia="zh-CN"/>
        </w:rPr>
        <w:t>（4）税收缴纳证明：提供2025年01月01日以来已缴纳的至少一个月的纳税证明或完税证明（时间以税款所属日期为准），纳税证明或完税证明上应有代收机构或税务机关的公章或业务专用章。依法免税的投标人应提供相关文件证明；</w:t>
      </w:r>
    </w:p>
    <w:p w14:paraId="72533099">
      <w:pPr>
        <w:numPr>
          <w:ilvl w:val="0"/>
          <w:numId w:val="0"/>
        </w:numPr>
        <w:spacing w:line="360" w:lineRule="auto"/>
        <w:rPr>
          <w:rFonts w:hint="eastAsia" w:ascii="宋体" w:hAnsi="宋体" w:eastAsia="宋体" w:cs="宋体"/>
          <w:bCs/>
          <w:kern w:val="0"/>
          <w:sz w:val="24"/>
          <w:szCs w:val="24"/>
          <w:lang w:val="en-US" w:eastAsia="zh-CN"/>
        </w:rPr>
      </w:pPr>
    </w:p>
    <w:p w14:paraId="2829CE89">
      <w:pPr>
        <w:rPr>
          <w:rFonts w:hint="eastAsia" w:ascii="宋体" w:hAnsi="宋体" w:eastAsia="宋体" w:cs="宋体"/>
          <w:sz w:val="24"/>
          <w:szCs w:val="24"/>
          <w:lang w:eastAsia="zh-CN"/>
        </w:rPr>
      </w:pPr>
    </w:p>
    <w:p w14:paraId="4D4EAE26">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（5）专业技术声明：提供具有履行本合同所必需的设备和专业技术能力的声明；</w:t>
      </w:r>
    </w:p>
    <w:p w14:paraId="3A18B262">
      <w:pPr>
        <w:spacing w:line="360" w:lineRule="auto"/>
        <w:jc w:val="center"/>
        <w:rPr>
          <w:rFonts w:hint="eastAsia" w:ascii="宋体" w:hAnsi="宋体" w:eastAsia="宋体" w:cs="宋体"/>
          <w:b/>
          <w:color w:val="auto"/>
          <w:sz w:val="24"/>
          <w:szCs w:val="24"/>
          <w:highlight w:val="none"/>
        </w:rPr>
      </w:pPr>
    </w:p>
    <w:p w14:paraId="1EFFFEFD">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具备履行合同所必需的设备和专业技术能力</w:t>
      </w:r>
      <w:r>
        <w:rPr>
          <w:rFonts w:hint="eastAsia" w:ascii="宋体" w:hAnsi="宋体" w:eastAsia="宋体" w:cs="宋体"/>
          <w:b/>
          <w:bCs/>
          <w:color w:val="auto"/>
          <w:sz w:val="24"/>
          <w:szCs w:val="24"/>
          <w:highlight w:val="none"/>
          <w:lang w:eastAsia="zh-CN"/>
        </w:rPr>
        <w:t>声明</w:t>
      </w:r>
    </w:p>
    <w:p w14:paraId="32D90E3B">
      <w:pPr>
        <w:spacing w:line="360" w:lineRule="auto"/>
        <w:rPr>
          <w:rFonts w:hint="eastAsia" w:ascii="宋体" w:hAnsi="宋体" w:eastAsia="宋体" w:cs="宋体"/>
          <w:color w:val="auto"/>
          <w:sz w:val="24"/>
          <w:szCs w:val="24"/>
          <w:highlight w:val="none"/>
          <w:u w:val="single"/>
        </w:rPr>
      </w:pPr>
    </w:p>
    <w:p w14:paraId="1948EED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致：（采购人名称）</w:t>
      </w:r>
    </w:p>
    <w:p w14:paraId="68918BD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我方作为</w:t>
      </w:r>
      <w:r>
        <w:rPr>
          <w:rFonts w:hint="eastAsia" w:ascii="宋体" w:hAnsi="宋体" w:eastAsia="宋体" w:cs="宋体"/>
          <w:b/>
          <w:color w:val="auto"/>
          <w:sz w:val="24"/>
          <w:szCs w:val="24"/>
          <w:highlight w:val="none"/>
          <w:u w:val="single"/>
        </w:rPr>
        <w:t xml:space="preserve">项目名称  </w:t>
      </w:r>
      <w:r>
        <w:rPr>
          <w:rFonts w:hint="eastAsia" w:ascii="宋体" w:hAnsi="宋体" w:eastAsia="宋体" w:cs="宋体"/>
          <w:b/>
          <w:color w:val="auto"/>
          <w:sz w:val="24"/>
          <w:szCs w:val="24"/>
          <w:highlight w:val="none"/>
        </w:rPr>
        <w:t>（项目编号：</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）的</w:t>
      </w:r>
      <w:r>
        <w:rPr>
          <w:rFonts w:hint="eastAsia" w:ascii="宋体" w:hAnsi="宋体" w:eastAsia="宋体" w:cs="宋体"/>
          <w:b/>
          <w:color w:val="auto"/>
          <w:sz w:val="24"/>
          <w:szCs w:val="24"/>
          <w:highlight w:val="none"/>
          <w:lang w:eastAsia="zh-CN"/>
        </w:rPr>
        <w:t>投标单位</w:t>
      </w:r>
      <w:r>
        <w:rPr>
          <w:rFonts w:hint="eastAsia" w:ascii="宋体" w:hAnsi="宋体" w:eastAsia="宋体" w:cs="宋体"/>
          <w:b/>
          <w:color w:val="auto"/>
          <w:sz w:val="24"/>
          <w:szCs w:val="24"/>
          <w:highlight w:val="none"/>
        </w:rPr>
        <w:t>，在此郑重</w:t>
      </w:r>
      <w:r>
        <w:rPr>
          <w:rFonts w:hint="eastAsia" w:ascii="宋体" w:hAnsi="宋体" w:eastAsia="宋体" w:cs="宋体"/>
          <w:b/>
          <w:color w:val="auto"/>
          <w:sz w:val="24"/>
          <w:szCs w:val="24"/>
          <w:highlight w:val="none"/>
          <w:lang w:eastAsia="zh-CN"/>
        </w:rPr>
        <w:t>声明</w:t>
      </w:r>
      <w:r>
        <w:rPr>
          <w:rFonts w:hint="eastAsia" w:ascii="宋体" w:hAnsi="宋体" w:eastAsia="宋体" w:cs="宋体"/>
          <w:b/>
          <w:color w:val="auto"/>
          <w:sz w:val="24"/>
          <w:szCs w:val="24"/>
          <w:highlight w:val="none"/>
        </w:rPr>
        <w:t>：</w:t>
      </w:r>
    </w:p>
    <w:p w14:paraId="5FC5421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我公司具备履行合同所必需的设备和专业技术能力。</w:t>
      </w:r>
    </w:p>
    <w:p w14:paraId="0A99F194">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0823FA41">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5D7086D8">
      <w:pPr>
        <w:spacing w:line="360" w:lineRule="auto"/>
        <w:ind w:firstLine="480"/>
        <w:rPr>
          <w:rFonts w:hint="eastAsia" w:ascii="宋体" w:hAnsi="宋体" w:eastAsia="宋体" w:cs="宋体"/>
          <w:b/>
          <w:color w:val="auto"/>
          <w:sz w:val="24"/>
          <w:szCs w:val="24"/>
          <w:highlight w:val="none"/>
        </w:rPr>
      </w:pPr>
    </w:p>
    <w:p w14:paraId="2DBB84F2">
      <w:pPr>
        <w:spacing w:line="360" w:lineRule="auto"/>
        <w:ind w:firstLine="480" w:firstLineChars="200"/>
        <w:jc w:val="right"/>
        <w:rPr>
          <w:rFonts w:hint="eastAsia" w:ascii="宋体" w:hAnsi="宋体" w:eastAsia="宋体" w:cs="宋体"/>
          <w:color w:val="auto"/>
          <w:sz w:val="24"/>
          <w:szCs w:val="24"/>
          <w:highlight w:val="none"/>
        </w:rPr>
      </w:pPr>
    </w:p>
    <w:p w14:paraId="70D9C901">
      <w:pPr>
        <w:spacing w:line="360" w:lineRule="auto"/>
        <w:ind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投标单位</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693B334">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1E19BF">
      <w:pPr>
        <w:spacing w:line="360" w:lineRule="auto"/>
        <w:rPr>
          <w:rFonts w:hint="eastAsia" w:ascii="宋体" w:hAnsi="宋体" w:eastAsia="宋体" w:cs="宋体"/>
          <w:b/>
          <w:bCs/>
          <w:color w:val="auto"/>
          <w:sz w:val="28"/>
          <w:szCs w:val="28"/>
          <w:highlight w:val="none"/>
        </w:rPr>
      </w:pPr>
    </w:p>
    <w:p w14:paraId="0816B931">
      <w:pPr>
        <w:numPr>
          <w:ilvl w:val="0"/>
          <w:numId w:val="0"/>
        </w:numPr>
        <w:spacing w:line="360" w:lineRule="auto"/>
        <w:rPr>
          <w:rFonts w:hint="eastAsia" w:ascii="宋体" w:hAnsi="宋体" w:eastAsia="宋体" w:cs="宋体"/>
          <w:sz w:val="24"/>
          <w:szCs w:val="24"/>
          <w:lang w:val="en-US" w:eastAsia="zh-CN"/>
        </w:rPr>
      </w:pPr>
    </w:p>
    <w:p w14:paraId="2A09E03F">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421CAB93">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（6）无重大违法记录声明：参加本次政府采购活动前3年内在经营活动中没有重大违纪，以及未被列入失信被执行人、重大税收违法案件当事人名单、政府采购严重违法失信行为记录名单的书面声明；</w:t>
      </w:r>
    </w:p>
    <w:p w14:paraId="495D1D32">
      <w:pPr>
        <w:widowControl w:val="0"/>
        <w:spacing w:line="560" w:lineRule="exact"/>
        <w:ind w:firstLine="482" w:firstLineChars="20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参加本次政府采购活动前三年内，在经营活动中没有重大违法记录声明函</w:t>
      </w:r>
    </w:p>
    <w:p w14:paraId="71BB38EC">
      <w:pPr>
        <w:spacing w:line="560" w:lineRule="exac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01F3D1B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w:t>
      </w:r>
      <w:r>
        <w:rPr>
          <w:rFonts w:hint="eastAsia" w:ascii="宋体" w:hAnsi="宋体" w:eastAsia="宋体" w:cs="宋体"/>
          <w:kern w:val="2"/>
          <w:sz w:val="24"/>
          <w:szCs w:val="24"/>
          <w:highlight w:val="none"/>
          <w:lang w:eastAsia="zh-CN"/>
        </w:rPr>
        <w:t>中华人民共和国政府采购法</w:t>
      </w:r>
      <w:r>
        <w:rPr>
          <w:rFonts w:hint="eastAsia" w:ascii="宋体" w:hAnsi="宋体" w:eastAsia="宋体" w:cs="宋体"/>
          <w:kern w:val="2"/>
          <w:sz w:val="24"/>
          <w:szCs w:val="24"/>
          <w:highlight w:val="none"/>
        </w:rPr>
        <w:t>》第二十二条第一款第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581FF4C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681DDB57">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197AED7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7ED31CF7">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06FBACA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3D193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07F24F2B">
      <w:pPr>
        <w:spacing w:line="560" w:lineRule="exact"/>
        <w:rPr>
          <w:rFonts w:hint="eastAsia" w:ascii="宋体" w:hAnsi="宋体" w:eastAsia="宋体" w:cs="宋体"/>
          <w:kern w:val="2"/>
          <w:sz w:val="24"/>
          <w:szCs w:val="24"/>
          <w:highlight w:val="none"/>
        </w:rPr>
      </w:pPr>
    </w:p>
    <w:p w14:paraId="4D1E9D1B">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09990E2F">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2876B991">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2105A188">
      <w:pPr>
        <w:widowControl w:val="0"/>
        <w:spacing w:line="560" w:lineRule="exact"/>
        <w:ind w:firstLine="482" w:firstLineChars="200"/>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备注：</w:t>
      </w:r>
    </w:p>
    <w:p w14:paraId="078B9C1A">
      <w:pPr>
        <w:widowControl w:val="0"/>
        <w:numPr>
          <w:ilvl w:val="0"/>
          <w:numId w:val="1"/>
        </w:numPr>
        <w:spacing w:line="560" w:lineRule="exact"/>
        <w:ind w:firstLine="643"/>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投标人在参加政府采购活动前3年内因违法经营被禁止在一定期限内参加政府采购活动，期限届满的，可以参加政府采购活动，但应提供期限届满的证明材料。</w:t>
      </w:r>
    </w:p>
    <w:p w14:paraId="056A59A6">
      <w:pPr>
        <w:widowControl w:val="0"/>
        <w:numPr>
          <w:ilvl w:val="0"/>
          <w:numId w:val="1"/>
        </w:numPr>
        <w:spacing w:line="560" w:lineRule="exact"/>
        <w:ind w:firstLine="643"/>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《中华人民共和国政府采购法实施条例》第十九条 重大违法记录，是指供应商因违法经营受到刑事处罚或者责令停产停业、吊销许可证或者执照、较大数额罚款等行政处罚。</w:t>
      </w:r>
    </w:p>
    <w:p w14:paraId="564EE95B">
      <w:pPr>
        <w:widowControl w:val="0"/>
        <w:numPr>
          <w:ilvl w:val="0"/>
          <w:numId w:val="1"/>
        </w:numPr>
        <w:spacing w:line="560" w:lineRule="exact"/>
        <w:ind w:firstLine="643"/>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1CCA382">
      <w:pPr>
        <w:numPr>
          <w:ilvl w:val="0"/>
          <w:numId w:val="0"/>
        </w:numPr>
        <w:spacing w:line="360" w:lineRule="auto"/>
        <w:rPr>
          <w:rFonts w:hint="eastAsia" w:ascii="宋体" w:hAnsi="宋体" w:eastAsia="宋体" w:cs="宋体"/>
          <w:sz w:val="24"/>
          <w:szCs w:val="24"/>
          <w:lang w:val="en-US" w:eastAsia="zh-CN"/>
        </w:rPr>
      </w:pPr>
    </w:p>
    <w:p w14:paraId="5B69A0DB">
      <w:pPr>
        <w:rPr>
          <w:rFonts w:hint="eastAsia" w:ascii="宋体" w:hAnsi="宋体" w:eastAsia="宋体" w:cs="宋体"/>
          <w:bCs/>
          <w:kern w:val="0"/>
          <w:sz w:val="24"/>
          <w:szCs w:val="24"/>
          <w:lang w:eastAsia="zh-CN"/>
        </w:rPr>
      </w:pPr>
      <w:r>
        <w:rPr>
          <w:rFonts w:hint="eastAsia" w:ascii="宋体" w:hAnsi="宋体" w:eastAsia="宋体" w:cs="宋体"/>
          <w:sz w:val="24"/>
          <w:szCs w:val="24"/>
          <w:lang w:eastAsia="zh-CN"/>
        </w:rPr>
        <w:br w:type="page"/>
      </w:r>
    </w:p>
    <w:p w14:paraId="6619B6BA">
      <w:pPr>
        <w:numPr>
          <w:ilvl w:val="0"/>
          <w:numId w:val="0"/>
        </w:numPr>
        <w:spacing w:line="360" w:lineRule="auto"/>
        <w:rPr>
          <w:rFonts w:hint="eastAsia" w:ascii="宋体" w:hAnsi="宋体" w:eastAsia="宋体" w:cs="宋体"/>
          <w:bCs/>
          <w:kern w:val="0"/>
          <w:sz w:val="24"/>
          <w:szCs w:val="24"/>
          <w:lang w:val="en-US" w:eastAsia="zh-CN"/>
        </w:rPr>
      </w:pPr>
      <w:r>
        <w:rPr>
          <w:rFonts w:hint="eastAsia" w:ascii="宋体" w:hAnsi="宋体" w:eastAsia="宋体" w:cs="宋体"/>
          <w:sz w:val="24"/>
          <w:szCs w:val="24"/>
          <w:lang w:val="en-US" w:eastAsia="zh-CN"/>
        </w:rPr>
        <w:t>（7）授权书：</w:t>
      </w:r>
      <w:r>
        <w:rPr>
          <w:rFonts w:hint="eastAsia" w:ascii="宋体" w:hAnsi="宋体" w:eastAsia="宋体" w:cs="宋体"/>
          <w:bCs/>
          <w:kern w:val="0"/>
          <w:sz w:val="24"/>
          <w:szCs w:val="24"/>
          <w:lang w:val="en-US" w:eastAsia="zh-Hans"/>
        </w:rPr>
        <w:t>非法定代表人参加投标的，须提供法定代表人授权委托书及被授权人身份证</w:t>
      </w:r>
      <w:r>
        <w:rPr>
          <w:rFonts w:hint="eastAsia" w:ascii="宋体" w:hAnsi="宋体" w:eastAsia="宋体" w:cs="宋体"/>
          <w:bCs/>
          <w:kern w:val="0"/>
          <w:sz w:val="24"/>
          <w:szCs w:val="24"/>
          <w:lang w:val="en-US" w:eastAsia="zh-CN"/>
        </w:rPr>
        <w:t>复印件加盖公章</w:t>
      </w:r>
      <w:r>
        <w:rPr>
          <w:rFonts w:hint="eastAsia" w:ascii="宋体" w:hAnsi="宋体" w:eastAsia="宋体" w:cs="宋体"/>
          <w:bCs/>
          <w:kern w:val="0"/>
          <w:sz w:val="24"/>
          <w:szCs w:val="24"/>
          <w:lang w:val="en-US" w:eastAsia="zh-Hans"/>
        </w:rPr>
        <w:t>；法定代表人参加投标时,只需提供法定代表人身份证</w:t>
      </w:r>
      <w:r>
        <w:rPr>
          <w:rFonts w:hint="eastAsia" w:ascii="宋体" w:hAnsi="宋体" w:eastAsia="宋体" w:cs="宋体"/>
          <w:bCs/>
          <w:kern w:val="0"/>
          <w:sz w:val="24"/>
          <w:szCs w:val="24"/>
          <w:lang w:val="en-US" w:eastAsia="zh-CN"/>
        </w:rPr>
        <w:t>复印件加盖公章；</w:t>
      </w:r>
    </w:p>
    <w:p w14:paraId="101D6E52">
      <w:pPr>
        <w:widowControl w:val="0"/>
        <w:spacing w:line="336" w:lineRule="auto"/>
        <w:jc w:val="center"/>
        <w:rPr>
          <w:rFonts w:hint="eastAsia" w:ascii="宋体" w:hAnsi="宋体" w:eastAsia="宋体" w:cs="宋体"/>
          <w:b/>
          <w:spacing w:val="-4"/>
          <w:kern w:val="2"/>
          <w:sz w:val="24"/>
          <w:szCs w:val="24"/>
          <w:highlight w:val="none"/>
          <w:lang w:val="en-US" w:eastAsia="zh-CN" w:bidi="ar-SA"/>
        </w:rPr>
      </w:pPr>
      <w:r>
        <w:rPr>
          <w:rFonts w:hint="eastAsia" w:ascii="宋体" w:hAnsi="宋体" w:eastAsia="宋体" w:cs="宋体"/>
          <w:b/>
          <w:spacing w:val="-4"/>
          <w:kern w:val="2"/>
          <w:sz w:val="24"/>
          <w:szCs w:val="24"/>
          <w:highlight w:val="none"/>
          <w:lang w:val="en-US" w:eastAsia="zh-CN" w:bidi="ar-SA"/>
        </w:rPr>
        <w:t>法定代表人授权委托书（格式一）（ 授权代表参加投标）</w:t>
      </w:r>
    </w:p>
    <w:p w14:paraId="2FFE7489">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法定代表人授权委托书</w:t>
      </w:r>
    </w:p>
    <w:p w14:paraId="7008FDDB">
      <w:pPr>
        <w:widowControl w:val="0"/>
        <w:spacing w:line="560" w:lineRule="exact"/>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致：____________（采购代理机构）</w:t>
      </w:r>
    </w:p>
    <w:p w14:paraId="7AE72A8A">
      <w:pPr>
        <w:widowControl w:val="0"/>
        <w:spacing w:line="56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____________（投标人名称）的法定代表人________（姓名、职务）授权________（投标人代表姓名、职务）为本公司的投标人代表，就________（项目名称）投标及相关事务代表本公司处理与之有关的一切事务。代理人无转委托权。</w:t>
      </w:r>
    </w:p>
    <w:p w14:paraId="1C1F37F3">
      <w:pPr>
        <w:widowControl w:val="0"/>
        <w:spacing w:line="56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本授权书自投标文件递交截止时间起有效期</w:t>
      </w:r>
      <w:r>
        <w:rPr>
          <w:rFonts w:hint="eastAsia" w:ascii="宋体" w:hAnsi="宋体" w:eastAsia="宋体" w:cs="宋体"/>
          <w:kern w:val="2"/>
          <w:sz w:val="24"/>
          <w:szCs w:val="24"/>
          <w:highlight w:val="none"/>
          <w:u w:val="single"/>
          <w:lang w:val="en-US" w:eastAsia="zh-CN" w:bidi="ar-SA"/>
        </w:rPr>
        <w:t xml:space="preserve">   90  </w:t>
      </w:r>
      <w:r>
        <w:rPr>
          <w:rFonts w:hint="eastAsia" w:ascii="宋体" w:hAnsi="宋体" w:eastAsia="宋体" w:cs="宋体"/>
          <w:kern w:val="2"/>
          <w:sz w:val="24"/>
          <w:szCs w:val="24"/>
          <w:highlight w:val="none"/>
          <w:lang w:val="en-US" w:eastAsia="zh-CN" w:bidi="ar-SA"/>
        </w:rPr>
        <w:t>天。</w:t>
      </w:r>
    </w:p>
    <w:p w14:paraId="3835F3FD">
      <w:pPr>
        <w:widowControl w:val="0"/>
        <w:spacing w:line="56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特此声明。</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D0E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79FBA689">
            <w:pPr>
              <w:widowControl w:val="0"/>
              <w:spacing w:line="336" w:lineRule="auto"/>
              <w:jc w:val="both"/>
              <w:rPr>
                <w:rFonts w:hint="eastAsia" w:ascii="宋体" w:hAnsi="宋体" w:eastAsia="宋体" w:cs="宋体"/>
                <w:kern w:val="2"/>
                <w:sz w:val="24"/>
                <w:szCs w:val="24"/>
                <w:highlight w:val="none"/>
                <w:lang w:val="en-US" w:eastAsia="zh-CN" w:bidi="ar-SA"/>
              </w:rPr>
            </w:pPr>
          </w:p>
          <w:p w14:paraId="78F3BE09">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法定代表人身份证明复印件</w:t>
            </w:r>
          </w:p>
          <w:p w14:paraId="3B4ACE46">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（正反面复印/完整复印）</w:t>
            </w:r>
          </w:p>
        </w:tc>
      </w:tr>
    </w:tbl>
    <w:p w14:paraId="1DFB5F1E">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tbl>
      <w:tblPr>
        <w:tblStyle w:val="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6F79A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E8185FA">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授权代表身份证明复印件</w:t>
            </w:r>
          </w:p>
          <w:p w14:paraId="48F61B71">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（正反面复印/完整复印）</w:t>
            </w:r>
          </w:p>
        </w:tc>
      </w:tr>
    </w:tbl>
    <w:p w14:paraId="78FD3EB5">
      <w:pPr>
        <w:widowControl w:val="0"/>
        <w:spacing w:line="52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投标人名称（公章）：____________________</w:t>
      </w:r>
    </w:p>
    <w:p w14:paraId="33E8213F">
      <w:pPr>
        <w:widowControl w:val="0"/>
        <w:spacing w:line="520" w:lineRule="exact"/>
        <w:ind w:firstLine="480" w:firstLineChars="200"/>
        <w:jc w:val="both"/>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法定代表人（签字或盖章）：_______手机号码:______</w:t>
      </w:r>
      <w:r>
        <w:rPr>
          <w:rFonts w:hint="eastAsia" w:ascii="宋体" w:hAnsi="宋体" w:eastAsia="宋体" w:cs="宋体"/>
          <w:kern w:val="2"/>
          <w:sz w:val="24"/>
          <w:szCs w:val="24"/>
          <w:highlight w:val="none"/>
          <w:u w:val="single"/>
          <w:lang w:val="en-US" w:eastAsia="zh-CN" w:bidi="ar-SA"/>
        </w:rPr>
        <w:t>_    _</w:t>
      </w:r>
    </w:p>
    <w:p w14:paraId="66E47810">
      <w:pPr>
        <w:widowControl w:val="0"/>
        <w:spacing w:line="520" w:lineRule="exact"/>
        <w:ind w:firstLine="480" w:firstLineChars="200"/>
        <w:jc w:val="both"/>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身份证号码：</w:t>
      </w:r>
      <w:r>
        <w:rPr>
          <w:rFonts w:hint="eastAsia" w:ascii="宋体" w:hAnsi="宋体" w:eastAsia="宋体" w:cs="宋体"/>
          <w:kern w:val="2"/>
          <w:sz w:val="24"/>
          <w:szCs w:val="24"/>
          <w:highlight w:val="none"/>
          <w:u w:val="single"/>
          <w:lang w:val="en-US" w:eastAsia="zh-CN" w:bidi="ar-SA"/>
        </w:rPr>
        <w:t xml:space="preserve">                        </w:t>
      </w:r>
    </w:p>
    <w:p w14:paraId="2D59F2D3">
      <w:pPr>
        <w:widowControl w:val="0"/>
        <w:spacing w:line="520" w:lineRule="exact"/>
        <w:ind w:firstLine="480" w:firstLineChars="200"/>
        <w:jc w:val="both"/>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授权代表（签字或盖章）：_________手机号码:</w:t>
      </w:r>
      <w:r>
        <w:rPr>
          <w:rFonts w:hint="eastAsia" w:ascii="宋体" w:hAnsi="宋体" w:eastAsia="宋体" w:cs="宋体"/>
          <w:kern w:val="2"/>
          <w:sz w:val="24"/>
          <w:szCs w:val="24"/>
          <w:highlight w:val="none"/>
          <w:u w:val="single"/>
          <w:lang w:val="en-US" w:eastAsia="zh-CN" w:bidi="ar-SA"/>
        </w:rPr>
        <w:t xml:space="preserve">               </w:t>
      </w:r>
    </w:p>
    <w:p w14:paraId="5434CE91">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身份证号码：</w:t>
      </w:r>
      <w:r>
        <w:rPr>
          <w:rFonts w:hint="eastAsia" w:ascii="宋体" w:hAnsi="宋体" w:eastAsia="宋体" w:cs="宋体"/>
          <w:kern w:val="2"/>
          <w:sz w:val="24"/>
          <w:szCs w:val="24"/>
          <w:highlight w:val="none"/>
          <w:u w:val="single"/>
          <w:lang w:val="en-US" w:eastAsia="zh-CN" w:bidi="ar-SA"/>
        </w:rPr>
        <w:t xml:space="preserve">                      </w:t>
      </w:r>
    </w:p>
    <w:p w14:paraId="383101D4">
      <w:pPr>
        <w:widowControl w:val="0"/>
        <w:spacing w:line="336" w:lineRule="auto"/>
        <w:ind w:firstLine="480" w:firstLineChars="200"/>
        <w:jc w:val="righ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______年____月____日</w:t>
      </w:r>
    </w:p>
    <w:p w14:paraId="4D88C44D">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说明：授权用投标专用章的，与公章具有相同法律效力。</w:t>
      </w:r>
    </w:p>
    <w:p w14:paraId="4DC73BB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ECD6212">
      <w:pPr>
        <w:widowControl w:val="0"/>
        <w:spacing w:line="336" w:lineRule="auto"/>
        <w:jc w:val="center"/>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自然人授权委托书（格式二）（适用于自然人投标）</w:t>
      </w:r>
    </w:p>
    <w:p w14:paraId="09C33CE7">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2643CC9D">
      <w:pPr>
        <w:widowControl w:val="0"/>
        <w:spacing w:line="336" w:lineRule="auto"/>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致：____________（采购代理机构）</w:t>
      </w:r>
    </w:p>
    <w:p w14:paraId="7F0CBF09">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我________（姓名）系自然人，现授权委托____________（姓名）以本人名义参加____________（项目名称）的投标活动，并代表本人全权办理针对上述项目的投标、签约等具体事务和签署相关文件。</w:t>
      </w:r>
    </w:p>
    <w:p w14:paraId="1A38A341">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本人对被授权人的签字事项负全部责任，代理人无转委托权。</w:t>
      </w:r>
    </w:p>
    <w:p w14:paraId="6AD057FD">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授权委托代理期限：本授权书自投标文件递交截止时间起有效期</w:t>
      </w:r>
      <w:r>
        <w:rPr>
          <w:rFonts w:hint="eastAsia" w:ascii="宋体" w:hAnsi="宋体" w:eastAsia="宋体" w:cs="宋体"/>
          <w:kern w:val="2"/>
          <w:sz w:val="24"/>
          <w:szCs w:val="24"/>
          <w:highlight w:val="none"/>
          <w:u w:val="single"/>
          <w:lang w:val="en-US" w:eastAsia="zh-CN" w:bidi="ar-SA"/>
        </w:rPr>
        <w:t xml:space="preserve">   90  </w:t>
      </w:r>
      <w:r>
        <w:rPr>
          <w:rFonts w:hint="eastAsia" w:ascii="宋体" w:hAnsi="宋体" w:eastAsia="宋体" w:cs="宋体"/>
          <w:kern w:val="2"/>
          <w:sz w:val="24"/>
          <w:szCs w:val="24"/>
          <w:highlight w:val="none"/>
          <w:lang w:val="en-US" w:eastAsia="zh-CN" w:bidi="ar-SA"/>
        </w:rPr>
        <w:t>天</w:t>
      </w:r>
    </w:p>
    <w:p w14:paraId="51220DBC">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62BFD873">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特此委托。</w:t>
      </w:r>
    </w:p>
    <w:p w14:paraId="37B5AEFE">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02836947">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我已在下面签字，以资证明。</w:t>
      </w:r>
    </w:p>
    <w:p w14:paraId="49433CD2">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450B6F63">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自然人签字并在签名处加盖食指指印：</w:t>
      </w:r>
    </w:p>
    <w:p w14:paraId="1BB32B9E">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332C72D2">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49762F14">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4901A85D">
      <w:pPr>
        <w:autoSpaceDE w:val="0"/>
        <w:autoSpaceDN w:val="0"/>
        <w:adjustRightInd w:val="0"/>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日</w:t>
      </w:r>
    </w:p>
    <w:p w14:paraId="03F9F89A">
      <w:pPr>
        <w:rPr>
          <w:rFonts w:hint="eastAsia" w:ascii="宋体" w:hAnsi="宋体" w:eastAsia="宋体" w:cs="宋体"/>
          <w:bCs/>
          <w:kern w:val="0"/>
          <w:sz w:val="24"/>
          <w:szCs w:val="24"/>
        </w:rPr>
      </w:pPr>
      <w:r>
        <w:rPr>
          <w:rFonts w:hint="eastAsia" w:ascii="宋体" w:hAnsi="宋体" w:eastAsia="宋体" w:cs="宋体"/>
          <w:sz w:val="24"/>
          <w:szCs w:val="24"/>
          <w:lang w:eastAsia="zh-CN"/>
        </w:rPr>
        <w:br w:type="page"/>
      </w:r>
    </w:p>
    <w:p w14:paraId="2B3A5F40">
      <w:pPr>
        <w:numPr>
          <w:ilvl w:val="0"/>
          <w:numId w:val="0"/>
        </w:num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p w14:paraId="5D40CECE">
      <w:pPr>
        <w:rPr>
          <w:rFonts w:hint="eastAsia" w:ascii="宋体" w:hAnsi="宋体" w:eastAsia="宋体" w:cs="宋体"/>
          <w:sz w:val="24"/>
          <w:szCs w:val="24"/>
          <w:lang w:eastAsia="zh-CN"/>
        </w:rPr>
      </w:pPr>
    </w:p>
    <w:p w14:paraId="222EA933">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（9）控股关系声明：单位负责人为同一人或存在直接控股、管理关系的不同单位，不得参加同一合同项下的政府采购活动；</w:t>
      </w:r>
    </w:p>
    <w:p w14:paraId="7128C5AD">
      <w:pPr>
        <w:spacing w:line="480" w:lineRule="auto"/>
        <w:ind w:firstLine="240" w:firstLineChars="100"/>
        <w:rPr>
          <w:rFonts w:hint="eastAsia" w:ascii="宋体" w:hAnsi="宋体" w:eastAsia="宋体" w:cs="宋体"/>
          <w:kern w:val="2"/>
          <w:sz w:val="24"/>
          <w:szCs w:val="24"/>
          <w:highlight w:val="none"/>
        </w:rPr>
      </w:pPr>
    </w:p>
    <w:p w14:paraId="7856FC85">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声明</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20820D5E">
      <w:pPr>
        <w:numPr>
          <w:ilvl w:val="0"/>
          <w:numId w:val="0"/>
        </w:numPr>
        <w:spacing w:line="360" w:lineRule="auto"/>
        <w:rPr>
          <w:rFonts w:hint="eastAsia" w:ascii="宋体" w:hAnsi="宋体" w:eastAsia="宋体" w:cs="宋体"/>
          <w:sz w:val="24"/>
          <w:szCs w:val="24"/>
          <w:lang w:val="en-US" w:eastAsia="zh-CN"/>
        </w:rPr>
      </w:pPr>
    </w:p>
    <w:p w14:paraId="453B1476">
      <w:pPr>
        <w:rPr>
          <w:rFonts w:hint="eastAsia" w:ascii="宋体" w:hAnsi="宋体" w:eastAsia="宋体" w:cs="宋体"/>
          <w:sz w:val="24"/>
          <w:szCs w:val="24"/>
          <w:lang w:eastAsia="zh-CN"/>
        </w:rPr>
      </w:pPr>
    </w:p>
    <w:p w14:paraId="5B26710E">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（10）是否接受联合体投标：本项目不接受联合体投标。</w:t>
      </w:r>
    </w:p>
    <w:p w14:paraId="1D50AAA5">
      <w:pPr>
        <w:numPr>
          <w:ilvl w:val="0"/>
          <w:numId w:val="0"/>
        </w:numPr>
        <w:rPr>
          <w:rFonts w:hint="eastAsia" w:ascii="宋体" w:hAnsi="宋体" w:eastAsia="宋体" w:cs="宋体"/>
          <w:sz w:val="24"/>
          <w:szCs w:val="24"/>
          <w:lang w:eastAsia="zh-CN"/>
        </w:rPr>
      </w:pPr>
      <w:bookmarkStart w:id="0" w:name="_GoBack"/>
      <w:bookmarkEnd w:id="0"/>
    </w:p>
    <w:p w14:paraId="204C3AC0">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承诺</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49C0F58F">
      <w:pPr>
        <w:rPr>
          <w:rFonts w:ascii="Calibri" w:hAnsi="Calibri" w:eastAsia="宋体" w:cs="Times New Roman"/>
        </w:rPr>
      </w:pPr>
    </w:p>
    <w:p w14:paraId="19219995">
      <w:pPr>
        <w:rPr>
          <w:rFonts w:ascii="仿宋_GB2312" w:hAnsi="仿宋_GB2312" w:eastAsia="仿宋_GB2312" w:cs="仿宋_GB2312"/>
          <w:sz w:val="24"/>
          <w:szCs w:val="24"/>
        </w:rPr>
      </w:pPr>
    </w:p>
    <w:p w14:paraId="78F6C2CD"/>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92B2A"/>
    <w:rsid w:val="21892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2026-01-07T12:17:00Z</dcterms:created>
  <dc:creator>七月</dc:creator>
  <cp:lastModifiedBy>七月</cp:lastModifiedBy>
  <dcterms:modified xsi:type="dcterms:W3CDTF">2026-01-07T12:19:28Z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16080B78AA504E338234EFC2DC7FE1E6_11</vt:lpwstr>
  </property>
  <property fmtid="{D5CDD505-2E9C-101B-9397-08002B2CF9AE}" pid="4" name="KSOTemplateDocerSaveRecord">
    <vt:lpwstr>eyJoZGlkIjoiNTMxYTg2NGM2MjNhNDRkZTZhMDI0ODMxYTUwMTQ3MjAiLCJ1c2VySWQiOiI1NDE4NTI1OTcifQ==</vt:lpwstr>
  </property>
</Properties>
</file>