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EDB68">
      <w:pPr>
        <w:pStyle w:val="6"/>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ascii="宋体" w:hAnsi="宋体" w:cs="宋体"/>
          <w:b/>
          <w:bCs/>
          <w:sz w:val="24"/>
          <w:szCs w:val="24"/>
          <w:highlight w:val="none"/>
          <w:lang w:eastAsia="zh-Hans"/>
        </w:rPr>
      </w:pPr>
      <w:bookmarkStart w:id="11" w:name="_GoBack"/>
      <w:r>
        <w:rPr>
          <w:rFonts w:hint="eastAsia" w:ascii="宋体" w:hAnsi="宋体" w:eastAsia="宋体" w:cs="宋体"/>
          <w:b/>
          <w:bCs/>
          <w:sz w:val="24"/>
          <w:szCs w:val="24"/>
          <w:highlight w:val="none"/>
        </w:rPr>
        <w:t>供应商应提交的相关资格证明文件</w:t>
      </w:r>
    </w:p>
    <w:bookmarkEnd w:id="11"/>
    <w:p w14:paraId="44E303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eastAsia="zh-CN"/>
        </w:rPr>
      </w:pPr>
    </w:p>
    <w:p w14:paraId="647BAE0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w:t>
      </w:r>
      <w:r>
        <w:rPr>
          <w:rFonts w:hint="eastAsia" w:ascii="宋体" w:hAnsi="宋体" w:eastAsia="宋体" w:cs="宋体"/>
          <w:b/>
          <w:bCs/>
          <w:sz w:val="24"/>
          <w:szCs w:val="24"/>
          <w:highlight w:val="none"/>
          <w:lang w:eastAsia="zh-CN"/>
        </w:rPr>
        <w:t>单一来源采购</w:t>
      </w:r>
      <w:r>
        <w:rPr>
          <w:rFonts w:hint="eastAsia" w:ascii="宋体" w:hAnsi="宋体" w:eastAsia="宋体" w:cs="宋体"/>
          <w:b/>
          <w:bCs/>
          <w:sz w:val="24"/>
          <w:szCs w:val="24"/>
          <w:highlight w:val="none"/>
        </w:rPr>
        <w:t>文件要求，应提供以下相关资格证明材料：</w:t>
      </w:r>
    </w:p>
    <w:p w14:paraId="3D7CFF9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333333"/>
          <w:sz w:val="24"/>
          <w:szCs w:val="24"/>
          <w:highlight w:val="none"/>
          <w:shd w:val="clear" w:color="auto" w:fill="FFFFFF"/>
          <w:lang w:eastAsia="zh-CN"/>
        </w:rPr>
      </w:pPr>
      <w:r>
        <w:rPr>
          <w:rFonts w:hint="eastAsia" w:cs="宋体"/>
          <w:b/>
          <w:bCs/>
          <w:color w:val="333333"/>
          <w:sz w:val="24"/>
          <w:szCs w:val="24"/>
          <w:highlight w:val="none"/>
          <w:shd w:val="clear" w:color="auto" w:fill="FFFFFF"/>
          <w:lang w:eastAsia="zh-CN"/>
        </w:rPr>
        <w:t>【</w:t>
      </w:r>
      <w:r>
        <w:rPr>
          <w:rFonts w:cs="宋体"/>
          <w:b/>
          <w:bCs/>
          <w:color w:val="333333"/>
          <w:sz w:val="24"/>
          <w:szCs w:val="24"/>
          <w:highlight w:val="none"/>
          <w:shd w:val="clear" w:color="auto" w:fill="FFFFFF"/>
        </w:rPr>
        <w:t>一般资格审查</w:t>
      </w:r>
      <w:r>
        <w:rPr>
          <w:rFonts w:hint="eastAsia" w:cs="宋体"/>
          <w:b/>
          <w:bCs/>
          <w:color w:val="333333"/>
          <w:sz w:val="24"/>
          <w:szCs w:val="24"/>
          <w:highlight w:val="none"/>
          <w:shd w:val="clear" w:color="auto" w:fill="FFFFFF"/>
          <w:lang w:eastAsia="zh-CN"/>
        </w:rPr>
        <w:t>】</w:t>
      </w:r>
    </w:p>
    <w:p w14:paraId="2439C15D">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333333"/>
          <w:sz w:val="2"/>
          <w:szCs w:val="2"/>
          <w:highlight w:val="none"/>
          <w:shd w:val="clear" w:color="auto" w:fill="FFFFFF"/>
          <w:lang w:eastAsia="zh-CN"/>
        </w:rPr>
      </w:pPr>
    </w:p>
    <w:p w14:paraId="3667C9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1.供应商应具备《中华人民共和国政府采购法》第二十二条规定的条件：</w:t>
      </w:r>
    </w:p>
    <w:p w14:paraId="0CDF77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color w:val="333333"/>
          <w:sz w:val="24"/>
          <w:szCs w:val="24"/>
          <w:highlight w:val="none"/>
          <w:shd w:val="clear" w:color="auto" w:fill="FFFFFF"/>
          <w:lang w:val="en-US" w:eastAsia="zh-CN"/>
        </w:rPr>
        <w:t>评审依据：</w:t>
      </w:r>
      <w:r>
        <w:rPr>
          <w:rFonts w:hint="eastAsia" w:ascii="宋体" w:hAnsi="宋体" w:eastAsia="宋体" w:cs="宋体"/>
          <w:b/>
          <w:bCs/>
          <w:sz w:val="24"/>
          <w:highlight w:val="none"/>
        </w:rPr>
        <w:t>供应商需在项目电子化交易系统中按要求填写《</w:t>
      </w:r>
      <w:r>
        <w:rPr>
          <w:rFonts w:hint="eastAsia" w:ascii="宋体" w:hAnsi="宋体" w:eastAsia="宋体" w:cs="宋体"/>
          <w:b/>
          <w:bCs/>
          <w:sz w:val="24"/>
          <w:highlight w:val="none"/>
          <w:lang w:eastAsia="zh-CN"/>
        </w:rPr>
        <w:t>响应</w:t>
      </w:r>
      <w:r>
        <w:rPr>
          <w:rFonts w:hint="eastAsia" w:ascii="宋体" w:hAnsi="宋体" w:eastAsia="宋体" w:cs="宋体"/>
          <w:b/>
          <w:bCs/>
          <w:sz w:val="24"/>
          <w:highlight w:val="none"/>
        </w:rPr>
        <w:t>函》完成承诺并进行电子签章。</w:t>
      </w:r>
    </w:p>
    <w:p w14:paraId="2EF423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2.供应商应提供健全的财务会计制度的证明材料；</w:t>
      </w:r>
    </w:p>
    <w:p w14:paraId="46BB068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b/>
          <w:bCs/>
          <w:color w:val="333333"/>
          <w:sz w:val="24"/>
          <w:szCs w:val="24"/>
          <w:highlight w:val="none"/>
          <w:shd w:val="clear" w:color="auto" w:fill="FFFFFF"/>
          <w:lang w:val="en-US" w:eastAsia="zh-CN"/>
        </w:rPr>
        <w:t>评审依据：供应商提供会计师事务所出具的完整的2024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r>
        <w:rPr>
          <w:rFonts w:hint="eastAsia" w:ascii="宋体" w:hAnsi="宋体" w:eastAsia="宋体" w:cs="宋体"/>
          <w:b/>
          <w:bCs/>
          <w:sz w:val="24"/>
          <w:szCs w:val="24"/>
          <w:highlight w:val="none"/>
        </w:rPr>
        <w:t>。</w:t>
      </w:r>
    </w:p>
    <w:p w14:paraId="2D0CC5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sz w:val="24"/>
          <w:szCs w:val="32"/>
          <w:highlight w:val="none"/>
          <w:lang w:val="en-US" w:eastAsia="zh-CN"/>
        </w:rPr>
        <w:t xml:space="preserve">                       </w:t>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bCs/>
          <w:sz w:val="24"/>
          <w:szCs w:val="32"/>
          <w:highlight w:val="none"/>
          <w:lang w:eastAsia="zh-CN"/>
        </w:rPr>
        <w:t>【特殊资格审查】</w:t>
      </w:r>
    </w:p>
    <w:p w14:paraId="5EBFB1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1.主体资格：供应商为向采购人提供服务的法人或其他组织；</w:t>
      </w:r>
    </w:p>
    <w:p w14:paraId="6E76769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评审依据：提供营业执照或其他证明材料。</w:t>
      </w:r>
    </w:p>
    <w:p w14:paraId="78F084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 xml:space="preserve">2.企业信用查询：供应商未被“信用中国”网站列入失信被执行人、重大税收违法失信主体名单，未被“中国政府采购网”网站列入政府采购严重违法失信行为记录名单； </w:t>
      </w:r>
    </w:p>
    <w:p w14:paraId="32B3C21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评审依据：提供上述承诺书原件加盖单位公章，格式详见附件。</w:t>
      </w:r>
    </w:p>
    <w:p w14:paraId="79F3808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3.资质证书：供应商须提供医疗器械经营许可证；</w:t>
      </w:r>
    </w:p>
    <w:p w14:paraId="3A1BF92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评审依据：提供具备上述要求证明材料。</w:t>
      </w:r>
    </w:p>
    <w:p w14:paraId="2A0D36F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kern w:val="2"/>
          <w:sz w:val="24"/>
          <w:szCs w:val="24"/>
          <w:highlight w:val="none"/>
          <w:shd w:val="clear" w:fill="FFFFFF"/>
          <w:lang w:val="en-US" w:eastAsia="zh-CN" w:bidi="ar-SA"/>
        </w:rPr>
        <w:t>4.</w:t>
      </w:r>
      <w:r>
        <w:rPr>
          <w:rFonts w:hint="eastAsia" w:ascii="宋体" w:hAnsi="宋体" w:eastAsia="宋体" w:cs="宋体"/>
          <w:b w:val="0"/>
          <w:bCs w:val="0"/>
          <w:color w:val="333333"/>
          <w:sz w:val="24"/>
          <w:szCs w:val="24"/>
          <w:highlight w:val="none"/>
          <w:shd w:val="clear" w:color="auto" w:fill="FFFFFF"/>
          <w:lang w:val="en-US" w:eastAsia="zh-CN"/>
        </w:rPr>
        <w:t>是否面向中小企业采购：本项目不专门面向中小企业采购。</w:t>
      </w:r>
    </w:p>
    <w:p w14:paraId="7461761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评审依据：供应商根据企业自身情况，提供中小企业声明函。</w:t>
      </w:r>
    </w:p>
    <w:p w14:paraId="5EB7606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sz w:val="24"/>
          <w:szCs w:val="24"/>
          <w:highlight w:val="none"/>
          <w:lang w:val="en-US" w:eastAsia="zh-CN"/>
        </w:rPr>
      </w:pPr>
      <w:r>
        <w:rPr>
          <w:rFonts w:hint="eastAsia" w:ascii="宋体" w:hAnsi="宋体" w:eastAsia="宋体" w:cs="宋体"/>
          <w:b/>
          <w:bCs/>
          <w:color w:val="333333"/>
          <w:sz w:val="24"/>
          <w:szCs w:val="24"/>
          <w:highlight w:val="none"/>
          <w:shd w:val="clear" w:color="auto" w:fill="FFFFFF"/>
          <w:lang w:val="en-US" w:eastAsia="zh-CN"/>
        </w:rPr>
        <w:t>后附格式供参考。</w:t>
      </w:r>
      <w:r>
        <w:rPr>
          <w:rFonts w:hint="eastAsia" w:ascii="宋体" w:hAnsi="宋体" w:cs="宋体"/>
          <w:b/>
          <w:bCs/>
          <w:sz w:val="24"/>
          <w:szCs w:val="24"/>
          <w:highlight w:val="none"/>
          <w:lang w:val="en-US" w:eastAsia="zh-CN"/>
        </w:rPr>
        <w:br w:type="page"/>
      </w:r>
    </w:p>
    <w:p w14:paraId="6FA653A6">
      <w:pPr>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kern w:val="2"/>
          <w:sz w:val="24"/>
          <w:szCs w:val="24"/>
          <w:highlight w:val="none"/>
          <w:lang w:val="en-US" w:eastAsia="zh-CN" w:bidi="ar-SA"/>
        </w:rPr>
        <w:t>承诺书</w:t>
      </w:r>
    </w:p>
    <w:p w14:paraId="5604429B">
      <w:pPr>
        <w:spacing w:line="360" w:lineRule="auto"/>
        <w:rPr>
          <w:rFonts w:hint="eastAsia" w:ascii="宋体" w:hAnsi="宋体" w:eastAsia="宋体" w:cs="宋体"/>
          <w:color w:val="auto"/>
          <w:spacing w:val="4"/>
          <w:sz w:val="24"/>
          <w:szCs w:val="24"/>
          <w:highlight w:val="none"/>
          <w:u w:val="single"/>
        </w:rPr>
      </w:pPr>
    </w:p>
    <w:p w14:paraId="4199896C">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5ED6F94">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3C8788B4">
      <w:pPr>
        <w:snapToGrid w:val="0"/>
        <w:spacing w:line="560" w:lineRule="exact"/>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我公司截止至响应文件递交截止时间之前，未被“信用中国”网站列入失信被执行人、重大税收违法失信主体名单，未被“中国政府采购网”网站列入政府采购严重违法失信行为记录名单；</w:t>
      </w:r>
    </w:p>
    <w:p w14:paraId="0BECCF45">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7DFDF3FE">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77469307">
      <w:pPr>
        <w:spacing w:line="360" w:lineRule="auto"/>
        <w:jc w:val="both"/>
        <w:rPr>
          <w:rFonts w:hint="eastAsia" w:ascii="宋体" w:hAnsi="宋体" w:eastAsia="宋体" w:cs="宋体"/>
          <w:color w:val="auto"/>
          <w:sz w:val="24"/>
          <w:szCs w:val="24"/>
          <w:highlight w:val="none"/>
          <w:lang w:val="en-US" w:eastAsia="zh-CN"/>
        </w:rPr>
      </w:pPr>
    </w:p>
    <w:p w14:paraId="0C04CF5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F84FF43">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7F52F812">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49AE53A8">
      <w:pPr>
        <w:jc w:val="left"/>
        <w:rPr>
          <w:rFonts w:hint="eastAsia" w:ascii="宋体" w:hAnsi="宋体" w:eastAsia="宋体" w:cs="宋体"/>
          <w:b/>
          <w:bCs/>
          <w:sz w:val="24"/>
          <w:szCs w:val="24"/>
          <w:highlight w:val="none"/>
        </w:rPr>
      </w:pPr>
    </w:p>
    <w:p w14:paraId="54CE6A42">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0D8D5D0">
      <w:pPr>
        <w:jc w:val="both"/>
        <w:outlineLvl w:val="0"/>
        <w:rPr>
          <w:rFonts w:hint="eastAsia" w:ascii="宋体" w:hAnsi="宋体" w:eastAsia="宋体" w:cs="宋体"/>
          <w:b/>
          <w:bCs/>
          <w:sz w:val="24"/>
          <w:szCs w:val="24"/>
          <w:highlight w:val="none"/>
        </w:rPr>
      </w:pPr>
      <w:bookmarkStart w:id="0" w:name="_Toc7867"/>
      <w:r>
        <w:rPr>
          <w:rFonts w:hint="eastAsia" w:ascii="宋体" w:hAnsi="宋体" w:cs="宋体"/>
          <w:b/>
          <w:bCs/>
          <w:sz w:val="24"/>
          <w:szCs w:val="24"/>
          <w:highlight w:val="none"/>
          <w:lang w:eastAsia="zh-CN"/>
        </w:rPr>
        <w:t>附件</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none"/>
        </w:rPr>
        <w:t>法定代表人证明书及授权书</w:t>
      </w:r>
      <w:bookmarkEnd w:id="0"/>
    </w:p>
    <w:p w14:paraId="50847106">
      <w:pPr>
        <w:spacing w:line="360" w:lineRule="auto"/>
        <w:ind w:firstLine="211"/>
        <w:jc w:val="center"/>
        <w:rPr>
          <w:rFonts w:hint="eastAsia" w:ascii="宋体" w:hAnsi="宋体" w:eastAsia="宋体" w:cs="宋体"/>
          <w:b/>
          <w:sz w:val="28"/>
          <w:szCs w:val="28"/>
          <w:highlight w:val="none"/>
        </w:rPr>
      </w:pPr>
      <w:bookmarkStart w:id="1" w:name="_Toc47261886"/>
      <w:bookmarkStart w:id="2" w:name="_Toc48995852"/>
      <w:bookmarkStart w:id="3" w:name="_Toc48791236"/>
      <w:bookmarkStart w:id="4" w:name="_Toc47262070"/>
      <w:bookmarkStart w:id="5" w:name="_Toc47418256"/>
      <w:bookmarkStart w:id="6" w:name="_Toc47261691"/>
      <w:bookmarkStart w:id="7" w:name="_Toc49019237"/>
      <w:bookmarkStart w:id="8" w:name="_Toc47418939"/>
      <w:bookmarkStart w:id="9" w:name="_Toc49019498"/>
      <w:bookmarkStart w:id="10" w:name="_Toc47418732"/>
      <w:r>
        <w:rPr>
          <w:rFonts w:hint="eastAsia" w:ascii="宋体" w:hAnsi="宋体" w:eastAsia="宋体" w:cs="宋体"/>
          <w:b/>
          <w:sz w:val="28"/>
          <w:szCs w:val="28"/>
          <w:highlight w:val="none"/>
        </w:rPr>
        <w:t>法定代表人证明书</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5EDC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noWrap w:val="0"/>
            <w:vAlign w:val="top"/>
          </w:tcPr>
          <w:p w14:paraId="2F8B368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lang w:eastAsia="zh-CN"/>
              </w:rPr>
              <w:t>（采购人名称）</w:t>
            </w:r>
          </w:p>
        </w:tc>
      </w:tr>
      <w:tr w14:paraId="22AE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noWrap w:val="0"/>
            <w:vAlign w:val="top"/>
          </w:tcPr>
          <w:p w14:paraId="4B0FF75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14:paraId="25EB51D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14:paraId="0B6CB95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w:t>
            </w:r>
          </w:p>
          <w:p w14:paraId="56F7A62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业</w:t>
            </w:r>
          </w:p>
          <w:p w14:paraId="3822B0A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w:t>
            </w:r>
          </w:p>
          <w:p w14:paraId="65F927D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w:t>
            </w:r>
          </w:p>
        </w:tc>
        <w:tc>
          <w:tcPr>
            <w:tcW w:w="1176" w:type="pct"/>
            <w:noWrap w:val="0"/>
            <w:vAlign w:val="center"/>
          </w:tcPr>
          <w:p w14:paraId="7240038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 业 名 称</w:t>
            </w:r>
          </w:p>
        </w:tc>
        <w:tc>
          <w:tcPr>
            <w:tcW w:w="3165" w:type="pct"/>
            <w:gridSpan w:val="3"/>
            <w:noWrap w:val="0"/>
            <w:vAlign w:val="top"/>
          </w:tcPr>
          <w:p w14:paraId="5639B1D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62CB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4756A0A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ED3F5A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 定 地 址</w:t>
            </w:r>
          </w:p>
        </w:tc>
        <w:tc>
          <w:tcPr>
            <w:tcW w:w="3165" w:type="pct"/>
            <w:gridSpan w:val="3"/>
            <w:noWrap w:val="0"/>
            <w:vAlign w:val="top"/>
          </w:tcPr>
          <w:p w14:paraId="394D187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6E46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5C1604F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31FBE9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邮 政 编 码</w:t>
            </w:r>
          </w:p>
        </w:tc>
        <w:tc>
          <w:tcPr>
            <w:tcW w:w="3165" w:type="pct"/>
            <w:gridSpan w:val="3"/>
            <w:noWrap w:val="0"/>
            <w:vAlign w:val="top"/>
          </w:tcPr>
          <w:p w14:paraId="1F1EB40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5115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0B28441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FE08C5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工商登记机关</w:t>
            </w:r>
          </w:p>
        </w:tc>
        <w:tc>
          <w:tcPr>
            <w:tcW w:w="3165" w:type="pct"/>
            <w:gridSpan w:val="3"/>
            <w:noWrap w:val="0"/>
            <w:vAlign w:val="top"/>
          </w:tcPr>
          <w:p w14:paraId="7AE5E9A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0" w:firstLineChars="1000"/>
              <w:jc w:val="left"/>
              <w:textAlignment w:val="auto"/>
              <w:rPr>
                <w:rFonts w:hint="eastAsia" w:ascii="宋体" w:hAnsi="宋体" w:eastAsia="宋体" w:cs="宋体"/>
                <w:bCs/>
                <w:sz w:val="24"/>
                <w:szCs w:val="24"/>
                <w:highlight w:val="none"/>
              </w:rPr>
            </w:pPr>
          </w:p>
        </w:tc>
      </w:tr>
      <w:tr w14:paraId="5A71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noWrap w:val="0"/>
            <w:vAlign w:val="top"/>
          </w:tcPr>
          <w:p w14:paraId="38BCD23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2AC0476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税务登记机关</w:t>
            </w:r>
          </w:p>
        </w:tc>
        <w:tc>
          <w:tcPr>
            <w:tcW w:w="3165" w:type="pct"/>
            <w:gridSpan w:val="3"/>
            <w:noWrap w:val="0"/>
            <w:vAlign w:val="top"/>
          </w:tcPr>
          <w:p w14:paraId="080A9B4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3828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163407F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31D713E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统一社会信用代码</w:t>
            </w:r>
          </w:p>
        </w:tc>
        <w:tc>
          <w:tcPr>
            <w:tcW w:w="3165" w:type="pct"/>
            <w:gridSpan w:val="3"/>
            <w:noWrap w:val="0"/>
            <w:vAlign w:val="top"/>
          </w:tcPr>
          <w:p w14:paraId="77CD375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4603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noWrap w:val="0"/>
            <w:vAlign w:val="center"/>
          </w:tcPr>
          <w:p w14:paraId="7F3E72A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 表人</w:t>
            </w:r>
          </w:p>
        </w:tc>
        <w:tc>
          <w:tcPr>
            <w:tcW w:w="1176" w:type="pct"/>
            <w:noWrap w:val="0"/>
            <w:vAlign w:val="center"/>
          </w:tcPr>
          <w:p w14:paraId="2E9C640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951" w:type="pct"/>
            <w:noWrap w:val="0"/>
            <w:vAlign w:val="top"/>
          </w:tcPr>
          <w:p w14:paraId="4DFC528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20" w:type="pct"/>
            <w:noWrap w:val="0"/>
            <w:vAlign w:val="top"/>
          </w:tcPr>
          <w:p w14:paraId="0382504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    别</w:t>
            </w:r>
          </w:p>
        </w:tc>
        <w:tc>
          <w:tcPr>
            <w:tcW w:w="1493" w:type="pct"/>
            <w:noWrap w:val="0"/>
            <w:vAlign w:val="top"/>
          </w:tcPr>
          <w:p w14:paraId="633C35F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F94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62F03FC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6BEFE0B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职    务</w:t>
            </w:r>
          </w:p>
        </w:tc>
        <w:tc>
          <w:tcPr>
            <w:tcW w:w="951" w:type="pct"/>
            <w:noWrap w:val="0"/>
            <w:vAlign w:val="top"/>
          </w:tcPr>
          <w:p w14:paraId="213BFDD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20" w:type="pct"/>
            <w:noWrap w:val="0"/>
            <w:vAlign w:val="top"/>
          </w:tcPr>
          <w:p w14:paraId="52A2939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联系电话</w:t>
            </w:r>
          </w:p>
        </w:tc>
        <w:tc>
          <w:tcPr>
            <w:tcW w:w="1493" w:type="pct"/>
            <w:noWrap w:val="0"/>
            <w:vAlign w:val="top"/>
          </w:tcPr>
          <w:p w14:paraId="7E822CE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7C88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41DD736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0B6AA0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传    真</w:t>
            </w:r>
          </w:p>
        </w:tc>
        <w:tc>
          <w:tcPr>
            <w:tcW w:w="3165" w:type="pct"/>
            <w:gridSpan w:val="3"/>
            <w:noWrap w:val="0"/>
            <w:vAlign w:val="top"/>
          </w:tcPr>
          <w:p w14:paraId="5C29FEC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775D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noWrap w:val="0"/>
            <w:vAlign w:val="top"/>
          </w:tcPr>
          <w:p w14:paraId="57C5A29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136DBE5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59A246F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4501814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法定代表人身份证复印件</w:t>
            </w:r>
          </w:p>
        </w:tc>
        <w:tc>
          <w:tcPr>
            <w:tcW w:w="2128" w:type="pct"/>
            <w:gridSpan w:val="2"/>
            <w:vMerge w:val="restart"/>
            <w:noWrap w:val="0"/>
            <w:vAlign w:val="center"/>
          </w:tcPr>
          <w:p w14:paraId="61B7BD5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14:paraId="720259E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14:paraId="366D1DD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spacing w:val="-4"/>
                <w:sz w:val="24"/>
                <w:szCs w:val="24"/>
                <w:highlight w:val="none"/>
              </w:rPr>
              <w:t>二代身份证</w:t>
            </w:r>
            <w:r>
              <w:rPr>
                <w:rFonts w:hint="eastAsia" w:ascii="宋体" w:hAnsi="宋体" w:cs="宋体"/>
                <w:spacing w:val="-4"/>
                <w:sz w:val="24"/>
                <w:szCs w:val="24"/>
                <w:highlight w:val="none"/>
                <w:lang w:eastAsia="zh-CN"/>
              </w:rPr>
              <w:t>（人像面、国徽面）</w:t>
            </w:r>
            <w:r>
              <w:rPr>
                <w:rFonts w:hint="eastAsia" w:ascii="宋体" w:hAnsi="宋体" w:eastAsia="宋体" w:cs="宋体"/>
                <w:spacing w:val="-4"/>
                <w:sz w:val="24"/>
                <w:szCs w:val="24"/>
                <w:highlight w:val="none"/>
              </w:rPr>
              <w:t xml:space="preserve"> </w:t>
            </w:r>
          </w:p>
          <w:p w14:paraId="3401AFE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960" w:firstLineChars="400"/>
              <w:jc w:val="center"/>
              <w:textAlignment w:val="auto"/>
              <w:rPr>
                <w:rFonts w:hint="eastAsia" w:ascii="宋体" w:hAnsi="宋体" w:eastAsia="宋体" w:cs="宋体"/>
                <w:bCs/>
                <w:sz w:val="24"/>
                <w:szCs w:val="24"/>
                <w:highlight w:val="none"/>
              </w:rPr>
            </w:pPr>
          </w:p>
          <w:p w14:paraId="485C455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（粘贴处）</w:t>
            </w:r>
          </w:p>
        </w:tc>
        <w:tc>
          <w:tcPr>
            <w:tcW w:w="2214" w:type="pct"/>
            <w:gridSpan w:val="2"/>
            <w:noWrap w:val="0"/>
            <w:vAlign w:val="top"/>
          </w:tcPr>
          <w:p w14:paraId="50F9E89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5EC6C01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rPr>
              <w:t>（签字或盖章）</w:t>
            </w:r>
          </w:p>
        </w:tc>
      </w:tr>
      <w:tr w14:paraId="5372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noWrap w:val="0"/>
            <w:vAlign w:val="top"/>
          </w:tcPr>
          <w:p w14:paraId="707E52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28" w:type="pct"/>
            <w:gridSpan w:val="2"/>
            <w:vMerge w:val="continue"/>
            <w:noWrap w:val="0"/>
            <w:vAlign w:val="top"/>
          </w:tcPr>
          <w:p w14:paraId="4E0D391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214" w:type="pct"/>
            <w:gridSpan w:val="2"/>
            <w:noWrap w:val="0"/>
            <w:vAlign w:val="top"/>
          </w:tcPr>
          <w:p w14:paraId="0DDAC85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1946900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457533F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供应商签章</w:t>
            </w:r>
            <w:r>
              <w:rPr>
                <w:rFonts w:hint="eastAsia" w:ascii="宋体" w:hAnsi="宋体" w:eastAsia="宋体" w:cs="宋体"/>
                <w:bCs/>
                <w:sz w:val="24"/>
                <w:szCs w:val="24"/>
                <w:highlight w:val="none"/>
              </w:rPr>
              <w:t>）</w:t>
            </w:r>
          </w:p>
          <w:p w14:paraId="4D8C27A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5AB23E7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52042E8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440" w:firstLineChars="6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  月  日</w:t>
            </w:r>
          </w:p>
        </w:tc>
      </w:tr>
    </w:tbl>
    <w:p w14:paraId="7864742B">
      <w:pPr>
        <w:spacing w:line="360" w:lineRule="auto"/>
        <w:ind w:firstLine="211"/>
        <w:jc w:val="center"/>
        <w:rPr>
          <w:rFonts w:hint="eastAsia" w:ascii="宋体" w:hAnsi="宋体" w:eastAsia="宋体" w:cs="宋体"/>
          <w:b/>
          <w:sz w:val="28"/>
          <w:szCs w:val="28"/>
          <w:highlight w:val="none"/>
        </w:rPr>
        <w:sectPr>
          <w:footerReference r:id="rId3" w:type="default"/>
          <w:pgSz w:w="11906" w:h="16838"/>
          <w:pgMar w:top="1327" w:right="1689" w:bottom="1327" w:left="1689" w:header="851" w:footer="992" w:gutter="0"/>
          <w:pgNumType w:fmt="decimal" w:start="1"/>
          <w:cols w:space="425" w:num="1"/>
          <w:docGrid w:type="lines" w:linePitch="312" w:charSpace="0"/>
        </w:sectPr>
      </w:pPr>
    </w:p>
    <w:p w14:paraId="12318E2E">
      <w:pPr>
        <w:rPr>
          <w:rFonts w:hint="eastAsia"/>
          <w:highlight w:val="none"/>
        </w:rPr>
      </w:pPr>
    </w:p>
    <w:p w14:paraId="013FBF07">
      <w:pPr>
        <w:spacing w:line="360" w:lineRule="auto"/>
        <w:ind w:firstLine="211"/>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法定代表人授权书</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62B0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noWrap w:val="0"/>
            <w:vAlign w:val="top"/>
          </w:tcPr>
          <w:p w14:paraId="1A01309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lang w:eastAsia="zh-CN"/>
              </w:rPr>
              <w:t>（采购人名称）</w:t>
            </w:r>
          </w:p>
        </w:tc>
      </w:tr>
      <w:tr w14:paraId="2341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noWrap w:val="0"/>
            <w:vAlign w:val="center"/>
          </w:tcPr>
          <w:p w14:paraId="4C3E9E2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被</w:t>
            </w:r>
          </w:p>
          <w:p w14:paraId="4712B8B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授</w:t>
            </w:r>
          </w:p>
          <w:p w14:paraId="0F9F024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权</w:t>
            </w:r>
          </w:p>
          <w:p w14:paraId="3B24A06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w:t>
            </w:r>
          </w:p>
        </w:tc>
        <w:tc>
          <w:tcPr>
            <w:tcW w:w="784" w:type="pct"/>
            <w:noWrap w:val="0"/>
            <w:vAlign w:val="top"/>
          </w:tcPr>
          <w:p w14:paraId="75B9B82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1831" w:type="pct"/>
            <w:gridSpan w:val="2"/>
            <w:noWrap w:val="0"/>
            <w:vAlign w:val="top"/>
          </w:tcPr>
          <w:p w14:paraId="4F42041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top"/>
          </w:tcPr>
          <w:p w14:paraId="13FF602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    别</w:t>
            </w:r>
          </w:p>
        </w:tc>
        <w:tc>
          <w:tcPr>
            <w:tcW w:w="1311" w:type="pct"/>
            <w:noWrap w:val="0"/>
            <w:vAlign w:val="top"/>
          </w:tcPr>
          <w:p w14:paraId="3B8B7BD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D91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noWrap w:val="0"/>
            <w:vAlign w:val="top"/>
          </w:tcPr>
          <w:p w14:paraId="1F4C6E1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top"/>
          </w:tcPr>
          <w:p w14:paraId="6B92A01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职    务</w:t>
            </w:r>
          </w:p>
        </w:tc>
        <w:tc>
          <w:tcPr>
            <w:tcW w:w="1831" w:type="pct"/>
            <w:gridSpan w:val="2"/>
            <w:noWrap w:val="0"/>
            <w:vAlign w:val="top"/>
          </w:tcPr>
          <w:p w14:paraId="1BD6A35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top"/>
          </w:tcPr>
          <w:p w14:paraId="207EFFE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手机号码</w:t>
            </w:r>
          </w:p>
        </w:tc>
        <w:tc>
          <w:tcPr>
            <w:tcW w:w="1311" w:type="pct"/>
            <w:noWrap w:val="0"/>
            <w:vAlign w:val="top"/>
          </w:tcPr>
          <w:p w14:paraId="2DC22AE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269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noWrap w:val="0"/>
            <w:vAlign w:val="top"/>
          </w:tcPr>
          <w:p w14:paraId="5C20FC5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top"/>
          </w:tcPr>
          <w:p w14:paraId="48BF322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联系电话</w:t>
            </w:r>
          </w:p>
        </w:tc>
        <w:tc>
          <w:tcPr>
            <w:tcW w:w="1831" w:type="pct"/>
            <w:gridSpan w:val="2"/>
            <w:noWrap w:val="0"/>
            <w:vAlign w:val="top"/>
          </w:tcPr>
          <w:p w14:paraId="01B4C42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top"/>
          </w:tcPr>
          <w:p w14:paraId="0487499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传    真</w:t>
            </w:r>
          </w:p>
        </w:tc>
        <w:tc>
          <w:tcPr>
            <w:tcW w:w="1311" w:type="pct"/>
            <w:noWrap w:val="0"/>
            <w:vAlign w:val="top"/>
          </w:tcPr>
          <w:p w14:paraId="1726602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91D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noWrap w:val="0"/>
            <w:vAlign w:val="top"/>
          </w:tcPr>
          <w:p w14:paraId="6D03FE8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top"/>
          </w:tcPr>
          <w:p w14:paraId="4C1FD1B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通讯地址</w:t>
            </w:r>
          </w:p>
        </w:tc>
        <w:tc>
          <w:tcPr>
            <w:tcW w:w="3928" w:type="pct"/>
            <w:gridSpan w:val="4"/>
            <w:noWrap w:val="0"/>
            <w:vAlign w:val="top"/>
          </w:tcPr>
          <w:p w14:paraId="5E08B53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5616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noWrap w:val="0"/>
            <w:vAlign w:val="top"/>
          </w:tcPr>
          <w:p w14:paraId="5546861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被</w:t>
            </w:r>
          </w:p>
          <w:p w14:paraId="21D9C55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授</w:t>
            </w:r>
          </w:p>
          <w:p w14:paraId="63E2D1D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权</w:t>
            </w:r>
          </w:p>
          <w:p w14:paraId="7A600DF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w:t>
            </w:r>
          </w:p>
          <w:p w14:paraId="2F65985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目</w:t>
            </w:r>
          </w:p>
          <w:p w14:paraId="40F5DBB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与</w:t>
            </w:r>
          </w:p>
          <w:p w14:paraId="69A44B8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内</w:t>
            </w:r>
          </w:p>
          <w:p w14:paraId="631FCDD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容</w:t>
            </w:r>
          </w:p>
        </w:tc>
        <w:tc>
          <w:tcPr>
            <w:tcW w:w="784" w:type="pct"/>
            <w:noWrap w:val="0"/>
            <w:vAlign w:val="top"/>
          </w:tcPr>
          <w:p w14:paraId="117BF2D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项目名称</w:t>
            </w:r>
          </w:p>
        </w:tc>
        <w:tc>
          <w:tcPr>
            <w:tcW w:w="3928" w:type="pct"/>
            <w:gridSpan w:val="4"/>
            <w:noWrap w:val="0"/>
            <w:vAlign w:val="top"/>
          </w:tcPr>
          <w:p w14:paraId="3D744D3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023D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noWrap w:val="0"/>
            <w:vAlign w:val="top"/>
          </w:tcPr>
          <w:p w14:paraId="31D2763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top"/>
          </w:tcPr>
          <w:p w14:paraId="0AEE690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项目编号</w:t>
            </w:r>
          </w:p>
        </w:tc>
        <w:tc>
          <w:tcPr>
            <w:tcW w:w="3928" w:type="pct"/>
            <w:gridSpan w:val="4"/>
            <w:noWrap w:val="0"/>
            <w:vAlign w:val="top"/>
          </w:tcPr>
          <w:p w14:paraId="77E2A30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200" w:firstLineChars="500"/>
              <w:jc w:val="left"/>
              <w:textAlignment w:val="auto"/>
              <w:rPr>
                <w:rFonts w:hint="eastAsia" w:ascii="宋体" w:hAnsi="宋体" w:eastAsia="宋体" w:cs="宋体"/>
                <w:bCs/>
                <w:sz w:val="24"/>
                <w:szCs w:val="24"/>
                <w:highlight w:val="none"/>
              </w:rPr>
            </w:pPr>
          </w:p>
        </w:tc>
      </w:tr>
      <w:tr w14:paraId="656B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noWrap w:val="0"/>
            <w:vAlign w:val="top"/>
          </w:tcPr>
          <w:p w14:paraId="3F0E665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center"/>
          </w:tcPr>
          <w:p w14:paraId="5011B1F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授权范围</w:t>
            </w:r>
          </w:p>
        </w:tc>
        <w:tc>
          <w:tcPr>
            <w:tcW w:w="3928" w:type="pct"/>
            <w:gridSpan w:val="4"/>
            <w:noWrap w:val="0"/>
            <w:vAlign w:val="top"/>
          </w:tcPr>
          <w:p w14:paraId="01587AD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全权办理本次采购项目的</w:t>
            </w:r>
            <w:r>
              <w:rPr>
                <w:rFonts w:hint="eastAsia" w:ascii="宋体" w:hAnsi="宋体" w:eastAsia="宋体" w:cs="宋体"/>
                <w:bCs/>
                <w:sz w:val="24"/>
                <w:szCs w:val="24"/>
                <w:highlight w:val="none"/>
                <w:lang w:eastAsia="zh-CN"/>
              </w:rPr>
              <w:t>协商</w:t>
            </w:r>
            <w:r>
              <w:rPr>
                <w:rFonts w:hint="eastAsia" w:ascii="宋体" w:hAnsi="宋体" w:eastAsia="宋体" w:cs="宋体"/>
                <w:bCs/>
                <w:sz w:val="24"/>
                <w:szCs w:val="24"/>
                <w:highlight w:val="none"/>
              </w:rPr>
              <w:t>、联系、洽谈、签约、执行等具体事务，签署全部有关文件、文书、协议及合同。</w:t>
            </w:r>
          </w:p>
        </w:tc>
      </w:tr>
      <w:tr w14:paraId="16F36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noWrap w:val="0"/>
            <w:vAlign w:val="top"/>
          </w:tcPr>
          <w:p w14:paraId="3632D53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top"/>
          </w:tcPr>
          <w:p w14:paraId="5004152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法律责任</w:t>
            </w:r>
          </w:p>
        </w:tc>
        <w:tc>
          <w:tcPr>
            <w:tcW w:w="3928" w:type="pct"/>
            <w:gridSpan w:val="4"/>
            <w:noWrap w:val="0"/>
            <w:vAlign w:val="top"/>
          </w:tcPr>
          <w:p w14:paraId="4084D8C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本公司对被授权人在本项目中的签名承担全部法律责任。</w:t>
            </w:r>
          </w:p>
        </w:tc>
      </w:tr>
      <w:tr w14:paraId="222ED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noWrap w:val="0"/>
            <w:vAlign w:val="top"/>
          </w:tcPr>
          <w:p w14:paraId="306033D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84" w:type="pct"/>
            <w:noWrap w:val="0"/>
            <w:vAlign w:val="center"/>
          </w:tcPr>
          <w:p w14:paraId="3B09CFB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授权期限</w:t>
            </w:r>
          </w:p>
        </w:tc>
        <w:tc>
          <w:tcPr>
            <w:tcW w:w="3928" w:type="pct"/>
            <w:gridSpan w:val="4"/>
            <w:noWrap w:val="0"/>
            <w:vAlign w:val="center"/>
          </w:tcPr>
          <w:p w14:paraId="0FBB8FE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本授权书自开标会议之日计算有效期为90天。</w:t>
            </w:r>
          </w:p>
        </w:tc>
      </w:tr>
      <w:tr w14:paraId="07BD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noWrap w:val="0"/>
            <w:vAlign w:val="top"/>
          </w:tcPr>
          <w:p w14:paraId="44E1A5E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被授权人身份证复印件</w:t>
            </w:r>
          </w:p>
        </w:tc>
        <w:tc>
          <w:tcPr>
            <w:tcW w:w="2709" w:type="pct"/>
            <w:gridSpan w:val="3"/>
            <w:vMerge w:val="restart"/>
            <w:noWrap w:val="0"/>
            <w:vAlign w:val="top"/>
          </w:tcPr>
          <w:p w14:paraId="5A03F62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rPr>
            </w:pPr>
          </w:p>
          <w:p w14:paraId="3F1C6B0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法定代表人</w:t>
            </w:r>
            <w:r>
              <w:rPr>
                <w:rFonts w:hint="eastAsia" w:ascii="宋体" w:hAnsi="宋体" w:eastAsia="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lang w:eastAsia="zh-CN"/>
              </w:rPr>
              <w:t>（签字或盖章）</w:t>
            </w:r>
          </w:p>
          <w:p w14:paraId="210C204B">
            <w:pPr>
              <w:pStyle w:val="2"/>
              <w:keepNext w:val="0"/>
              <w:keepLines w:val="0"/>
              <w:pageBreakBefore w:val="0"/>
              <w:widowControl w:val="0"/>
              <w:kinsoku/>
              <w:wordWrap/>
              <w:overflowPunct/>
              <w:topLinePunct w:val="0"/>
              <w:bidi w:val="0"/>
              <w:adjustRightInd w:val="0"/>
              <w:snapToGrid w:val="0"/>
              <w:spacing w:after="0" w:line="360" w:lineRule="auto"/>
              <w:textAlignment w:val="auto"/>
              <w:rPr>
                <w:rFonts w:hint="eastAsia" w:ascii="宋体" w:hAnsi="宋体" w:eastAsia="宋体" w:cs="宋体"/>
                <w:sz w:val="24"/>
                <w:szCs w:val="24"/>
                <w:highlight w:val="none"/>
                <w:lang w:val="en-US" w:eastAsia="zh-CN"/>
              </w:rPr>
            </w:pPr>
          </w:p>
          <w:p w14:paraId="22F4BE1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被授权人</w:t>
            </w:r>
            <w:r>
              <w:rPr>
                <w:rFonts w:hint="eastAsia" w:ascii="宋体" w:hAnsi="宋体" w:eastAsia="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lang w:eastAsia="zh-CN"/>
              </w:rPr>
              <w:t>（签字或盖章）</w:t>
            </w:r>
          </w:p>
        </w:tc>
      </w:tr>
      <w:tr w14:paraId="355A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290" w:type="pct"/>
            <w:gridSpan w:val="3"/>
            <w:vMerge w:val="restart"/>
            <w:noWrap w:val="0"/>
            <w:vAlign w:val="center"/>
          </w:tcPr>
          <w:p w14:paraId="7D053BD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二代身份证</w:t>
            </w:r>
            <w:r>
              <w:rPr>
                <w:rFonts w:hint="eastAsia" w:ascii="宋体" w:hAnsi="宋体" w:cs="宋体"/>
                <w:spacing w:val="-4"/>
                <w:sz w:val="24"/>
                <w:szCs w:val="24"/>
                <w:highlight w:val="none"/>
                <w:lang w:eastAsia="zh-CN"/>
              </w:rPr>
              <w:t>（人像面、国徽面）</w:t>
            </w:r>
            <w:r>
              <w:rPr>
                <w:rFonts w:hint="eastAsia" w:ascii="宋体" w:hAnsi="宋体" w:eastAsia="宋体" w:cs="宋体"/>
                <w:spacing w:val="-4"/>
                <w:sz w:val="24"/>
                <w:szCs w:val="24"/>
                <w:highlight w:val="none"/>
              </w:rPr>
              <w:t xml:space="preserve"> </w:t>
            </w:r>
          </w:p>
          <w:p w14:paraId="2BE5714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（粘贴处）</w:t>
            </w:r>
          </w:p>
          <w:p w14:paraId="3D549A0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709" w:type="pct"/>
            <w:gridSpan w:val="3"/>
            <w:vMerge w:val="continue"/>
            <w:noWrap w:val="0"/>
            <w:vAlign w:val="top"/>
          </w:tcPr>
          <w:p w14:paraId="04950D7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p>
        </w:tc>
      </w:tr>
      <w:tr w14:paraId="1670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2290" w:type="pct"/>
            <w:gridSpan w:val="3"/>
            <w:vMerge w:val="continue"/>
            <w:noWrap w:val="0"/>
            <w:vAlign w:val="top"/>
          </w:tcPr>
          <w:p w14:paraId="567A4BD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709" w:type="pct"/>
            <w:gridSpan w:val="3"/>
            <w:noWrap w:val="0"/>
            <w:vAlign w:val="top"/>
          </w:tcPr>
          <w:p w14:paraId="458EF66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7F85683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014E273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供应商签章</w:t>
            </w:r>
            <w:r>
              <w:rPr>
                <w:rFonts w:hint="eastAsia" w:ascii="宋体" w:hAnsi="宋体" w:eastAsia="宋体" w:cs="宋体"/>
                <w:bCs/>
                <w:sz w:val="24"/>
                <w:szCs w:val="24"/>
                <w:highlight w:val="none"/>
              </w:rPr>
              <w:t>）</w:t>
            </w:r>
          </w:p>
          <w:p w14:paraId="736EBD0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3D3C2BB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280" w:firstLineChars="9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年  月  日</w:t>
            </w:r>
          </w:p>
        </w:tc>
      </w:tr>
      <w:bookmarkEnd w:id="1"/>
      <w:bookmarkEnd w:id="2"/>
      <w:bookmarkEnd w:id="3"/>
      <w:bookmarkEnd w:id="4"/>
      <w:bookmarkEnd w:id="5"/>
      <w:bookmarkEnd w:id="6"/>
      <w:bookmarkEnd w:id="7"/>
      <w:bookmarkEnd w:id="8"/>
      <w:bookmarkEnd w:id="9"/>
      <w:bookmarkEnd w:id="10"/>
    </w:tbl>
    <w:p w14:paraId="4D3D58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1FB55">
    <w:pPr>
      <w:pStyle w:val="3"/>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B69E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EB69E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E97BBB"/>
    <w:rsid w:val="40E97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2026-03-03T03:20:00Z</dcterms:created>
  <dc:creator>vvf</dc:creator>
  <cp:lastModifiedBy>vvf</cp:lastModifiedBy>
  <dcterms:modified xsi:type="dcterms:W3CDTF">2026-03-03T03:20:27Z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93D5F714E43F4F439C553E5ECBA88880_11</vt:lpwstr>
  </property>
  <property fmtid="{D5CDD505-2E9C-101B-9397-08002B2CF9AE}" pid="4" name="KSOTemplateDocerSaveRecord">
    <vt:lpwstr>eyJoZGlkIjoiYzM0OGQ1NTVkMjYyZmFhMjg3MzU2ZDJjNmRkMGM0YmEiLCJ1c2VySWQiOiI1MDU0NTY4MDEifQ==</vt:lpwstr>
  </property>
</Properties>
</file>