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项目经理和项目部组成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592279EC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2026-02-13T11:32:15Z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