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08288">
      <w:pPr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报价表</w:t>
      </w:r>
    </w:p>
    <w:p w14:paraId="3F8670F8">
      <w:pPr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首次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  <w:t>报价表</w:t>
      </w:r>
    </w:p>
    <w:p w14:paraId="426FF327">
      <w:pPr>
        <w:autoSpaceDE w:val="0"/>
        <w:autoSpaceDN w:val="0"/>
        <w:adjustRightInd w:val="0"/>
        <w:snapToGrid w:val="0"/>
        <w:spacing w:line="360" w:lineRule="auto"/>
        <w:ind w:firstLine="640" w:firstLineChars="200"/>
        <w:jc w:val="right"/>
        <w:rPr>
          <w:rFonts w:ascii="方正仿宋_GB2312" w:hAnsi="方正仿宋_GB2312" w:eastAsia="方正仿宋_GB2312" w:cs="方正仿宋_GB2312"/>
          <w:b/>
          <w:sz w:val="26"/>
          <w:szCs w:val="26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                         </w:t>
      </w:r>
    </w:p>
    <w:tbl>
      <w:tblPr>
        <w:tblStyle w:val="9"/>
        <w:tblW w:w="519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9"/>
        <w:gridCol w:w="2465"/>
        <w:gridCol w:w="2623"/>
        <w:gridCol w:w="2326"/>
      </w:tblGrid>
      <w:tr w14:paraId="7B7ED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11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</w:tcPr>
          <w:p w14:paraId="2830334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right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zh-CN"/>
              </w:rPr>
              <w:t>报价内容</w:t>
            </w:r>
          </w:p>
          <w:p w14:paraId="7344877C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2EF30C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zh-CN"/>
              </w:rPr>
              <w:t>采购内容</w:t>
            </w:r>
          </w:p>
        </w:tc>
        <w:tc>
          <w:tcPr>
            <w:tcW w:w="12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0B321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响应报价</w:t>
            </w:r>
            <w:r>
              <w:rPr>
                <w:rFonts w:hint="eastAsia" w:ascii="仿宋" w:hAnsi="仿宋" w:eastAsia="仿宋" w:cs="仿宋_GB2312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38C725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_GB2312"/>
                <w:color w:val="auto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_GB2312"/>
                <w:color w:val="auto"/>
                <w:sz w:val="24"/>
                <w:szCs w:val="24"/>
                <w:highlight w:val="none"/>
                <w:lang w:val="zh-CN"/>
              </w:rPr>
              <w:t>服务期限</w:t>
            </w:r>
          </w:p>
        </w:tc>
        <w:tc>
          <w:tcPr>
            <w:tcW w:w="12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09E008D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color w:val="auto"/>
                <w:sz w:val="24"/>
                <w:szCs w:val="24"/>
                <w:highlight w:val="none"/>
                <w:lang w:val="zh-CN"/>
              </w:rPr>
              <w:t>服务</w:t>
            </w:r>
            <w:r>
              <w:rPr>
                <w:rFonts w:hint="eastAsia" w:ascii="仿宋" w:hAnsi="仿宋" w:eastAsia="仿宋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地点</w:t>
            </w:r>
          </w:p>
        </w:tc>
      </w:tr>
      <w:tr w14:paraId="53E8C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1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142B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****项目</w:t>
            </w:r>
          </w:p>
        </w:tc>
        <w:tc>
          <w:tcPr>
            <w:tcW w:w="12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499F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39A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8E06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5627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E53DCC9">
            <w:pPr>
              <w:adjustRightInd w:val="0"/>
              <w:snapToGrid w:val="0"/>
              <w:spacing w:line="360" w:lineRule="auto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合计：人民币大写：                     ￥：        元</w:t>
            </w:r>
          </w:p>
        </w:tc>
      </w:tr>
      <w:tr w14:paraId="3619F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FC71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方正仿宋_GB2312" w:hAnsi="方正仿宋_GB2312" w:eastAsia="方正仿宋_GB2312" w:cs="方正仿宋_GB2312"/>
                <w:sz w:val="24"/>
                <w:szCs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zh-CN"/>
              </w:rPr>
              <w:t>表内报价内容以万元为单位，精确到元。</w:t>
            </w:r>
          </w:p>
        </w:tc>
      </w:tr>
    </w:tbl>
    <w:p w14:paraId="4E8D0806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方正仿宋_GB2312" w:hAnsi="方正仿宋_GB2312" w:eastAsia="方正仿宋_GB2312" w:cs="方正仿宋_GB2312"/>
          <w:b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 xml:space="preserve">            </w:t>
      </w:r>
    </w:p>
    <w:p w14:paraId="1CC13883">
      <w:pPr>
        <w:spacing w:line="360" w:lineRule="auto"/>
        <w:ind w:firstLine="1920" w:firstLineChars="800"/>
        <w:rPr>
          <w:rFonts w:eastAsia="方正仿宋_GB2312"/>
          <w:sz w:val="24"/>
        </w:rPr>
      </w:pPr>
      <w:bookmarkStart w:id="0" w:name="_Toc1899"/>
      <w:bookmarkStart w:id="1" w:name="_Toc9187"/>
      <w:r>
        <w:rPr>
          <w:rFonts w:hint="eastAsia" w:eastAsia="方正仿宋_GB2312"/>
          <w:sz w:val="24"/>
        </w:rPr>
        <w:t>供应商</w:t>
      </w:r>
      <w:r>
        <w:rPr>
          <w:rFonts w:eastAsia="方正仿宋_GB2312"/>
          <w:sz w:val="24"/>
        </w:rPr>
        <w:t>（盖</w:t>
      </w:r>
      <w:r>
        <w:rPr>
          <w:rFonts w:hint="eastAsia" w:eastAsia="方正仿宋_GB2312"/>
          <w:sz w:val="24"/>
        </w:rPr>
        <w:t>公</w:t>
      </w:r>
      <w:r>
        <w:rPr>
          <w:rFonts w:eastAsia="方正仿宋_GB2312"/>
          <w:sz w:val="24"/>
        </w:rPr>
        <w:t xml:space="preserve">章）：                   </w:t>
      </w:r>
      <w:r>
        <w:rPr>
          <w:rFonts w:hint="eastAsia" w:eastAsia="方正仿宋_GB2312"/>
          <w:sz w:val="24"/>
        </w:rPr>
        <w:t xml:space="preserve">    </w:t>
      </w:r>
    </w:p>
    <w:p w14:paraId="56780544">
      <w:pPr>
        <w:spacing w:line="360" w:lineRule="auto"/>
        <w:ind w:firstLine="1920" w:firstLineChars="800"/>
        <w:rPr>
          <w:rFonts w:eastAsia="方正仿宋_GB2312"/>
          <w:sz w:val="24"/>
          <w:u w:val="single"/>
        </w:rPr>
      </w:pPr>
      <w:r>
        <w:rPr>
          <w:rFonts w:eastAsia="方正仿宋_GB2312"/>
          <w:sz w:val="24"/>
        </w:rPr>
        <w:t>法定代表人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zh-CN"/>
        </w:rPr>
        <w:t>（或单位负责人）</w:t>
      </w:r>
      <w:r>
        <w:rPr>
          <w:rFonts w:eastAsia="方正仿宋_GB2312"/>
          <w:sz w:val="24"/>
        </w:rPr>
        <w:t>或授权代表（签字</w:t>
      </w:r>
      <w:r>
        <w:rPr>
          <w:rFonts w:hint="eastAsia" w:eastAsia="方正仿宋_GB2312"/>
          <w:sz w:val="24"/>
        </w:rPr>
        <w:t>或盖章</w:t>
      </w:r>
      <w:r>
        <w:rPr>
          <w:rFonts w:eastAsia="方正仿宋_GB2312"/>
          <w:sz w:val="24"/>
        </w:rPr>
        <w:t>）：</w:t>
      </w:r>
    </w:p>
    <w:p w14:paraId="1631E0AA">
      <w:pPr>
        <w:autoSpaceDE w:val="0"/>
        <w:autoSpaceDN w:val="0"/>
        <w:adjustRightInd w:val="0"/>
        <w:spacing w:line="360" w:lineRule="auto"/>
        <w:ind w:firstLine="1920" w:firstLineChars="800"/>
        <w:outlineLvl w:val="0"/>
        <w:rPr>
          <w:rFonts w:eastAsia="方正仿宋_GB2312"/>
          <w:sz w:val="32"/>
          <w:u w:val="single"/>
        </w:rPr>
      </w:pPr>
      <w:r>
        <w:rPr>
          <w:rFonts w:eastAsia="方正仿宋_GB2312"/>
          <w:sz w:val="24"/>
        </w:rPr>
        <w:t>日    期：</w:t>
      </w:r>
    </w:p>
    <w:p w14:paraId="76D5EA73">
      <w:pPr>
        <w:rPr>
          <w:rFonts w:eastAsia="方正仿宋_GB2312"/>
          <w:sz w:val="32"/>
          <w:u w:val="single"/>
        </w:rPr>
      </w:pPr>
      <w:r>
        <w:rPr>
          <w:rFonts w:eastAsia="方正仿宋_GB2312"/>
          <w:sz w:val="32"/>
          <w:u w:val="single"/>
        </w:rPr>
        <w:br w:type="page"/>
      </w:r>
    </w:p>
    <w:p w14:paraId="0D8E39F8">
      <w:pPr>
        <w:autoSpaceDE w:val="0"/>
        <w:autoSpaceDN w:val="0"/>
        <w:adjustRightInd w:val="0"/>
        <w:spacing w:line="360" w:lineRule="auto"/>
        <w:ind w:firstLine="643" w:firstLineChars="200"/>
        <w:jc w:val="center"/>
        <w:outlineLvl w:val="0"/>
        <w:rPr>
          <w:rFonts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  <w:t>首次报价明细表</w:t>
      </w:r>
      <w:bookmarkEnd w:id="0"/>
      <w:bookmarkEnd w:id="1"/>
    </w:p>
    <w:p w14:paraId="1F1DE00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z w:val="24"/>
          <w:szCs w:val="24"/>
        </w:rPr>
      </w:pPr>
    </w:p>
    <w:p w14:paraId="011BE778">
      <w:pPr>
        <w:adjustRightInd w:val="0"/>
        <w:snapToGrid w:val="0"/>
        <w:spacing w:line="360" w:lineRule="auto"/>
        <w:ind w:firstLine="480" w:firstLineChars="200"/>
        <w:jc w:val="center"/>
        <w:rPr>
          <w:rFonts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（各供应商自行编写首次报价明细表）</w:t>
      </w:r>
    </w:p>
    <w:p w14:paraId="2C43A123">
      <w:pPr>
        <w:autoSpaceDE w:val="0"/>
        <w:autoSpaceDN w:val="0"/>
        <w:adjustRightInd w:val="0"/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z w:val="44"/>
          <w:szCs w:val="44"/>
          <w:lang w:val="zh-CN"/>
        </w:rPr>
      </w:pPr>
    </w:p>
    <w:p w14:paraId="0CE09D67">
      <w:pPr>
        <w:autoSpaceDE w:val="0"/>
        <w:autoSpaceDN w:val="0"/>
        <w:adjustRightInd w:val="0"/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z w:val="44"/>
          <w:szCs w:val="44"/>
          <w:lang w:val="zh-CN"/>
        </w:rPr>
      </w:pPr>
    </w:p>
    <w:p w14:paraId="04AA9A9F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2FCF47A7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38E9F0C0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3118C071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084CB353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6246DD8D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36ED6390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743381C1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22E907C4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095C670D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26DE2A1A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7FB4767B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50A742C3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1AE9B91E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2FB0675C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0EF0D610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64C1A655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5ADF4AB2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05BF20E2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418BE741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5A9CE887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165FE3B7">
      <w:pPr>
        <w:pStyle w:val="6"/>
        <w:spacing w:before="0" w:beforeAutospacing="0" w:after="0" w:afterAutospacing="0" w:line="460" w:lineRule="exact"/>
        <w:ind w:firstLine="480" w:firstLineChars="200"/>
        <w:jc w:val="both"/>
        <w:rPr>
          <w:rFonts w:ascii="方正仿宋_GB2312" w:hAnsi="方正仿宋_GB2312" w:eastAsia="方正仿宋_GB2312" w:cs="方正仿宋_GB2312"/>
        </w:rPr>
      </w:pPr>
    </w:p>
    <w:p w14:paraId="07E057D6">
      <w:pPr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ascii="方正仿宋_GB2312" w:hAnsi="方正仿宋_GB2312" w:eastAsia="方正仿宋_GB2312" w:cs="方正仿宋_GB2312"/>
          <w:sz w:val="32"/>
          <w:szCs w:val="32"/>
        </w:rPr>
      </w:pPr>
      <w:bookmarkStart w:id="2" w:name="_Toc9509"/>
      <w:bookmarkStart w:id="3" w:name="_Toc25341"/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最后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  <w:t>报价表</w:t>
      </w:r>
      <w:bookmarkEnd w:id="2"/>
      <w:bookmarkEnd w:id="3"/>
    </w:p>
    <w:p w14:paraId="6FFB1355">
      <w:pPr>
        <w:autoSpaceDE w:val="0"/>
        <w:autoSpaceDN w:val="0"/>
        <w:adjustRightInd w:val="0"/>
        <w:snapToGrid w:val="0"/>
        <w:spacing w:line="360" w:lineRule="auto"/>
        <w:ind w:firstLine="640" w:firstLineChars="200"/>
        <w:jc w:val="right"/>
        <w:rPr>
          <w:rFonts w:ascii="方正仿宋_GB2312" w:hAnsi="方正仿宋_GB2312" w:eastAsia="方正仿宋_GB2312" w:cs="方正仿宋_GB2312"/>
          <w:b/>
          <w:sz w:val="26"/>
          <w:szCs w:val="26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                         </w:t>
      </w:r>
    </w:p>
    <w:tbl>
      <w:tblPr>
        <w:tblStyle w:val="9"/>
        <w:tblW w:w="519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9"/>
        <w:gridCol w:w="2465"/>
        <w:gridCol w:w="2623"/>
        <w:gridCol w:w="2326"/>
      </w:tblGrid>
      <w:tr w14:paraId="744DF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11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</w:tcPr>
          <w:p w14:paraId="2F172C4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right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zh-CN"/>
              </w:rPr>
              <w:t>报价内容</w:t>
            </w:r>
          </w:p>
          <w:p w14:paraId="7C2EA02F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400D4E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zh-CN"/>
              </w:rPr>
              <w:t>采购内容</w:t>
            </w:r>
          </w:p>
        </w:tc>
        <w:tc>
          <w:tcPr>
            <w:tcW w:w="12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FB1B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响应报价</w:t>
            </w:r>
            <w:r>
              <w:rPr>
                <w:rFonts w:hint="eastAsia" w:ascii="仿宋" w:hAnsi="仿宋" w:eastAsia="仿宋" w:cs="仿宋_GB2312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09BAA72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_GB2312"/>
                <w:color w:val="auto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_GB2312"/>
                <w:color w:val="auto"/>
                <w:sz w:val="24"/>
                <w:szCs w:val="24"/>
                <w:highlight w:val="none"/>
                <w:lang w:val="zh-CN"/>
              </w:rPr>
              <w:t>服务期限</w:t>
            </w:r>
          </w:p>
        </w:tc>
        <w:tc>
          <w:tcPr>
            <w:tcW w:w="12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E0B150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color w:val="auto"/>
                <w:sz w:val="24"/>
                <w:szCs w:val="24"/>
                <w:highlight w:val="none"/>
                <w:lang w:val="zh-CN"/>
              </w:rPr>
              <w:t>服务</w:t>
            </w:r>
            <w:r>
              <w:rPr>
                <w:rFonts w:hint="eastAsia" w:ascii="仿宋" w:hAnsi="仿宋" w:eastAsia="仿宋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地点</w:t>
            </w:r>
          </w:p>
        </w:tc>
      </w:tr>
      <w:tr w14:paraId="630F8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1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8DCE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****项目</w:t>
            </w:r>
          </w:p>
        </w:tc>
        <w:tc>
          <w:tcPr>
            <w:tcW w:w="12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559BC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63A6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08AE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D1C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6A6E92C">
            <w:pPr>
              <w:adjustRightInd w:val="0"/>
              <w:snapToGrid w:val="0"/>
              <w:spacing w:line="360" w:lineRule="auto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合计：人民币大写：                     ￥：        元</w:t>
            </w:r>
          </w:p>
        </w:tc>
      </w:tr>
      <w:tr w14:paraId="60DF5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4F77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方正仿宋_GB2312" w:hAnsi="方正仿宋_GB2312" w:eastAsia="方正仿宋_GB2312" w:cs="方正仿宋_GB2312"/>
                <w:sz w:val="24"/>
                <w:szCs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zh-CN"/>
              </w:rPr>
              <w:t>表内报价内容以万元为单位，精确到元。</w:t>
            </w:r>
          </w:p>
        </w:tc>
      </w:tr>
    </w:tbl>
    <w:p w14:paraId="686AF8A6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jc w:val="right"/>
        <w:rPr>
          <w:rFonts w:ascii="方正仿宋_GB2312" w:hAnsi="方正仿宋_GB2312" w:eastAsia="方正仿宋_GB2312" w:cs="方正仿宋_GB2312"/>
          <w:b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 xml:space="preserve">            </w:t>
      </w:r>
    </w:p>
    <w:p w14:paraId="61821A81">
      <w:pPr>
        <w:spacing w:line="360" w:lineRule="auto"/>
        <w:ind w:firstLine="1920" w:firstLineChars="800"/>
        <w:rPr>
          <w:rFonts w:eastAsia="方正仿宋_GB2312"/>
          <w:sz w:val="24"/>
        </w:rPr>
      </w:pPr>
      <w:r>
        <w:rPr>
          <w:rFonts w:hint="eastAsia" w:eastAsia="方正仿宋_GB2312"/>
          <w:sz w:val="24"/>
        </w:rPr>
        <w:t>供应商</w:t>
      </w:r>
      <w:r>
        <w:rPr>
          <w:rFonts w:eastAsia="方正仿宋_GB2312"/>
          <w:sz w:val="24"/>
        </w:rPr>
        <w:t>（盖</w:t>
      </w:r>
      <w:r>
        <w:rPr>
          <w:rFonts w:hint="eastAsia" w:eastAsia="方正仿宋_GB2312"/>
          <w:sz w:val="24"/>
        </w:rPr>
        <w:t>公</w:t>
      </w:r>
      <w:r>
        <w:rPr>
          <w:rFonts w:eastAsia="方正仿宋_GB2312"/>
          <w:sz w:val="24"/>
        </w:rPr>
        <w:t xml:space="preserve">章）：                   </w:t>
      </w:r>
      <w:r>
        <w:rPr>
          <w:rFonts w:hint="eastAsia" w:eastAsia="方正仿宋_GB2312"/>
          <w:sz w:val="24"/>
        </w:rPr>
        <w:t xml:space="preserve">    </w:t>
      </w:r>
    </w:p>
    <w:p w14:paraId="25ED6BFF">
      <w:pPr>
        <w:spacing w:line="360" w:lineRule="auto"/>
        <w:ind w:firstLine="1920" w:firstLineChars="800"/>
        <w:rPr>
          <w:rFonts w:eastAsia="方正仿宋_GB2312"/>
          <w:sz w:val="24"/>
          <w:u w:val="single"/>
        </w:rPr>
      </w:pPr>
      <w:r>
        <w:rPr>
          <w:rFonts w:eastAsia="方正仿宋_GB2312"/>
          <w:sz w:val="24"/>
        </w:rPr>
        <w:t>法定代表人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zh-CN"/>
        </w:rPr>
        <w:t>（或单位负责人）</w:t>
      </w:r>
      <w:r>
        <w:rPr>
          <w:rFonts w:eastAsia="方正仿宋_GB2312"/>
          <w:sz w:val="24"/>
        </w:rPr>
        <w:t>或授权代表（签字</w:t>
      </w:r>
      <w:r>
        <w:rPr>
          <w:rFonts w:hint="eastAsia" w:eastAsia="方正仿宋_GB2312"/>
          <w:sz w:val="24"/>
        </w:rPr>
        <w:t>或盖章</w:t>
      </w:r>
      <w:r>
        <w:rPr>
          <w:rFonts w:eastAsia="方正仿宋_GB2312"/>
          <w:sz w:val="24"/>
        </w:rPr>
        <w:t>）：</w:t>
      </w:r>
    </w:p>
    <w:p w14:paraId="615CD279">
      <w:pPr>
        <w:autoSpaceDE w:val="0"/>
        <w:autoSpaceDN w:val="0"/>
        <w:adjustRightInd w:val="0"/>
        <w:spacing w:line="360" w:lineRule="auto"/>
        <w:ind w:firstLine="1920" w:firstLineChars="800"/>
        <w:outlineLvl w:val="0"/>
        <w:rPr>
          <w:rFonts w:eastAsia="方正仿宋_GB2312"/>
          <w:sz w:val="32"/>
          <w:u w:val="single"/>
        </w:rPr>
      </w:pPr>
      <w:r>
        <w:rPr>
          <w:rFonts w:eastAsia="方正仿宋_GB2312"/>
          <w:sz w:val="24"/>
        </w:rPr>
        <w:t>日    期：</w:t>
      </w:r>
    </w:p>
    <w:p w14:paraId="24AD697B">
      <w:pPr>
        <w:autoSpaceDE w:val="0"/>
        <w:autoSpaceDN w:val="0"/>
        <w:adjustRightInd w:val="0"/>
        <w:snapToGrid w:val="0"/>
        <w:spacing w:line="360" w:lineRule="auto"/>
        <w:ind w:firstLine="241" w:firstLineChars="100"/>
        <w:rPr>
          <w:rFonts w:ascii="方正仿宋_GB2312" w:hAnsi="方正仿宋_GB2312" w:eastAsia="方正仿宋_GB2312" w:cs="方正仿宋_GB2312"/>
          <w:b/>
          <w:sz w:val="24"/>
          <w:szCs w:val="24"/>
          <w:lang w:val="zh-CN"/>
        </w:rPr>
      </w:pPr>
    </w:p>
    <w:p w14:paraId="419F1BFD">
      <w:pPr>
        <w:autoSpaceDE w:val="0"/>
        <w:autoSpaceDN w:val="0"/>
        <w:adjustRightInd w:val="0"/>
        <w:snapToGrid w:val="0"/>
        <w:spacing w:line="360" w:lineRule="auto"/>
        <w:ind w:firstLine="241" w:firstLineChars="100"/>
        <w:rPr>
          <w:rFonts w:ascii="方正仿宋_GB2312" w:hAnsi="方正仿宋_GB2312" w:eastAsia="方正仿宋_GB2312" w:cs="方正仿宋_GB2312"/>
          <w:b/>
          <w:sz w:val="24"/>
          <w:szCs w:val="24"/>
          <w:lang w:val="zh-CN"/>
        </w:rPr>
      </w:pPr>
    </w:p>
    <w:p w14:paraId="710ABC39">
      <w:pPr>
        <w:autoSpaceDE w:val="0"/>
        <w:autoSpaceDN w:val="0"/>
        <w:adjustRightInd w:val="0"/>
        <w:snapToGrid w:val="0"/>
        <w:spacing w:line="360" w:lineRule="auto"/>
        <w:ind w:firstLine="241" w:firstLineChars="100"/>
        <w:rPr>
          <w:rFonts w:ascii="方正仿宋_GB2312" w:hAnsi="方正仿宋_GB2312" w:eastAsia="方正仿宋_GB2312" w:cs="方正仿宋_GB2312"/>
          <w:b/>
          <w:sz w:val="24"/>
          <w:szCs w:val="24"/>
          <w:lang w:val="zh-CN"/>
        </w:rPr>
      </w:pPr>
    </w:p>
    <w:p w14:paraId="6F4C9463">
      <w:pPr>
        <w:autoSpaceDE w:val="0"/>
        <w:autoSpaceDN w:val="0"/>
        <w:adjustRightInd w:val="0"/>
        <w:snapToGrid w:val="0"/>
        <w:spacing w:line="360" w:lineRule="auto"/>
        <w:ind w:firstLine="241" w:firstLineChars="100"/>
        <w:rPr>
          <w:rFonts w:ascii="方正仿宋_GB2312" w:hAnsi="方正仿宋_GB2312" w:eastAsia="方正仿宋_GB2312" w:cs="方正仿宋_GB2312"/>
          <w:b/>
          <w:sz w:val="24"/>
          <w:szCs w:val="24"/>
          <w:lang w:val="zh-CN"/>
        </w:rPr>
      </w:pPr>
    </w:p>
    <w:p w14:paraId="67911DFD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（备注：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，不见面最后报价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结束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后，扫描发至招标代理机构邮箱：3223937790@qq.com）</w:t>
      </w:r>
    </w:p>
    <w:p w14:paraId="068EDC71">
      <w:pPr>
        <w:autoSpaceDE w:val="0"/>
        <w:autoSpaceDN w:val="0"/>
        <w:adjustRightInd w:val="0"/>
        <w:snapToGrid w:val="0"/>
        <w:spacing w:line="360" w:lineRule="auto"/>
        <w:ind w:firstLine="2880"/>
        <w:rPr>
          <w:rFonts w:ascii="方正仿宋_GB2312" w:hAnsi="方正仿宋_GB2312" w:eastAsia="方正仿宋_GB2312" w:cs="方正仿宋_GB2312"/>
          <w:b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720" w:num="1"/>
          <w:docGrid w:linePitch="312" w:charSpace="0"/>
        </w:sectPr>
      </w:pPr>
    </w:p>
    <w:p w14:paraId="48DEF9A7">
      <w:pPr>
        <w:autoSpaceDE w:val="0"/>
        <w:autoSpaceDN w:val="0"/>
        <w:adjustRightInd w:val="0"/>
        <w:spacing w:line="360" w:lineRule="auto"/>
        <w:ind w:firstLine="643" w:firstLineChars="200"/>
        <w:jc w:val="center"/>
        <w:outlineLvl w:val="0"/>
        <w:rPr>
          <w:rFonts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  <w:bookmarkStart w:id="4" w:name="_Toc15001"/>
      <w:bookmarkStart w:id="5" w:name="_Toc14201"/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  <w:t>最后报价明细表</w:t>
      </w:r>
      <w:bookmarkEnd w:id="4"/>
      <w:bookmarkEnd w:id="5"/>
    </w:p>
    <w:p w14:paraId="3FB68FD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z w:val="24"/>
          <w:szCs w:val="24"/>
        </w:rPr>
      </w:pPr>
    </w:p>
    <w:p w14:paraId="0EF1171B">
      <w:pPr>
        <w:autoSpaceDE w:val="0"/>
        <w:autoSpaceDN w:val="0"/>
        <w:adjustRightInd w:val="0"/>
        <w:spacing w:line="360" w:lineRule="auto"/>
        <w:ind w:firstLine="480" w:firstLineChars="200"/>
        <w:jc w:val="center"/>
        <w:rPr>
          <w:rFonts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（各供应商自行编写最后报价明细表）</w:t>
      </w:r>
    </w:p>
    <w:p w14:paraId="25F5153B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（备注：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，不见面最后报价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结束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后，扫描发至招标代理机构邮箱：3223937790@qq.com）</w:t>
      </w:r>
    </w:p>
    <w:p w14:paraId="1893159B">
      <w:pPr>
        <w:autoSpaceDE w:val="0"/>
        <w:autoSpaceDN w:val="0"/>
        <w:adjustRightInd w:val="0"/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z w:val="24"/>
          <w:szCs w:val="24"/>
          <w:lang w:val="zh-CN"/>
        </w:rPr>
      </w:pPr>
    </w:p>
    <w:p w14:paraId="239AE528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B4F513A-962A-4E4A-AF9C-192026EE8E35}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F602793-4594-4DF1-B0D5-BBFE8E0B7398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C5B517E8-0321-45BE-BE46-6A10EDA27005}"/>
  </w:font>
  <w:font w:name="Kata Bold">
    <w:altName w:val="Segoe Print"/>
    <w:panose1 w:val="00000000000000000000"/>
    <w:charset w:val="00"/>
    <w:family w:val="auto"/>
    <w:pitch w:val="default"/>
    <w:sig w:usb0="00000000" w:usb1="00000000" w:usb2="00000000" w:usb3="00000000" w:csb0="20000197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0948946-E4DA-41ED-B22A-DB344FEEE73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EE3C7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9AC3BA7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ql5uc8AAAAFAQAADwAAAAAAAAABACAAAAAiAAAAZHJzL2Rvd25y&#10;ZXYueG1sUEsBAhQAFAAAAAgAh07iQAj0wbTOAQAApwMAAA4AAAAAAAAAAQAgAAAAHgEAAGRycy9l&#10;Mm9Eb2MueG1sUEsFBgAAAAAGAAYAWQEAAF4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AC3BA7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D1810"/>
    <w:rsid w:val="6CF1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spacing w:line="720" w:lineRule="exact"/>
      <w:outlineLvl w:val="1"/>
    </w:pPr>
    <w:rPr>
      <w:rFonts w:ascii="黑体" w:hAnsi="Kata Bold" w:eastAsia="方正楷体_GB2312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Body Text First Indent"/>
    <w:basedOn w:val="3"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8">
    <w:name w:val="Body Text First Indent 2"/>
    <w:basedOn w:val="4"/>
    <w:next w:val="7"/>
    <w:qFormat/>
    <w:uiPriority w:val="0"/>
    <w:pPr>
      <w:spacing w:after="0" w:line="640" w:lineRule="exact"/>
      <w:ind w:left="0" w:leftChars="0" w:firstLine="420" w:firstLineChars="200"/>
    </w:pPr>
    <w:rPr>
      <w:rFonts w:ascii="楷体_GB2312" w:eastAsia="楷体_GB2312"/>
      <w:sz w:val="32"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399</Words>
  <Characters>441</Characters>
  <Lines>0</Lines>
  <Paragraphs>0</Paragraphs>
  <TotalTime>0</TotalTime>
  <ScaleCrop>false</ScaleCrop>
  <LinksUpToDate>false</LinksUpToDate>
  <CharactersWithSpaces>747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2025-05-23T02:32:00Z</dcterms:created>
  <dc:creator>HP</dc:creator>
  <cp:lastModifiedBy>WPS_1526284077</cp:lastModifiedBy>
  <dcterms:modified xsi:type="dcterms:W3CDTF">2026-02-27T08:46:39Z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eyJoZGlkIjoiMzlhNTRmMWMzMGFkNWEyMTk5OTM0MTQ3YzNkYjgzNDUiLCJ1c2VySWQiOiIzNzA0MjM3MzgifQ==</vt:lpwstr>
  </property>
  <property fmtid="{D5CDD505-2E9C-101B-9397-08002B2CF9AE}" pid="4" name="ICV">
    <vt:lpwstr>551363FB8ACA4019BE62B98633132635_12</vt:lpwstr>
  </property>
</Properties>
</file>