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88DEE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供应商根据本项目评标办法提供备品备件清单及承诺函，格式如下：</w:t>
      </w:r>
    </w:p>
    <w:p w14:paraId="6409D9C5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68F45380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</w:rPr>
        <w:t>备品备件清单</w:t>
      </w:r>
    </w:p>
    <w:bookmarkEnd w:id="0"/>
    <w:p w14:paraId="003435C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A82E5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采购项目名称：{请填写采购项目名称}</w:t>
      </w:r>
      <w:r>
        <w:rPr>
          <w:rFonts w:hint="eastAsia" w:ascii="宋体" w:hAnsi="宋体" w:eastAsia="宋体" w:cs="宋体"/>
          <w:b/>
          <w:bCs/>
          <w:sz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</w:rPr>
        <w:t>采购项目编号：{请填写采购项目编号}</w:t>
      </w:r>
    </w:p>
    <w:tbl>
      <w:tblPr>
        <w:tblStyle w:val="3"/>
        <w:tblW w:w="96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200"/>
        <w:gridCol w:w="1701"/>
        <w:gridCol w:w="1965"/>
        <w:gridCol w:w="2340"/>
        <w:gridCol w:w="1785"/>
      </w:tblGrid>
      <w:tr w14:paraId="49DA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698" w:type="dxa"/>
            <w:vAlign w:val="center"/>
          </w:tcPr>
          <w:p w14:paraId="6E0023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200" w:type="dxa"/>
            <w:vAlign w:val="center"/>
          </w:tcPr>
          <w:p w14:paraId="165185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名称</w:t>
            </w:r>
          </w:p>
        </w:tc>
        <w:tc>
          <w:tcPr>
            <w:tcW w:w="1701" w:type="dxa"/>
            <w:vAlign w:val="center"/>
          </w:tcPr>
          <w:p w14:paraId="508620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类别</w:t>
            </w:r>
          </w:p>
        </w:tc>
        <w:tc>
          <w:tcPr>
            <w:tcW w:w="1965" w:type="dxa"/>
            <w:vAlign w:val="center"/>
          </w:tcPr>
          <w:p w14:paraId="448E16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品牌/产地/型号</w:t>
            </w:r>
          </w:p>
        </w:tc>
        <w:tc>
          <w:tcPr>
            <w:tcW w:w="2340" w:type="dxa"/>
            <w:vAlign w:val="center"/>
          </w:tcPr>
          <w:p w14:paraId="1A01FB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报价（市场参考价）</w:t>
            </w:r>
          </w:p>
        </w:tc>
        <w:tc>
          <w:tcPr>
            <w:tcW w:w="1785" w:type="dxa"/>
            <w:vAlign w:val="center"/>
          </w:tcPr>
          <w:p w14:paraId="59165C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优惠供货价</w:t>
            </w:r>
          </w:p>
        </w:tc>
      </w:tr>
      <w:tr w14:paraId="3828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98" w:type="dxa"/>
          </w:tcPr>
          <w:p w14:paraId="595A95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032DA8D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09B38F3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4889C03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679F03C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5A6036F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F68A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079BF32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04CB6FE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0B90401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37F6958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09D3559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0B86DA1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F30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7DC45EC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7175174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340B5CC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32F42C7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5C5AC51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2147165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02AB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49DF59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1872237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6DC63D3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6926D29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116A283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3095069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AE7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617F305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676EBC0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1E30D98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5316AAB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27A147E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714FBBE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644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</w:tcPr>
          <w:p w14:paraId="48C7A62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2E3DEC2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189960A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4F1E6B6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5D0BC5E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27B42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146B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698" w:type="dxa"/>
          </w:tcPr>
          <w:p w14:paraId="4071BF8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0" w:type="dxa"/>
          </w:tcPr>
          <w:p w14:paraId="66CCCAF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</w:tcPr>
          <w:p w14:paraId="5992954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65" w:type="dxa"/>
          </w:tcPr>
          <w:p w14:paraId="6774DBA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40" w:type="dxa"/>
          </w:tcPr>
          <w:p w14:paraId="091C0F0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5" w:type="dxa"/>
          </w:tcPr>
          <w:p w14:paraId="14796C9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E6377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28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2026-02-09T06:10:33Z</dcterms:created>
  <dc:creator>Administrator</dc:creator>
  <cp:lastModifiedBy>开瑞</cp:lastModifiedBy>
  <dcterms:modified xsi:type="dcterms:W3CDTF">2026-02-09T06:10:41Z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CC7898C78842407F82D51BFF8E1514A7_12</vt:lpwstr>
  </property>
</Properties>
</file>