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F2B22"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法定代表人证明书与授权书</w:t>
      </w:r>
    </w:p>
    <w:p w14:paraId="1C7435FD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2CD218C9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t>法定代表人证明书</w:t>
      </w:r>
    </w:p>
    <w:p w14:paraId="23FB7817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5C93A7FC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  <w:u w:val="thick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单位名称：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                  </w:t>
      </w:r>
    </w:p>
    <w:p w14:paraId="67E9E740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                 </w:t>
      </w:r>
    </w:p>
    <w:p w14:paraId="2A9BDB4F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  <w:u w:val="thick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地    址：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                  </w:t>
      </w:r>
    </w:p>
    <w:p w14:paraId="6F2BC93D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46912789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                  </w:t>
      </w:r>
    </w:p>
    <w:p w14:paraId="24E49691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  <w:u w:val="thick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姓    名：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</w:p>
    <w:p w14:paraId="6887E72B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  <w:u w:val="thick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的法定代表人。</w:t>
      </w:r>
    </w:p>
    <w:p w14:paraId="1594603D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FD0122F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特此证明。</w:t>
      </w:r>
    </w:p>
    <w:p w14:paraId="2FFA9C8C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（后附法定代表人身份证正反面）</w:t>
      </w:r>
    </w:p>
    <w:p w14:paraId="78D6516B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1675D687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96984E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供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应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（盖单位公章）</w:t>
      </w:r>
    </w:p>
    <w:p w14:paraId="3BF21834">
      <w:pPr>
        <w:autoSpaceDE w:val="0"/>
        <w:autoSpaceDN w:val="0"/>
        <w:adjustRightInd w:val="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</w:p>
    <w:p w14:paraId="3C0CC689">
      <w:pPr>
        <w:autoSpaceDE w:val="0"/>
        <w:autoSpaceDN w:val="0"/>
        <w:adjustRightInd w:val="0"/>
        <w:ind w:firstLine="2400" w:firstLineChars="1000"/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法定代表人：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（签字或盖章）</w:t>
      </w:r>
    </w:p>
    <w:p w14:paraId="25A0128C">
      <w:pPr>
        <w:autoSpaceDE w:val="0"/>
        <w:autoSpaceDN w:val="0"/>
        <w:adjustRightInd w:val="0"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68D6F0C">
      <w:pPr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 xml:space="preserve">日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 xml:space="preserve">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日</w:t>
      </w:r>
    </w:p>
    <w:p w14:paraId="113C8CCD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13FB931E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066B1A63">
      <w:pPr>
        <w:pStyle w:val="4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21EE2B70">
      <w:pPr>
        <w:pStyle w:val="4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67D149EA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71CA1505">
      <w:pP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br w:type="page"/>
      </w:r>
    </w:p>
    <w:p w14:paraId="296C352A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color w:val="auto"/>
          <w:spacing w:val="-6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t>法定代表人授权委托书</w:t>
      </w:r>
    </w:p>
    <w:p w14:paraId="1E60B59C">
      <w:pPr>
        <w:pStyle w:val="3"/>
        <w:spacing w:line="50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eastAsia="zh-CN"/>
        </w:rPr>
        <w:t>陕西炬荣招标代理有限公司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142A99DD">
      <w:pPr>
        <w:pStyle w:val="3"/>
        <w:spacing w:line="500" w:lineRule="exact"/>
        <w:ind w:left="-120" w:leftChars="-57"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本授权书声明：注册于（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工商行政管理局名称）之（委托单位全称）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本公司的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为合法代理人，就贵方组织的有关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）的投标、洽谈、执行等具体事务，签署全部有关投标文件、文书、协议、合同，本公司对被授权人在本项目中的签名承担全部法律责任。本授权书自开标大会之日起计算有效期为    天。</w:t>
      </w:r>
    </w:p>
    <w:p w14:paraId="18F6C4F2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委托单位（公章）：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法定代表人（签字或盖章）：</w:t>
      </w:r>
    </w:p>
    <w:p w14:paraId="6FC9E16C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签发日期：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019F4B8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</w:p>
    <w:p w14:paraId="31C98730">
      <w:pPr>
        <w:pStyle w:val="3"/>
        <w:spacing w:line="500" w:lineRule="exact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</w:t>
      </w:r>
    </w:p>
    <w:p w14:paraId="2CF29CAE">
      <w:pPr>
        <w:pStyle w:val="3"/>
        <w:spacing w:line="500" w:lineRule="exact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</w:p>
    <w:tbl>
      <w:tblPr>
        <w:tblStyle w:val="5"/>
        <w:tblW w:w="84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42444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54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7DA525FA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7BF5AB18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被授权人身份证复印件</w:t>
            </w:r>
          </w:p>
        </w:tc>
      </w:tr>
      <w:tr w14:paraId="711E0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</w:tblPrEx>
        <w:trPr>
          <w:cantSplit/>
          <w:trHeight w:val="2792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4FCEBF7B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5C757D6D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被授权人身份证复印件</w:t>
            </w:r>
          </w:p>
        </w:tc>
      </w:tr>
    </w:tbl>
    <w:p w14:paraId="2AF3C071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说明：授权书内容填写要明确，文字要工整清楚，涂改无效。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yMTUzODk3NzRjYjBjYzcwZjFkZjAzNmQ1MGY2NzkifQ=="/>
  </w:docVars>
  <w:rsids>
    <w:rsidRoot w:val="693D461A"/>
    <w:rsid w:val="693D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ody Text First Indent"/>
    <w:basedOn w:val="2"/>
    <w:qFormat/>
    <w:uiPriority w:val="0"/>
    <w:pPr>
      <w:adjustRightInd w:val="0"/>
      <w:spacing w:line="360" w:lineRule="auto"/>
      <w:ind w:firstLine="420"/>
      <w:textAlignment w:val="baseline"/>
    </w:pPr>
    <w:rPr>
      <w:rFonts w:ascii="Times New Roman" w:hAnsi="Times New Roman" w:eastAsia="楷体_GB2312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2024-10-12T08:22:00Z</dcterms:created>
  <dc:creator>。</dc:creator>
  <cp:lastModifiedBy>。</cp:lastModifiedBy>
  <dcterms:modified xsi:type="dcterms:W3CDTF">2024-10-12T08:22:45Z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AF8DEC3994FD4356AC2BFB0A5ED1773F_11</vt:lpwstr>
  </property>
</Properties>
</file>