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0A592">
      <w:pPr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r>
        <w:rPr>
          <w:rFonts w:ascii="仿宋_GB2312" w:hAnsi="仿宋_GB2312" w:eastAsia="仿宋_GB2312" w:cs="仿宋_GB2312"/>
          <w:sz w:val="32"/>
          <w:szCs w:val="32"/>
        </w:rPr>
        <w:t>项目管理人员配置</w:t>
      </w:r>
    </w:p>
    <w:p w14:paraId="03D76837">
      <w:pPr>
        <w:pStyle w:val="2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格式自拟</w:t>
      </w:r>
    </w:p>
    <w:bookmarkEnd w:id="0"/>
    <w:p w14:paraId="3B2AC34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53B72"/>
    <w:rsid w:val="20D575C1"/>
    <w:rsid w:val="2B244A8E"/>
    <w:rsid w:val="4AB9404A"/>
    <w:rsid w:val="4E4D03A6"/>
    <w:rsid w:val="606B5268"/>
    <w:rsid w:val="69543D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598"/>
    </w:pPr>
    <w:rPr>
      <w:rFonts w:ascii="宋体" w:hAnsi="宋体" w:eastAsia="宋体" w:cs="宋体"/>
      <w:sz w:val="24"/>
      <w:szCs w:val="24"/>
    </w:rPr>
  </w:style>
  <w:style w:type="paragraph" w:customStyle="1" w:styleId="5">
    <w:name w:val="Table Paragraph"/>
    <w:basedOn w:val="1"/>
    <w:qFormat/>
    <w:uiPriority w:val="1"/>
    <w:pPr>
      <w:ind w:left="102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2025-04-23T08:00:00Z</dcterms:created>
  <dc:creator>Administrator</dc:creator>
  <cp:lastModifiedBy>风之子</cp:lastModifiedBy>
  <dcterms:modified xsi:type="dcterms:W3CDTF">2026-03-10T02:29:06Z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BB4A7025FD11455BBAE2711B6E409E0D_13</vt:lpwstr>
  </property>
</Properties>
</file>