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878C7">
      <w:pPr>
        <w:widowControl/>
        <w:autoSpaceDE/>
        <w:autoSpaceDN/>
        <w:spacing w:before="100" w:beforeAutospacing="1" w:after="100" w:afterAutospacing="1"/>
        <w:jc w:val="center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sz w:val="24"/>
          <w:szCs w:val="24"/>
        </w:rPr>
        <w:t>标的清单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-软件</w:t>
      </w:r>
    </w:p>
    <w:p w14:paraId="707361AC">
      <w:pPr>
        <w:widowControl/>
        <w:autoSpaceDE/>
        <w:autoSpaceDN/>
        <w:spacing w:before="100" w:beforeAutospacing="1" w:after="100" w:afterAutospacing="1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</w:t>
      </w:r>
      <w:r>
        <w:rPr>
          <w:rFonts w:ascii="宋体" w:hAnsi="宋体" w:eastAsia="宋体" w:cs="宋体"/>
          <w:sz w:val="24"/>
          <w:szCs w:val="24"/>
        </w:rPr>
        <w:t>编号：</w:t>
      </w:r>
    </w:p>
    <w:p w14:paraId="61E2DB2B">
      <w:pPr>
        <w:widowControl/>
        <w:autoSpaceDE/>
        <w:autoSpaceDN/>
        <w:spacing w:before="100" w:beforeAutospacing="1" w:after="100" w:afterAutospacing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项目名称： </w:t>
      </w:r>
    </w:p>
    <w:p w14:paraId="2C45F923">
      <w:pPr>
        <w:widowControl/>
        <w:autoSpaceDE/>
        <w:autoSpaceDN/>
        <w:spacing w:before="100" w:beforeAutospacing="1" w:after="100" w:afterAutospacing="1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货币及单位:人民币/元</w:t>
      </w:r>
    </w:p>
    <w:tbl>
      <w:tblPr>
        <w:tblStyle w:val="10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1236"/>
        <w:gridCol w:w="1567"/>
        <w:gridCol w:w="1701"/>
        <w:gridCol w:w="1950"/>
        <w:gridCol w:w="1491"/>
        <w:gridCol w:w="1820"/>
        <w:gridCol w:w="1528"/>
        <w:gridCol w:w="1596"/>
      </w:tblGrid>
      <w:tr w14:paraId="16F6D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1" w:hRule="atLeast"/>
        </w:trPr>
        <w:tc>
          <w:tcPr>
            <w:tcW w:w="450" w:type="pct"/>
            <w:vAlign w:val="center"/>
          </w:tcPr>
          <w:p w14:paraId="71B7E72B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436" w:type="pct"/>
            <w:vAlign w:val="center"/>
          </w:tcPr>
          <w:p w14:paraId="477F9F1D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名称</w:t>
            </w:r>
          </w:p>
        </w:tc>
        <w:tc>
          <w:tcPr>
            <w:tcW w:w="553" w:type="pct"/>
            <w:vAlign w:val="center"/>
          </w:tcPr>
          <w:p w14:paraId="55FB7599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一级模块</w:t>
            </w:r>
          </w:p>
        </w:tc>
        <w:tc>
          <w:tcPr>
            <w:tcW w:w="600" w:type="pct"/>
            <w:vAlign w:val="center"/>
          </w:tcPr>
          <w:p w14:paraId="598344B8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制造商名称</w:t>
            </w:r>
          </w:p>
        </w:tc>
        <w:tc>
          <w:tcPr>
            <w:tcW w:w="688" w:type="pct"/>
            <w:vAlign w:val="center"/>
          </w:tcPr>
          <w:p w14:paraId="29752B58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型号</w:t>
            </w:r>
          </w:p>
          <w:p w14:paraId="265F043B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（软件版本号）</w:t>
            </w:r>
          </w:p>
        </w:tc>
        <w:tc>
          <w:tcPr>
            <w:tcW w:w="526" w:type="pct"/>
            <w:vAlign w:val="center"/>
          </w:tcPr>
          <w:p w14:paraId="0222C3F3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/单位</w:t>
            </w:r>
          </w:p>
        </w:tc>
        <w:tc>
          <w:tcPr>
            <w:tcW w:w="642" w:type="pct"/>
            <w:vAlign w:val="center"/>
          </w:tcPr>
          <w:p w14:paraId="48FFF35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单价（元）</w:t>
            </w:r>
          </w:p>
        </w:tc>
        <w:tc>
          <w:tcPr>
            <w:tcW w:w="539" w:type="pct"/>
            <w:vAlign w:val="center"/>
          </w:tcPr>
          <w:p w14:paraId="4FF71AC9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（元）</w:t>
            </w:r>
          </w:p>
        </w:tc>
        <w:tc>
          <w:tcPr>
            <w:tcW w:w="563" w:type="pct"/>
            <w:vAlign w:val="center"/>
          </w:tcPr>
          <w:p w14:paraId="63019EC3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27923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1" w:hRule="atLeast"/>
        </w:trPr>
        <w:tc>
          <w:tcPr>
            <w:tcW w:w="450" w:type="pct"/>
            <w:vAlign w:val="center"/>
          </w:tcPr>
          <w:p w14:paraId="03FAEFBE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36" w:type="pct"/>
            <w:vAlign w:val="center"/>
          </w:tcPr>
          <w:p w14:paraId="08804D20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14:paraId="1B6AFFC9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4DA0DBB0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14:paraId="484AC61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52C46F09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2" w:type="pct"/>
            <w:vAlign w:val="center"/>
          </w:tcPr>
          <w:p w14:paraId="7757903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14:paraId="79D7730B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3" w:type="pct"/>
          </w:tcPr>
          <w:p w14:paraId="2439AC4F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6E90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1" w:hRule="atLeast"/>
        </w:trPr>
        <w:tc>
          <w:tcPr>
            <w:tcW w:w="450" w:type="pct"/>
            <w:vAlign w:val="center"/>
          </w:tcPr>
          <w:p w14:paraId="251F012D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36" w:type="pct"/>
            <w:vAlign w:val="center"/>
          </w:tcPr>
          <w:p w14:paraId="08F264DB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14:paraId="568CF8B8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03D00AE0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14:paraId="17636B87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444BAB6F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2" w:type="pct"/>
            <w:vAlign w:val="center"/>
          </w:tcPr>
          <w:p w14:paraId="317460EE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14:paraId="3E56C51F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3" w:type="pct"/>
          </w:tcPr>
          <w:p w14:paraId="75725828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C214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51" w:hRule="atLeast"/>
        </w:trPr>
        <w:tc>
          <w:tcPr>
            <w:tcW w:w="450" w:type="pct"/>
            <w:vAlign w:val="center"/>
          </w:tcPr>
          <w:p w14:paraId="29472C37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</w:t>
            </w:r>
          </w:p>
        </w:tc>
        <w:tc>
          <w:tcPr>
            <w:tcW w:w="436" w:type="pct"/>
            <w:vAlign w:val="center"/>
          </w:tcPr>
          <w:p w14:paraId="08601DDB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14:paraId="1AA3CF96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2247029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14:paraId="5929A79A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6" w:type="pct"/>
            <w:vAlign w:val="center"/>
          </w:tcPr>
          <w:p w14:paraId="4DB1347E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2" w:type="pct"/>
            <w:vAlign w:val="center"/>
          </w:tcPr>
          <w:p w14:paraId="556E4069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9" w:type="pct"/>
            <w:vAlign w:val="center"/>
          </w:tcPr>
          <w:p w14:paraId="5D971EFF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3" w:type="pct"/>
          </w:tcPr>
          <w:p w14:paraId="508154F0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7EBEAEC9">
      <w:pPr>
        <w:widowControl/>
        <w:autoSpaceDE/>
        <w:autoSpaceDN/>
        <w:spacing w:after="24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注：1、表格不够可往下延续。2、本项目不接受0元报价与赠与行为。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3、软件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产品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报价至一级模块即可。</w:t>
      </w:r>
    </w:p>
    <w:p w14:paraId="107281F7">
      <w:pPr>
        <w:widowControl/>
        <w:autoSpaceDE/>
        <w:autoSpaceDN/>
        <w:spacing w:after="24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（加盖公章）</w:t>
      </w:r>
    </w:p>
    <w:p w14:paraId="3D2AE5A6">
      <w:pPr>
        <w:widowControl/>
        <w:autoSpaceDE/>
        <w:autoSpaceDN/>
        <w:spacing w:after="24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ascii="宋体" w:hAnsi="宋体" w:eastAsia="宋体" w:cs="宋体"/>
          <w:sz w:val="24"/>
          <w:szCs w:val="24"/>
        </w:rPr>
        <w:t>___年___月___日</w:t>
      </w:r>
    </w:p>
    <w:p w14:paraId="17E75046">
      <w:pPr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br w:type="page"/>
      </w:r>
    </w:p>
    <w:p w14:paraId="4EE4BA74">
      <w:pPr>
        <w:widowControl/>
        <w:autoSpaceDE/>
        <w:autoSpaceDN/>
        <w:spacing w:before="100" w:beforeAutospacing="1" w:after="100" w:afterAutospacing="1"/>
        <w:jc w:val="center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sz w:val="24"/>
          <w:szCs w:val="24"/>
        </w:rPr>
        <w:t>标的清单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-配套硬件</w:t>
      </w:r>
    </w:p>
    <w:p w14:paraId="19C48678">
      <w:pPr>
        <w:widowControl/>
        <w:autoSpaceDE/>
        <w:autoSpaceDN/>
        <w:spacing w:before="100" w:beforeAutospacing="1" w:after="100" w:afterAutospacing="1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采购</w:t>
      </w:r>
      <w:r>
        <w:rPr>
          <w:rFonts w:ascii="宋体" w:hAnsi="宋体" w:eastAsia="宋体" w:cs="宋体"/>
          <w:sz w:val="24"/>
          <w:szCs w:val="24"/>
        </w:rPr>
        <w:t>编号：</w:t>
      </w:r>
    </w:p>
    <w:p w14:paraId="72AA02F3">
      <w:pPr>
        <w:widowControl/>
        <w:autoSpaceDE/>
        <w:autoSpaceDN/>
        <w:spacing w:before="100" w:beforeAutospacing="1" w:after="100" w:afterAutospacing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项目名称： </w:t>
      </w:r>
      <w:bookmarkStart w:id="0" w:name="_GoBack"/>
      <w:bookmarkEnd w:id="0"/>
    </w:p>
    <w:p w14:paraId="3C78E186">
      <w:pPr>
        <w:widowControl/>
        <w:autoSpaceDE/>
        <w:autoSpaceDN/>
        <w:spacing w:before="100" w:beforeAutospacing="1" w:after="100" w:afterAutospacing="1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货币及单位:人民币/元</w:t>
      </w:r>
    </w:p>
    <w:tbl>
      <w:tblPr>
        <w:tblStyle w:val="10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1611"/>
        <w:gridCol w:w="1615"/>
        <w:gridCol w:w="1618"/>
        <w:gridCol w:w="1615"/>
        <w:gridCol w:w="1618"/>
        <w:gridCol w:w="1615"/>
        <w:gridCol w:w="1615"/>
        <w:gridCol w:w="1629"/>
      </w:tblGrid>
      <w:tr w14:paraId="33BA7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34" w:type="pct"/>
            <w:vAlign w:val="center"/>
          </w:tcPr>
          <w:p w14:paraId="3F8D5EA8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569" w:type="pct"/>
            <w:vAlign w:val="center"/>
          </w:tcPr>
          <w:p w14:paraId="09770E98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产品名称</w:t>
            </w:r>
          </w:p>
        </w:tc>
        <w:tc>
          <w:tcPr>
            <w:tcW w:w="570" w:type="pct"/>
            <w:vAlign w:val="center"/>
          </w:tcPr>
          <w:p w14:paraId="4BAE8FED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</w:t>
            </w:r>
          </w:p>
        </w:tc>
        <w:tc>
          <w:tcPr>
            <w:tcW w:w="571" w:type="pct"/>
            <w:vAlign w:val="center"/>
          </w:tcPr>
          <w:p w14:paraId="38B18094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</w:t>
            </w:r>
          </w:p>
          <w:p w14:paraId="5E81216F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规格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pct"/>
            <w:vAlign w:val="center"/>
          </w:tcPr>
          <w:p w14:paraId="6D2A43BD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制造商名称</w:t>
            </w:r>
          </w:p>
        </w:tc>
        <w:tc>
          <w:tcPr>
            <w:tcW w:w="571" w:type="pct"/>
            <w:vAlign w:val="center"/>
          </w:tcPr>
          <w:p w14:paraId="13D4FE22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/单位</w:t>
            </w:r>
          </w:p>
        </w:tc>
        <w:tc>
          <w:tcPr>
            <w:tcW w:w="570" w:type="pct"/>
            <w:vAlign w:val="center"/>
          </w:tcPr>
          <w:p w14:paraId="7F507BD8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单价（元）</w:t>
            </w:r>
          </w:p>
        </w:tc>
        <w:tc>
          <w:tcPr>
            <w:tcW w:w="570" w:type="pct"/>
            <w:vAlign w:val="center"/>
          </w:tcPr>
          <w:p w14:paraId="75060863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（元）</w:t>
            </w:r>
          </w:p>
        </w:tc>
        <w:tc>
          <w:tcPr>
            <w:tcW w:w="571" w:type="pct"/>
            <w:vAlign w:val="center"/>
          </w:tcPr>
          <w:p w14:paraId="07AFDD2E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5A4B4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34" w:type="pct"/>
            <w:vAlign w:val="center"/>
          </w:tcPr>
          <w:p w14:paraId="0972C6DB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569" w:type="pct"/>
            <w:vAlign w:val="center"/>
          </w:tcPr>
          <w:p w14:paraId="03ECEB8A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57C9C479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359594C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303EBBCA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4E3057CB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2D071C86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59A5916D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1" w:type="pct"/>
          </w:tcPr>
          <w:p w14:paraId="10E3515A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7BF0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34" w:type="pct"/>
            <w:vAlign w:val="center"/>
          </w:tcPr>
          <w:p w14:paraId="1C4826FC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9" w:type="pct"/>
            <w:vAlign w:val="center"/>
          </w:tcPr>
          <w:p w14:paraId="79218D0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4B027584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3C3C83B0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19053B1B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763AB04A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1E1F3972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77AF65EB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1" w:type="pct"/>
          </w:tcPr>
          <w:p w14:paraId="7D1C727F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A11A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34" w:type="pct"/>
            <w:vAlign w:val="center"/>
          </w:tcPr>
          <w:p w14:paraId="6A56C741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</w:t>
            </w:r>
          </w:p>
        </w:tc>
        <w:tc>
          <w:tcPr>
            <w:tcW w:w="569" w:type="pct"/>
            <w:vAlign w:val="center"/>
          </w:tcPr>
          <w:p w14:paraId="6A71FB06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4BDFC63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0AD06274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1A6DE1BE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1" w:type="pct"/>
            <w:vAlign w:val="center"/>
          </w:tcPr>
          <w:p w14:paraId="6B468B67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3A30D396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0" w:type="pct"/>
            <w:vAlign w:val="center"/>
          </w:tcPr>
          <w:p w14:paraId="09DAAA2F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1" w:type="pct"/>
          </w:tcPr>
          <w:p w14:paraId="3C473475">
            <w:pPr>
              <w:widowControl/>
              <w:autoSpaceDE/>
              <w:autoSpaceDN/>
              <w:snapToGrid w:val="0"/>
              <w:spacing w:after="24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8B2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5000" w:type="pct"/>
            <w:gridSpan w:val="9"/>
            <w:vAlign w:val="center"/>
          </w:tcPr>
          <w:p w14:paraId="78022F86">
            <w:pPr>
              <w:widowControl/>
              <w:autoSpaceDE/>
              <w:autoSpaceDN/>
              <w:snapToGrid w:val="0"/>
              <w:spacing w:after="24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合计：</w:t>
            </w:r>
          </w:p>
        </w:tc>
      </w:tr>
    </w:tbl>
    <w:p w14:paraId="4A1A6CED">
      <w:pPr>
        <w:widowControl/>
        <w:autoSpaceDE/>
        <w:autoSpaceDN/>
        <w:spacing w:after="24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注：1、表格不够可往下延续。2、本项目不接受0元报价与赠与行为。</w:t>
      </w:r>
    </w:p>
    <w:p w14:paraId="45670340">
      <w:pPr>
        <w:widowControl/>
        <w:autoSpaceDE/>
        <w:autoSpaceDN/>
        <w:spacing w:after="240"/>
        <w:ind w:left="11340" w:leftChars="0" w:firstLine="420" w:firstLineChars="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（加盖公章）</w:t>
      </w:r>
    </w:p>
    <w:p w14:paraId="26013858">
      <w:pPr>
        <w:widowControl/>
        <w:autoSpaceDE/>
        <w:autoSpaceDN/>
        <w:spacing w:after="240"/>
        <w:ind w:left="11340" w:leftChars="0" w:firstLine="420" w:firstLineChars="0"/>
      </w:pPr>
      <w:r>
        <w:rPr>
          <w:rFonts w:ascii="宋体" w:hAnsi="宋体" w:eastAsia="宋体" w:cs="宋体"/>
          <w:sz w:val="24"/>
          <w:szCs w:val="24"/>
        </w:rPr>
        <w:t>___年___月___日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@RFF4B.tmp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52C"/>
    <w:rsid w:val="00003981"/>
    <w:rsid w:val="000E6C20"/>
    <w:rsid w:val="00140BE5"/>
    <w:rsid w:val="00161C57"/>
    <w:rsid w:val="001A705C"/>
    <w:rsid w:val="001B6617"/>
    <w:rsid w:val="00200CEE"/>
    <w:rsid w:val="00334E30"/>
    <w:rsid w:val="00386D8E"/>
    <w:rsid w:val="00414219"/>
    <w:rsid w:val="00514E9A"/>
    <w:rsid w:val="005A17B3"/>
    <w:rsid w:val="0061452C"/>
    <w:rsid w:val="00635E1B"/>
    <w:rsid w:val="006453BD"/>
    <w:rsid w:val="006621B7"/>
    <w:rsid w:val="00690303"/>
    <w:rsid w:val="0073391B"/>
    <w:rsid w:val="00733EA3"/>
    <w:rsid w:val="008242F0"/>
    <w:rsid w:val="00857065"/>
    <w:rsid w:val="00872A7E"/>
    <w:rsid w:val="008E0DAF"/>
    <w:rsid w:val="00954075"/>
    <w:rsid w:val="00977C0E"/>
    <w:rsid w:val="009A6B69"/>
    <w:rsid w:val="00A12BD4"/>
    <w:rsid w:val="00A36FA9"/>
    <w:rsid w:val="00A446C3"/>
    <w:rsid w:val="00A56E16"/>
    <w:rsid w:val="00A62D63"/>
    <w:rsid w:val="00A94801"/>
    <w:rsid w:val="00AA5661"/>
    <w:rsid w:val="00B50682"/>
    <w:rsid w:val="00C1250D"/>
    <w:rsid w:val="00CF4FB7"/>
    <w:rsid w:val="00CF5A8F"/>
    <w:rsid w:val="00D40836"/>
    <w:rsid w:val="00DE1382"/>
    <w:rsid w:val="00E34BF7"/>
    <w:rsid w:val="00E43273"/>
    <w:rsid w:val="00E755E1"/>
    <w:rsid w:val="00E77436"/>
    <w:rsid w:val="00EE4762"/>
    <w:rsid w:val="00FF49FF"/>
    <w:rsid w:val="0D501D2D"/>
    <w:rsid w:val="1CE7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_GB2312" w:hAnsi="仿宋_GB2312" w:eastAsia="仿宋_GB2312" w:cs="仿宋_GB2312"/>
      <w:sz w:val="22"/>
      <w:szCs w:val="22"/>
      <w:lang w:val="en-US" w:eastAsia="zh-CN" w:bidi="ar-SA"/>
    </w:rPr>
  </w:style>
  <w:style w:type="paragraph" w:styleId="2">
    <w:name w:val="heading 1"/>
    <w:basedOn w:val="1"/>
    <w:link w:val="13"/>
    <w:qFormat/>
    <w:uiPriority w:val="1"/>
    <w:pPr>
      <w:spacing w:line="731" w:lineRule="exact"/>
      <w:ind w:left="534"/>
      <w:outlineLvl w:val="0"/>
    </w:pPr>
    <w:rPr>
      <w:rFonts w:ascii="Z@RFF4B.tmp" w:hAnsi="Z@RFF4B.tmp" w:eastAsia="Z@RFF4B.tmp" w:cs="Z@RFF4B.tmp"/>
      <w:sz w:val="44"/>
      <w:szCs w:val="44"/>
    </w:rPr>
  </w:style>
  <w:style w:type="paragraph" w:styleId="3">
    <w:name w:val="heading 2"/>
    <w:basedOn w:val="1"/>
    <w:link w:val="14"/>
    <w:qFormat/>
    <w:uiPriority w:val="1"/>
    <w:pPr>
      <w:spacing w:line="619" w:lineRule="exact"/>
      <w:ind w:left="2793"/>
      <w:outlineLvl w:val="1"/>
    </w:pPr>
    <w:rPr>
      <w:rFonts w:ascii="Z@RFF4B.tmp" w:hAnsi="Z@RFF4B.tmp" w:eastAsia="Z@RFF4B.tmp" w:cs="Z@RFF4B.tmp"/>
      <w:sz w:val="36"/>
      <w:szCs w:val="36"/>
    </w:rPr>
  </w:style>
  <w:style w:type="paragraph" w:styleId="4">
    <w:name w:val="heading 3"/>
    <w:basedOn w:val="1"/>
    <w:link w:val="15"/>
    <w:qFormat/>
    <w:uiPriority w:val="1"/>
    <w:pPr>
      <w:ind w:left="1443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6"/>
    <w:qFormat/>
    <w:uiPriority w:val="1"/>
    <w:pPr>
      <w:ind w:left="800"/>
    </w:pPr>
    <w:rPr>
      <w:sz w:val="32"/>
      <w:szCs w:val="32"/>
    </w:rPr>
  </w:style>
  <w:style w:type="paragraph" w:styleId="6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qFormat/>
    <w:uiPriority w:val="1"/>
    <w:rPr>
      <w:rFonts w:ascii="仿宋" w:hAnsi="仿宋" w:eastAsia="仿宋" w:cs="仿宋"/>
    </w:rPr>
  </w:style>
  <w:style w:type="character" w:customStyle="1" w:styleId="13">
    <w:name w:val="标题 1 Char"/>
    <w:basedOn w:val="11"/>
    <w:link w:val="2"/>
    <w:qFormat/>
    <w:uiPriority w:val="1"/>
    <w:rPr>
      <w:rFonts w:ascii="Z@RFF4B.tmp" w:hAnsi="Z@RFF4B.tmp" w:eastAsia="Z@RFF4B.tmp" w:cs="Z@RFF4B.tmp"/>
      <w:sz w:val="44"/>
      <w:szCs w:val="44"/>
    </w:rPr>
  </w:style>
  <w:style w:type="character" w:customStyle="1" w:styleId="14">
    <w:name w:val="标题 2 Char"/>
    <w:basedOn w:val="11"/>
    <w:link w:val="3"/>
    <w:qFormat/>
    <w:uiPriority w:val="1"/>
    <w:rPr>
      <w:rFonts w:ascii="Z@RFF4B.tmp" w:hAnsi="Z@RFF4B.tmp" w:eastAsia="Z@RFF4B.tmp" w:cs="Z@RFF4B.tmp"/>
      <w:sz w:val="36"/>
      <w:szCs w:val="36"/>
    </w:rPr>
  </w:style>
  <w:style w:type="character" w:customStyle="1" w:styleId="15">
    <w:name w:val="标题 3 Char"/>
    <w:basedOn w:val="11"/>
    <w:link w:val="4"/>
    <w:qFormat/>
    <w:uiPriority w:val="1"/>
    <w:rPr>
      <w:rFonts w:ascii="仿宋_GB2312" w:hAnsi="仿宋_GB2312" w:eastAsia="仿宋_GB2312" w:cs="仿宋_GB2312"/>
      <w:b/>
      <w:bCs/>
      <w:sz w:val="32"/>
      <w:szCs w:val="32"/>
    </w:rPr>
  </w:style>
  <w:style w:type="character" w:customStyle="1" w:styleId="16">
    <w:name w:val="正文文本 Char"/>
    <w:basedOn w:val="11"/>
    <w:link w:val="5"/>
    <w:qFormat/>
    <w:uiPriority w:val="1"/>
    <w:rPr>
      <w:rFonts w:ascii="仿宋_GB2312" w:hAnsi="仿宋_GB2312" w:eastAsia="仿宋_GB2312" w:cs="仿宋_GB2312"/>
      <w:sz w:val="32"/>
      <w:szCs w:val="32"/>
    </w:rPr>
  </w:style>
  <w:style w:type="paragraph" w:styleId="17">
    <w:name w:val="List Paragraph"/>
    <w:basedOn w:val="1"/>
    <w:qFormat/>
    <w:uiPriority w:val="1"/>
  </w:style>
  <w:style w:type="paragraph" w:customStyle="1" w:styleId="18">
    <w:name w:val="report-content-title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19">
    <w:name w:val="页眉 Char"/>
    <w:basedOn w:val="11"/>
    <w:link w:val="7"/>
    <w:qFormat/>
    <w:uiPriority w:val="99"/>
    <w:rPr>
      <w:rFonts w:ascii="仿宋_GB2312" w:hAnsi="仿宋_GB2312" w:eastAsia="仿宋_GB2312" w:cs="仿宋_GB2312"/>
      <w:sz w:val="18"/>
      <w:szCs w:val="18"/>
    </w:rPr>
  </w:style>
  <w:style w:type="character" w:customStyle="1" w:styleId="20">
    <w:name w:val="页脚 Char"/>
    <w:basedOn w:val="11"/>
    <w:link w:val="6"/>
    <w:qFormat/>
    <w:uiPriority w:val="99"/>
    <w:rPr>
      <w:rFonts w:ascii="仿宋_GB2312" w:hAnsi="仿宋_GB2312" w:eastAsia="仿宋_GB2312" w:cs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250</Words>
  <Characters>266</Characters>
  <Lines>3</Lines>
  <Paragraphs>1</Paragraphs>
  <TotalTime>2</TotalTime>
  <ScaleCrop>false</ScaleCrop>
  <LinksUpToDate>false</LinksUpToDate>
  <CharactersWithSpaces>386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2023-08-29T02:35:00Z</dcterms:created>
  <dc:creator>.</dc:creator>
  <cp:lastModifiedBy>陕西宏扬项目管理有限公司主锁</cp:lastModifiedBy>
  <dcterms:modified xsi:type="dcterms:W3CDTF">2026-02-24T07:05:47Z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eyJoZGlkIjoiYWFmNjk2NDUwNTYyZjgzZTI4MzE1ZDhmOGVlZDAwYWEiLCJ1c2VySWQiOiIyOTY2Njk3MjAifQ==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F4E49AB73451459CB009BDDBC4A90908_12</vt:lpwstr>
  </property>
</Properties>
</file>