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B184A">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供应商根据磋商文件公告资质要求内容附资质证明文件。</w:t>
      </w:r>
    </w:p>
    <w:p w14:paraId="34ED785B">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10EF2C9B">
      <w:p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资格条件</w:t>
      </w:r>
    </w:p>
    <w:p w14:paraId="6E8840FC">
      <w:p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1、具有独立承担民事责任能力的法人、其他组织或自然人：提供合法有效的统一社会信用代码营业执照（事业单位提供事业单位法人证书，自然人应提供身份证）</w:t>
      </w:r>
    </w:p>
    <w:p w14:paraId="52FEF9F3">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72A22D8E">
      <w:p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财务状况证明：供应商提供2024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14:paraId="3BA0DF46">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6C811351">
      <w:p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27055A01">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0B874AC6">
      <w:p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4、社会保障资金缴纳证明：提供2025年6月（含6月）以来任意一个月的社会保障资金缴存单据或社保机构开具的社会保险参保缴费情况证明。依法不需要缴纳社会保障资金的供应商应提供相关文件证明</w:t>
      </w:r>
    </w:p>
    <w:p w14:paraId="59A94977">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570E5CBB">
      <w:pPr>
        <w:widowControl/>
        <w:snapToGrid w:val="0"/>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5、具有履行合同所必需的设备和专业技术能力</w:t>
      </w:r>
    </w:p>
    <w:p w14:paraId="211B0061">
      <w:pPr>
        <w:widowControl/>
        <w:snapToGri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26E090FE">
      <w:pPr>
        <w:widowControl/>
        <w:snapToGrid w:val="0"/>
        <w:spacing w:line="36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4CD03AE0">
      <w:pPr>
        <w:widowControl/>
        <w:snapToGrid w:val="0"/>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53692681">
      <w:pPr>
        <w:pStyle w:val="3"/>
        <w:spacing w:line="360" w:lineRule="auto"/>
        <w:jc w:val="left"/>
        <w:rPr>
          <w:rFonts w:hint="eastAsia" w:ascii="宋体" w:hAnsi="宋体" w:eastAsia="宋体" w:cs="宋体"/>
          <w:sz w:val="24"/>
          <w:szCs w:val="24"/>
        </w:rPr>
      </w:pPr>
    </w:p>
    <w:p w14:paraId="2693295F">
      <w:pPr>
        <w:pStyle w:val="3"/>
        <w:spacing w:line="360" w:lineRule="auto"/>
        <w:jc w:val="left"/>
        <w:rPr>
          <w:rFonts w:hint="eastAsia" w:ascii="宋体" w:hAnsi="宋体" w:eastAsia="宋体" w:cs="宋体"/>
          <w:sz w:val="24"/>
          <w:szCs w:val="24"/>
        </w:rPr>
      </w:pPr>
    </w:p>
    <w:p w14:paraId="3109B98D">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039ABFDF">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00FA29B">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F00574D">
      <w:pPr>
        <w:spacing w:line="48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6957E43C">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6、法定代表人授权书</w:t>
      </w:r>
    </w:p>
    <w:p w14:paraId="5BEDB08D">
      <w:pPr>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6</w:t>
      </w:r>
      <w:r>
        <w:rPr>
          <w:rFonts w:hint="eastAsia" w:ascii="宋体" w:hAnsi="宋体" w:eastAsia="宋体" w:cs="宋体"/>
          <w:b w:val="0"/>
          <w:bCs w:val="0"/>
          <w:sz w:val="24"/>
          <w:szCs w:val="24"/>
        </w:rPr>
        <w:t>-1法定代表人证明书</w:t>
      </w:r>
      <w:r>
        <w:rPr>
          <w:rFonts w:hint="eastAsia" w:ascii="宋体" w:hAnsi="宋体" w:cs="宋体"/>
          <w:b w:val="0"/>
          <w:bCs w:val="0"/>
          <w:sz w:val="24"/>
          <w:szCs w:val="24"/>
        </w:rPr>
        <w:t>（法定代表人参加时提供此表）</w:t>
      </w:r>
    </w:p>
    <w:tbl>
      <w:tblPr>
        <w:tblStyle w:val="6"/>
        <w:tblW w:w="9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340"/>
        <w:gridCol w:w="2156"/>
        <w:gridCol w:w="2160"/>
      </w:tblGrid>
      <w:tr w14:paraId="3C1C3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5"/>
            <w:noWrap w:val="0"/>
            <w:vAlign w:val="center"/>
          </w:tcPr>
          <w:p w14:paraId="114FD597">
            <w:pPr>
              <w:tabs>
                <w:tab w:val="left" w:pos="210"/>
              </w:tabs>
              <w:spacing w:line="24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69153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DB703A8">
            <w:pPr>
              <w:tabs>
                <w:tab w:val="left" w:pos="210"/>
              </w:tabs>
              <w:spacing w:line="24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02773810">
            <w:pPr>
              <w:tabs>
                <w:tab w:val="left" w:pos="210"/>
              </w:tabs>
              <w:spacing w:line="24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5F05EBA1">
            <w:pPr>
              <w:tabs>
                <w:tab w:val="left" w:pos="210"/>
              </w:tabs>
              <w:spacing w:line="24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C30B56A">
            <w:pPr>
              <w:tabs>
                <w:tab w:val="left" w:pos="210"/>
              </w:tabs>
              <w:spacing w:line="24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3B55726">
            <w:pPr>
              <w:tabs>
                <w:tab w:val="left" w:pos="210"/>
              </w:tabs>
              <w:spacing w:line="24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3"/>
            <w:noWrap w:val="0"/>
            <w:vAlign w:val="center"/>
          </w:tcPr>
          <w:p w14:paraId="44358547">
            <w:pPr>
              <w:tabs>
                <w:tab w:val="left" w:pos="210"/>
              </w:tabs>
              <w:spacing w:line="240" w:lineRule="auto"/>
              <w:jc w:val="left"/>
              <w:rPr>
                <w:rFonts w:hint="eastAsia" w:ascii="宋体" w:hAnsi="宋体" w:eastAsia="宋体" w:cs="宋体"/>
                <w:kern w:val="0"/>
                <w:sz w:val="24"/>
                <w:szCs w:val="24"/>
              </w:rPr>
            </w:pPr>
          </w:p>
        </w:tc>
      </w:tr>
      <w:tr w14:paraId="33B1A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3D5A71E">
            <w:pPr>
              <w:tabs>
                <w:tab w:val="left" w:pos="210"/>
              </w:tabs>
              <w:spacing w:line="24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52A5BB3">
            <w:pPr>
              <w:tabs>
                <w:tab w:val="left" w:pos="210"/>
              </w:tabs>
              <w:spacing w:line="24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3"/>
            <w:noWrap w:val="0"/>
            <w:vAlign w:val="center"/>
          </w:tcPr>
          <w:p w14:paraId="76243BDF">
            <w:pPr>
              <w:tabs>
                <w:tab w:val="left" w:pos="210"/>
              </w:tabs>
              <w:spacing w:line="240" w:lineRule="auto"/>
              <w:jc w:val="left"/>
              <w:rPr>
                <w:rFonts w:hint="eastAsia" w:ascii="宋体" w:hAnsi="宋体" w:eastAsia="宋体" w:cs="宋体"/>
                <w:kern w:val="0"/>
                <w:sz w:val="24"/>
                <w:szCs w:val="24"/>
              </w:rPr>
            </w:pPr>
          </w:p>
        </w:tc>
      </w:tr>
      <w:tr w14:paraId="3D5E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5DAC98F">
            <w:pPr>
              <w:tabs>
                <w:tab w:val="left" w:pos="210"/>
              </w:tabs>
              <w:spacing w:line="24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7BE93F6">
            <w:pPr>
              <w:tabs>
                <w:tab w:val="left" w:pos="210"/>
              </w:tabs>
              <w:spacing w:line="24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3"/>
            <w:noWrap w:val="0"/>
            <w:vAlign w:val="center"/>
          </w:tcPr>
          <w:p w14:paraId="59146482">
            <w:pPr>
              <w:tabs>
                <w:tab w:val="left" w:pos="210"/>
              </w:tabs>
              <w:spacing w:line="240" w:lineRule="auto"/>
              <w:jc w:val="left"/>
              <w:rPr>
                <w:rFonts w:hint="eastAsia" w:ascii="宋体" w:hAnsi="宋体" w:eastAsia="宋体" w:cs="宋体"/>
                <w:kern w:val="0"/>
                <w:sz w:val="24"/>
                <w:szCs w:val="24"/>
              </w:rPr>
            </w:pPr>
          </w:p>
        </w:tc>
      </w:tr>
      <w:tr w14:paraId="6764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A8254FD">
            <w:pPr>
              <w:tabs>
                <w:tab w:val="left" w:pos="210"/>
              </w:tabs>
              <w:spacing w:line="24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1864780">
            <w:pPr>
              <w:tabs>
                <w:tab w:val="left" w:pos="210"/>
              </w:tabs>
              <w:spacing w:line="24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3"/>
            <w:noWrap w:val="0"/>
            <w:vAlign w:val="center"/>
          </w:tcPr>
          <w:p w14:paraId="624C9648">
            <w:pPr>
              <w:tabs>
                <w:tab w:val="left" w:pos="210"/>
              </w:tabs>
              <w:spacing w:line="240" w:lineRule="auto"/>
              <w:jc w:val="left"/>
              <w:rPr>
                <w:rFonts w:hint="eastAsia" w:ascii="宋体" w:hAnsi="宋体" w:eastAsia="宋体" w:cs="宋体"/>
                <w:kern w:val="0"/>
                <w:sz w:val="24"/>
                <w:szCs w:val="24"/>
              </w:rPr>
            </w:pPr>
          </w:p>
        </w:tc>
      </w:tr>
      <w:tr w14:paraId="5662F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A954885">
            <w:pPr>
              <w:tabs>
                <w:tab w:val="left" w:pos="210"/>
              </w:tabs>
              <w:spacing w:line="24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3FB12CA">
            <w:pPr>
              <w:tabs>
                <w:tab w:val="left" w:pos="210"/>
              </w:tabs>
              <w:spacing w:line="24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3"/>
            <w:noWrap w:val="0"/>
            <w:vAlign w:val="center"/>
          </w:tcPr>
          <w:p w14:paraId="120AB399">
            <w:pPr>
              <w:tabs>
                <w:tab w:val="left" w:pos="210"/>
              </w:tabs>
              <w:spacing w:line="240" w:lineRule="auto"/>
              <w:jc w:val="left"/>
              <w:rPr>
                <w:rFonts w:hint="eastAsia" w:ascii="宋体" w:hAnsi="宋体" w:eastAsia="宋体" w:cs="宋体"/>
                <w:kern w:val="0"/>
                <w:sz w:val="24"/>
                <w:szCs w:val="24"/>
              </w:rPr>
            </w:pPr>
          </w:p>
        </w:tc>
      </w:tr>
      <w:tr w14:paraId="077E2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48048271">
            <w:pPr>
              <w:tabs>
                <w:tab w:val="left" w:pos="210"/>
              </w:tabs>
              <w:spacing w:line="24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C9F2B18">
            <w:pPr>
              <w:tabs>
                <w:tab w:val="left" w:pos="210"/>
              </w:tabs>
              <w:spacing w:line="24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727B436F">
            <w:pPr>
              <w:tabs>
                <w:tab w:val="left" w:pos="210"/>
              </w:tabs>
              <w:spacing w:line="24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6F689336">
            <w:pPr>
              <w:tabs>
                <w:tab w:val="left" w:pos="210"/>
              </w:tabs>
              <w:spacing w:line="24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3F400587">
            <w:pPr>
              <w:tabs>
                <w:tab w:val="left" w:pos="210"/>
              </w:tabs>
              <w:spacing w:line="24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3927159F">
            <w:pPr>
              <w:tabs>
                <w:tab w:val="left" w:pos="210"/>
              </w:tabs>
              <w:spacing w:line="24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noWrap w:val="0"/>
            <w:vAlign w:val="center"/>
          </w:tcPr>
          <w:p w14:paraId="4E143D4E">
            <w:pPr>
              <w:tabs>
                <w:tab w:val="left" w:pos="210"/>
              </w:tabs>
              <w:spacing w:line="24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E4AA08B">
            <w:pPr>
              <w:tabs>
                <w:tab w:val="left" w:pos="210"/>
              </w:tabs>
              <w:spacing w:line="24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3AD804EE">
            <w:pPr>
              <w:tabs>
                <w:tab w:val="left" w:pos="210"/>
              </w:tabs>
              <w:spacing w:line="240" w:lineRule="auto"/>
              <w:ind w:firstLine="480" w:firstLineChars="200"/>
              <w:jc w:val="left"/>
              <w:rPr>
                <w:rFonts w:hint="eastAsia" w:ascii="宋体" w:hAnsi="宋体" w:eastAsia="宋体" w:cs="宋体"/>
                <w:kern w:val="0"/>
                <w:sz w:val="24"/>
                <w:szCs w:val="24"/>
              </w:rPr>
            </w:pPr>
          </w:p>
        </w:tc>
      </w:tr>
      <w:tr w14:paraId="6293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06B9813">
            <w:pPr>
              <w:tabs>
                <w:tab w:val="left" w:pos="210"/>
              </w:tabs>
              <w:spacing w:line="24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13271E3">
            <w:pPr>
              <w:tabs>
                <w:tab w:val="left" w:pos="210"/>
              </w:tabs>
              <w:spacing w:line="24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noWrap w:val="0"/>
            <w:vAlign w:val="center"/>
          </w:tcPr>
          <w:p w14:paraId="09FD3592">
            <w:pPr>
              <w:tabs>
                <w:tab w:val="left" w:pos="210"/>
              </w:tabs>
              <w:spacing w:line="240" w:lineRule="auto"/>
              <w:jc w:val="left"/>
              <w:rPr>
                <w:rFonts w:hint="eastAsia" w:ascii="宋体" w:hAnsi="宋体" w:eastAsia="宋体" w:cs="宋体"/>
                <w:kern w:val="0"/>
                <w:sz w:val="24"/>
                <w:szCs w:val="24"/>
              </w:rPr>
            </w:pPr>
          </w:p>
        </w:tc>
        <w:tc>
          <w:tcPr>
            <w:tcW w:w="2156" w:type="dxa"/>
            <w:noWrap w:val="0"/>
            <w:vAlign w:val="center"/>
          </w:tcPr>
          <w:p w14:paraId="50C3FD77">
            <w:pPr>
              <w:tabs>
                <w:tab w:val="left" w:pos="210"/>
              </w:tabs>
              <w:spacing w:line="24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5EBA59D7">
            <w:pPr>
              <w:tabs>
                <w:tab w:val="left" w:pos="210"/>
              </w:tabs>
              <w:spacing w:line="240" w:lineRule="auto"/>
              <w:ind w:firstLine="480" w:firstLineChars="200"/>
              <w:jc w:val="left"/>
              <w:rPr>
                <w:rFonts w:hint="eastAsia" w:ascii="宋体" w:hAnsi="宋体" w:eastAsia="宋体" w:cs="宋体"/>
                <w:kern w:val="0"/>
                <w:sz w:val="24"/>
                <w:szCs w:val="24"/>
              </w:rPr>
            </w:pPr>
          </w:p>
        </w:tc>
      </w:tr>
      <w:tr w14:paraId="0512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3162C8D6">
            <w:pPr>
              <w:tabs>
                <w:tab w:val="left" w:pos="210"/>
              </w:tabs>
              <w:spacing w:line="24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8347AB9">
            <w:pPr>
              <w:tabs>
                <w:tab w:val="left" w:pos="210"/>
              </w:tabs>
              <w:spacing w:line="24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3"/>
            <w:noWrap w:val="0"/>
            <w:vAlign w:val="center"/>
          </w:tcPr>
          <w:p w14:paraId="05CC713B">
            <w:pPr>
              <w:tabs>
                <w:tab w:val="left" w:pos="210"/>
              </w:tabs>
              <w:spacing w:line="240" w:lineRule="auto"/>
              <w:jc w:val="left"/>
              <w:rPr>
                <w:rFonts w:hint="eastAsia" w:ascii="宋体" w:hAnsi="宋体" w:eastAsia="宋体" w:cs="宋体"/>
                <w:kern w:val="0"/>
                <w:sz w:val="24"/>
                <w:szCs w:val="24"/>
              </w:rPr>
            </w:pPr>
          </w:p>
        </w:tc>
      </w:tr>
      <w:tr w14:paraId="5C7D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9" w:hRule="atLeast"/>
          <w:jc w:val="center"/>
        </w:trPr>
        <w:tc>
          <w:tcPr>
            <w:tcW w:w="594" w:type="dxa"/>
            <w:noWrap w:val="0"/>
            <w:vAlign w:val="center"/>
          </w:tcPr>
          <w:p w14:paraId="1BF46B09">
            <w:pPr>
              <w:tabs>
                <w:tab w:val="left" w:pos="210"/>
              </w:tabs>
              <w:spacing w:line="24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879140D">
            <w:pPr>
              <w:tabs>
                <w:tab w:val="left" w:pos="210"/>
              </w:tabs>
              <w:spacing w:line="24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63E8EB0F">
            <w:pPr>
              <w:tabs>
                <w:tab w:val="left" w:pos="210"/>
              </w:tabs>
              <w:spacing w:line="24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52432E9A">
            <w:pPr>
              <w:tabs>
                <w:tab w:val="left" w:pos="210"/>
              </w:tabs>
              <w:spacing w:line="24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2C4ACDE">
            <w:pPr>
              <w:tabs>
                <w:tab w:val="left" w:pos="210"/>
              </w:tabs>
              <w:spacing w:line="24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9ED7486">
            <w:pPr>
              <w:tabs>
                <w:tab w:val="left" w:pos="210"/>
              </w:tabs>
              <w:spacing w:line="24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1C58662D">
            <w:pPr>
              <w:tabs>
                <w:tab w:val="left" w:pos="210"/>
              </w:tabs>
              <w:spacing w:line="24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7864041F">
            <w:pPr>
              <w:tabs>
                <w:tab w:val="left" w:pos="210"/>
              </w:tabs>
              <w:spacing w:line="24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12EFE4FD">
            <w:pPr>
              <w:tabs>
                <w:tab w:val="left" w:pos="210"/>
              </w:tabs>
              <w:spacing w:line="24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1194C83">
            <w:pPr>
              <w:tabs>
                <w:tab w:val="left" w:pos="210"/>
              </w:tabs>
              <w:spacing w:line="24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7031A42B">
            <w:pPr>
              <w:tabs>
                <w:tab w:val="left" w:pos="210"/>
              </w:tabs>
              <w:spacing w:line="24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8816" w:type="dxa"/>
            <w:gridSpan w:val="4"/>
            <w:noWrap w:val="0"/>
            <w:vAlign w:val="center"/>
          </w:tcPr>
          <w:p w14:paraId="2BFC85D6">
            <w:pPr>
              <w:tabs>
                <w:tab w:val="left" w:pos="210"/>
              </w:tabs>
              <w:spacing w:line="24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p w14:paraId="7D845D38">
            <w:pPr>
              <w:adjustRightInd w:val="0"/>
              <w:snapToGrid w:val="0"/>
              <w:spacing w:line="240" w:lineRule="auto"/>
              <w:ind w:firstLine="480" w:firstLineChars="200"/>
              <w:jc w:val="right"/>
              <w:rPr>
                <w:rFonts w:hint="eastAsia" w:ascii="宋体" w:hAnsi="宋体" w:eastAsia="宋体" w:cs="宋体"/>
                <w:kern w:val="0"/>
                <w:sz w:val="24"/>
                <w:szCs w:val="24"/>
              </w:rPr>
            </w:pPr>
          </w:p>
        </w:tc>
      </w:tr>
    </w:tbl>
    <w:p w14:paraId="406F6BFB">
      <w:pPr>
        <w:pStyle w:val="3"/>
        <w:spacing w:line="360" w:lineRule="auto"/>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ascii="宋体" w:hAnsi="宋体" w:eastAsia="宋体" w:cs="宋体"/>
          <w:b/>
          <w:sz w:val="24"/>
          <w:szCs w:val="24"/>
          <w:lang w:val="en-US" w:eastAsia="zh-CN"/>
        </w:rPr>
        <w:t>6</w:t>
      </w:r>
      <w:r>
        <w:rPr>
          <w:rFonts w:hint="eastAsia" w:ascii="宋体" w:hAnsi="宋体" w:eastAsia="宋体" w:cs="宋体"/>
          <w:b/>
          <w:sz w:val="24"/>
          <w:szCs w:val="24"/>
        </w:rPr>
        <w:t>-2法定代表人授权书</w:t>
      </w:r>
      <w:r>
        <w:rPr>
          <w:rFonts w:hint="eastAsia" w:hAnsi="宋体" w:cs="宋体"/>
          <w:b/>
          <w:sz w:val="24"/>
          <w:szCs w:val="24"/>
        </w:rPr>
        <w:t>（被授权人参加时提供此表）</w:t>
      </w:r>
    </w:p>
    <w:p w14:paraId="4E8CB04C">
      <w:pPr>
        <w:pStyle w:val="3"/>
        <w:spacing w:line="360" w:lineRule="auto"/>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4CF31A8F">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60A6842">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1489933">
      <w:pPr>
        <w:pStyle w:val="3"/>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7A3578C8">
      <w:pPr>
        <w:pStyle w:val="3"/>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46537657">
      <w:pPr>
        <w:pStyle w:val="3"/>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10247243">
      <w:pPr>
        <w:pStyle w:val="3"/>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56B786DE">
      <w:pPr>
        <w:pStyle w:val="3"/>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531AF15A">
      <w:pPr>
        <w:pStyle w:val="3"/>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6"/>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D704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33A5F3B7">
            <w:pPr>
              <w:pStyle w:val="3"/>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77F1DB31">
            <w:pPr>
              <w:pStyle w:val="3"/>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sz w:val="24"/>
                <w:szCs w:val="24"/>
                <w:shd w:val="pct10" w:color="auto" w:fill="FFFFFF"/>
              </w:rPr>
            </w:pPr>
          </w:p>
        </w:tc>
        <w:tc>
          <w:tcPr>
            <w:tcW w:w="4546" w:type="dxa"/>
            <w:shd w:val="clear" w:color="auto" w:fill="D9D9D9"/>
            <w:noWrap w:val="0"/>
            <w:vAlign w:val="center"/>
          </w:tcPr>
          <w:p w14:paraId="71F85C13">
            <w:pPr>
              <w:pStyle w:val="3"/>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0D973236">
            <w:pPr>
              <w:pStyle w:val="3"/>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sz w:val="24"/>
                <w:szCs w:val="24"/>
                <w:shd w:val="pct10" w:color="auto" w:fill="FFFFFF"/>
              </w:rPr>
            </w:pPr>
          </w:p>
        </w:tc>
      </w:tr>
    </w:tbl>
    <w:p w14:paraId="19473B0B">
      <w:pPr>
        <w:spacing w:line="360" w:lineRule="auto"/>
        <w:ind w:firstLine="482" w:firstLineChars="200"/>
        <w:rPr>
          <w:rFonts w:hint="eastAsia" w:ascii="宋体" w:hAnsi="宋体" w:eastAsia="宋体" w:cs="宋体"/>
          <w:b/>
          <w:bCs/>
          <w:kern w:val="2"/>
          <w:sz w:val="24"/>
          <w:szCs w:val="24"/>
          <w:lang w:val="en-US" w:eastAsia="zh-CN" w:bidi="ar-SA"/>
        </w:rPr>
      </w:pPr>
    </w:p>
    <w:p w14:paraId="355E92DD">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561157BE">
      <w:pPr>
        <w:widowControl/>
        <w:snapToGrid w:val="0"/>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7、参加政府采购活动前3年内在经营活动中没有重大违法记录</w:t>
      </w:r>
    </w:p>
    <w:p w14:paraId="6D30D212">
      <w:pPr>
        <w:widowControl/>
        <w:snapToGri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669551A">
      <w:pPr>
        <w:widowControl/>
        <w:snapToGrid w:val="0"/>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，我单位郑重声明：我方参加本项目</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11DA8756">
      <w:pPr>
        <w:widowControl/>
        <w:snapToGrid w:val="0"/>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090A546">
      <w:pPr>
        <w:pStyle w:val="3"/>
        <w:spacing w:line="360" w:lineRule="auto"/>
        <w:jc w:val="left"/>
        <w:rPr>
          <w:rFonts w:hint="eastAsia" w:ascii="宋体" w:hAnsi="宋体" w:eastAsia="宋体" w:cs="宋体"/>
          <w:sz w:val="24"/>
          <w:szCs w:val="24"/>
        </w:rPr>
      </w:pPr>
    </w:p>
    <w:p w14:paraId="4A331AF5">
      <w:pPr>
        <w:pStyle w:val="3"/>
        <w:spacing w:line="360" w:lineRule="auto"/>
        <w:jc w:val="left"/>
        <w:rPr>
          <w:rFonts w:hint="eastAsia" w:ascii="宋体" w:hAnsi="宋体" w:eastAsia="宋体" w:cs="宋体"/>
          <w:sz w:val="24"/>
          <w:szCs w:val="24"/>
        </w:rPr>
      </w:pPr>
    </w:p>
    <w:p w14:paraId="3613746A">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07454453">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6D4B8B5">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8DB107A">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054CE0E0">
      <w:p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8、具备设计行政主管部门颁发的建筑装饰装修工程专业承包二级以上（含二级）资质证书，并具备有效的安全生产许可证</w:t>
      </w:r>
    </w:p>
    <w:p w14:paraId="6FD1658C">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6C964A11">
      <w:p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9、拟派项目负责人资质及</w:t>
      </w:r>
      <w:bookmarkStart w:id="0" w:name="_GoBack"/>
      <w:bookmarkEnd w:id="0"/>
      <w:r>
        <w:rPr>
          <w:rFonts w:hint="eastAsia" w:ascii="宋体" w:hAnsi="宋体" w:eastAsia="宋体" w:cs="宋体"/>
          <w:sz w:val="24"/>
          <w:szCs w:val="24"/>
          <w:lang w:val="en-US" w:eastAsia="zh-CN"/>
        </w:rPr>
        <w:t>专业要求：拟派项目经理须具备建筑工程专业二级以上（含二级）注册建造师执业资格证（在本单位注册）及有效的安全生产考核合格证（建安B证），未担任其它在建工程的项目经理（提供承诺）</w:t>
      </w:r>
    </w:p>
    <w:p w14:paraId="291F1B36">
      <w:p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635AB47E">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10、本项目不接受联合体投标</w:t>
      </w:r>
    </w:p>
    <w:p w14:paraId="6360F7B7">
      <w:pPr>
        <w:widowControl/>
        <w:snapToGrid w:val="0"/>
        <w:spacing w:line="480" w:lineRule="auto"/>
        <w:jc w:val="left"/>
        <w:rPr>
          <w:rFonts w:hint="eastAsia" w:ascii="宋体" w:hAnsi="宋体" w:eastAsia="宋体" w:cs="宋体"/>
          <w:kern w:val="0"/>
          <w:sz w:val="24"/>
          <w:szCs w:val="24"/>
        </w:rPr>
      </w:pPr>
    </w:p>
    <w:p w14:paraId="67D8A656">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6797ADE5">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182EF316">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09EC039">
      <w:pPr>
        <w:rPr>
          <w:rFonts w:hint="eastAsia" w:ascii="宋体" w:hAnsi="宋体" w:eastAsia="宋体" w:cs="宋体"/>
          <w:sz w:val="24"/>
          <w:szCs w:val="24"/>
        </w:rPr>
      </w:pPr>
    </w:p>
    <w:p w14:paraId="0C091217">
      <w:pPr>
        <w:pStyle w:val="2"/>
        <w:rPr>
          <w:rFonts w:hint="eastAsia" w:ascii="宋体" w:hAnsi="宋体" w:eastAsia="宋体" w:cs="宋体"/>
          <w:sz w:val="24"/>
          <w:szCs w:val="24"/>
        </w:rPr>
      </w:pPr>
    </w:p>
    <w:p w14:paraId="0A516240">
      <w:pPr>
        <w:pStyle w:val="2"/>
        <w:rPr>
          <w:rFonts w:hint="eastAsia" w:ascii="宋体" w:hAnsi="宋体" w:eastAsia="宋体" w:cs="宋体"/>
          <w:sz w:val="24"/>
          <w:szCs w:val="24"/>
        </w:rPr>
      </w:pPr>
    </w:p>
    <w:p w14:paraId="77081B9F">
      <w:pPr>
        <w:pStyle w:val="2"/>
        <w:rPr>
          <w:rFonts w:hint="eastAsia" w:ascii="宋体" w:hAnsi="宋体" w:eastAsia="宋体" w:cs="宋体"/>
          <w:sz w:val="24"/>
          <w:szCs w:val="24"/>
        </w:rPr>
      </w:pPr>
    </w:p>
    <w:p w14:paraId="084F4C44">
      <w:pPr>
        <w:pStyle w:val="2"/>
        <w:rPr>
          <w:rFonts w:hint="eastAsia" w:ascii="宋体" w:hAnsi="宋体" w:eastAsia="宋体" w:cs="宋体"/>
          <w:sz w:val="24"/>
          <w:szCs w:val="24"/>
        </w:rPr>
      </w:pPr>
    </w:p>
    <w:p w14:paraId="1F7201FE">
      <w:pPr>
        <w:pStyle w:val="2"/>
        <w:rPr>
          <w:rFonts w:hint="eastAsia" w:ascii="宋体" w:hAnsi="宋体" w:eastAsia="宋体" w:cs="宋体"/>
          <w:sz w:val="24"/>
          <w:szCs w:val="24"/>
        </w:rPr>
      </w:pPr>
    </w:p>
    <w:p w14:paraId="4B3803A6">
      <w:pPr>
        <w:pStyle w:val="2"/>
        <w:rPr>
          <w:rFonts w:hint="eastAsia" w:ascii="宋体" w:hAnsi="宋体" w:eastAsia="宋体" w:cs="宋体"/>
          <w:sz w:val="24"/>
          <w:szCs w:val="24"/>
        </w:rPr>
      </w:pPr>
    </w:p>
    <w:p w14:paraId="1590496F">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3FA7F841">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BB6CE5D">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DD0C8D3">
      <w:pPr>
        <w:rPr>
          <w:rFonts w:hint="eastAsia" w:ascii="宋体" w:hAnsi="宋体" w:eastAsia="宋体" w:cs="宋体"/>
          <w:sz w:val="24"/>
          <w:szCs w:val="24"/>
        </w:rPr>
      </w:pPr>
    </w:p>
    <w:p w14:paraId="21CF511C">
      <w:pPr>
        <w:rPr>
          <w:rFonts w:hint="eastAsia" w:ascii="宋体" w:hAnsi="宋体" w:eastAsia="宋体" w:cs="宋体"/>
          <w:sz w:val="24"/>
          <w:szCs w:val="24"/>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8CB80">
    <w:pPr>
      <w:pStyle w:val="4"/>
      <w:tabs>
        <w:tab w:val="center" w:pos="4150"/>
        <w:tab w:val="right" w:pos="8420"/>
        <w:tab w:val="clear" w:pos="4153"/>
      </w:tabs>
      <w:rPr>
        <w:rFonts w:ascii="宋体"/>
      </w:rPr>
    </w:pPr>
    <w:r>
      <w:rPr>
        <w:rFonts w:ascii="宋体"/>
      </w:rPr>
      <w:tab/>
    </w:r>
    <w:r>
      <w:rPr>
        <w:rFonts w:ascii="宋体"/>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294E71"/>
    <w:rsid w:val="1C876369"/>
    <w:rsid w:val="20EC4067"/>
    <w:rsid w:val="38844D60"/>
    <w:rsid w:val="3E384B6C"/>
    <w:rsid w:val="4D82166B"/>
    <w:rsid w:val="4F8652FF"/>
    <w:rsid w:val="55E36EDE"/>
    <w:rsid w:val="5B7310DC"/>
    <w:rsid w:val="64947A48"/>
    <w:rsid w:val="69B128F6"/>
    <w:rsid w:val="71675276"/>
    <w:rsid w:val="77F6045F"/>
    <w:rsid w:val="7C336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Plain Text"/>
    <w:basedOn w:val="1"/>
    <w:qFormat/>
    <w:uiPriority w:val="0"/>
    <w:pPr>
      <w:spacing w:line="324" w:lineRule="auto"/>
    </w:pPr>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1447</Words>
  <Characters>1873</Characters>
  <Lines>0</Lines>
  <Paragraphs>0</Paragraphs>
  <TotalTime>0</TotalTime>
  <ScaleCrop>false</ScaleCrop>
  <LinksUpToDate>false</LinksUpToDate>
  <CharactersWithSpaces>1906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2025-04-01T07:20:00Z</dcterms:created>
  <dc:creator>lenovo</dc:creator>
  <cp:lastModifiedBy>趁早</cp:lastModifiedBy>
  <dcterms:modified xsi:type="dcterms:W3CDTF">2026-03-20T07:10:45Z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eyJoZGlkIjoiYjZiYjcxNGE4NjViOGViYzVmNDI4NDA5ZjQ4NDY4OWUiLCJ1c2VySWQiOiIyNDE1Nzk0OTUifQ==</vt:lpwstr>
  </property>
  <property fmtid="{D5CDD505-2E9C-101B-9397-08002B2CF9AE}" pid="4" name="ICV">
    <vt:lpwstr>B569532D2F004F228381DE167FE46FA5_12</vt:lpwstr>
  </property>
</Properties>
</file>