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D2FA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详细评审-功能演示（线下）</w:t>
      </w:r>
      <w:bookmarkStart w:id="0" w:name="_GoBack"/>
      <w:bookmarkEnd w:id="0"/>
    </w:p>
    <w:p w14:paraId="52B50E3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295DD7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101B4C6A"/>
    <w:rsid w:val="562542E0"/>
    <w:rsid w:val="5726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833</cp:lastModifiedBy>
  <dcterms:modified xsi:type="dcterms:W3CDTF">2026-03-03T10:42:54Z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