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CC3CA">
      <w:pPr>
        <w:spacing w:before="260" w:after="260" w:line="360" w:lineRule="auto"/>
        <w:jc w:val="center"/>
        <w:outlineLvl w:val="1"/>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承诺书</w:t>
      </w:r>
    </w:p>
    <w:p w14:paraId="26D97731">
      <w:pPr>
        <w:pStyle w:val="3"/>
        <w:spacing w:line="360" w:lineRule="auto"/>
        <w:jc w:val="center"/>
        <w:rPr>
          <w:rFonts w:hint="eastAsia" w:ascii="仿宋" w:hAnsi="仿宋" w:eastAsia="仿宋" w:cs="仿宋"/>
          <w:sz w:val="28"/>
          <w:szCs w:val="28"/>
        </w:rPr>
      </w:pPr>
      <w:r>
        <w:rPr>
          <w:rFonts w:hint="eastAsia" w:ascii="仿宋" w:hAnsi="仿宋" w:eastAsia="仿宋" w:cs="仿宋"/>
          <w:b/>
          <w:sz w:val="28"/>
          <w:szCs w:val="28"/>
        </w:rPr>
        <w:t>陕西省政府采购供应商拒绝政府采购领域商业贿赂承诺书</w:t>
      </w:r>
    </w:p>
    <w:p w14:paraId="414942D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89928A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14:paraId="5C71D11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w:t>
      </w:r>
      <w:bookmarkStart w:id="0" w:name="_GoBack"/>
      <w:bookmarkEnd w:id="0"/>
      <w:r>
        <w:rPr>
          <w:rFonts w:hint="eastAsia" w:ascii="仿宋" w:hAnsi="仿宋" w:eastAsia="仿宋" w:cs="仿宋"/>
          <w:sz w:val="28"/>
          <w:szCs w:val="28"/>
        </w:rPr>
        <w:t>机构和政府采购评审专家进行任何形式的商业贿赂以谋取交易机会。</w:t>
      </w:r>
    </w:p>
    <w:p w14:paraId="0404EC2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3.不向政府采购代理机构和采购人提供虚假资质文件或采用虚假应标方式参与政府采购市场竞争并谋取中标、成交。</w:t>
      </w:r>
    </w:p>
    <w:p w14:paraId="61B061B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4BA4F3B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5.不采取不正当手段诋毁、排挤其他供应商。</w:t>
      </w:r>
    </w:p>
    <w:p w14:paraId="3BD9F81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5CD96F0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14:paraId="42F8DE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71CABD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6634E927">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2FA5C9C8">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5CD305">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622C3DE">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150AA582">
      <w:pPr>
        <w:spacing w:line="360" w:lineRule="auto"/>
        <w:ind w:firstLine="1960" w:firstLineChars="700"/>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6B205C16"/>
    <w:rsid w:val="1B672A20"/>
    <w:rsid w:val="6B205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453</Characters>
  <Lines>0</Lines>
  <Paragraphs>0</Paragraphs>
  <TotalTime>0</TotalTime>
  <ScaleCrop>false</ScaleCrop>
  <LinksUpToDate>false</LinksUpToDate>
  <CharactersWithSpaces>594</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2024-06-21T08:58:00Z</dcterms:created>
  <dc:creator>WPS_1717549488</dc:creator>
  <cp:lastModifiedBy>佘翠</cp:lastModifiedBy>
  <dcterms:modified xsi:type="dcterms:W3CDTF">2026-03-31T02:10:02Z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DEBB58774EE24EE29E8FCE62E9C00B39_11</vt:lpwstr>
  </property>
  <property fmtid="{D5CDD505-2E9C-101B-9397-08002B2CF9AE}" pid="4" name="KSOTemplateDocerSaveRecord">
    <vt:lpwstr>eyJoZGlkIjoiZjA3YTM4ZTlhYTY2YTNlNzE2MGFhODM5M2M3YzkzNzkiLCJ1c2VySWQiOiI3MzU2ODc5NzEifQ==</vt:lpwstr>
  </property>
</Properties>
</file>