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4C0BB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5213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分项报价表（第一次）</w:t>
      </w:r>
      <w:bookmarkEnd w:id="0"/>
    </w:p>
    <w:p w14:paraId="4F49B2C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2C2B3548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71D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4DE9C7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26623E8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78E9E5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157B4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434BA1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E0D97A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7949B53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2A2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54027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2CDDCD3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A793C3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139A3B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27A656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897989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29A41BD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05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5CC3A7F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94CC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56BA27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B940F4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4017EE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482D8A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E352E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E3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1E763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263B5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060053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83558E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FC3400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7BC159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374E00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F2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03447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4EF883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FAC24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DB02A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756DDE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7EB13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B64BF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74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E9A8E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5F021A5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135CD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5A6367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29E02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D157A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C03C90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CC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28D8E6EC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457078A0">
            <w:pPr>
              <w:pStyle w:val="3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2109DDFA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31077B45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B6E8CFF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B6FC40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67D5A712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0FF677C3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58CC"/>
    <w:rsid w:val="163A0949"/>
    <w:rsid w:val="5D9F15DC"/>
    <w:rsid w:val="72B3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0"/>
    <w:rPr>
      <w:color w:val="993300"/>
    </w:rPr>
  </w:style>
  <w:style w:type="paragraph" w:styleId="4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6">
    <w:name w:val="Body Text First Indent 2"/>
    <w:basedOn w:val="4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140</Characters>
  <Lines>0</Lines>
  <Paragraphs>0</Paragraphs>
  <TotalTime>0</TotalTime>
  <ScaleCrop>false</ScaleCrop>
  <LinksUpToDate>false</LinksUpToDate>
  <CharactersWithSpaces>190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2025-12-12T11:47:00Z</dcterms:created>
  <dc:creator>DELL</dc:creator>
  <cp:lastModifiedBy>zl</cp:lastModifiedBy>
  <dcterms:modified xsi:type="dcterms:W3CDTF">2026-03-04T02:29:32Z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eyJoZGlkIjoiMjlmN2I3NTM2MGJhNTQ4Mjg5MGIyZTExN2VmNDgwMDMiLCJ1c2VySWQiOiIyNzQ5OTcwMTQifQ==</vt:lpwstr>
  </property>
  <property fmtid="{D5CDD505-2E9C-101B-9397-08002B2CF9AE}" pid="4" name="ICV">
    <vt:lpwstr>8B4B5847E0F2481E8E1EE208FA6FD2DA_12</vt:lpwstr>
  </property>
</Properties>
</file>