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A31F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维保方案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3BFC11E5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2024-11-05T09:26:44Z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DFA87F5597764438A9D74D7704E36153</vt:lpwstr>
  </property>
</Properties>
</file>