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AD4990">
      <w:pPr>
        <w:rPr>
          <w:rFonts w:hint="eastAsia" w:ascii="宋体" w:hAnsi="宋体" w:cs="宋体"/>
          <w:b/>
          <w:bCs/>
          <w:color w:val="333333"/>
          <w:sz w:val="24"/>
          <w:shd w:val="clear" w:color="auto" w:fill="FFFFFF"/>
          <w:lang w:eastAsia="zh-CN"/>
        </w:rPr>
      </w:pPr>
      <w:bookmarkStart w:id="0" w:name="_GoBack"/>
      <w:r>
        <w:rPr>
          <w:rFonts w:hint="eastAsia" w:ascii="宋体" w:hAnsi="宋体" w:cs="宋体"/>
          <w:b/>
          <w:bCs/>
          <w:color w:val="333333"/>
          <w:sz w:val="24"/>
          <w:shd w:val="clear" w:color="auto" w:fill="FFFFFF"/>
        </w:rPr>
        <w:t>投标人根据本项目评标办法，自行</w:t>
      </w:r>
      <w:r>
        <w:rPr>
          <w:rFonts w:hint="eastAsia" w:ascii="宋体" w:hAnsi="宋体" w:cs="宋体"/>
          <w:b/>
          <w:bCs/>
          <w:color w:val="333333"/>
          <w:sz w:val="24"/>
          <w:shd w:val="clear" w:color="auto" w:fill="FFFFFF"/>
          <w:lang w:eastAsia="zh-CN"/>
        </w:rPr>
        <w:t>提供</w:t>
      </w:r>
      <w:r>
        <w:rPr>
          <w:rFonts w:hint="eastAsia" w:ascii="宋体" w:hAnsi="宋体" w:cs="宋体"/>
          <w:b/>
          <w:bCs/>
          <w:color w:val="333333"/>
          <w:sz w:val="24"/>
          <w:shd w:val="clear" w:color="auto" w:fill="FFFFFF"/>
        </w:rPr>
        <w:t>来源渠道证明材料</w:t>
      </w:r>
      <w:r>
        <w:rPr>
          <w:rFonts w:hint="eastAsia" w:ascii="宋体" w:hAnsi="宋体" w:cs="宋体"/>
          <w:b/>
          <w:bCs/>
          <w:color w:val="333333"/>
          <w:sz w:val="24"/>
          <w:shd w:val="clear" w:color="auto" w:fill="FFFFFF"/>
          <w:lang w:eastAsia="zh-CN"/>
        </w:rPr>
        <w:t>。</w:t>
      </w:r>
    </w:p>
    <w:bookmarkEnd w:id="0"/>
    <w:p w14:paraId="0CC97510">
      <w:pPr>
        <w:rPr>
          <w:rFonts w:hint="eastAsia" w:ascii="宋体" w:hAnsi="宋体" w:cs="宋体"/>
          <w:b/>
          <w:bCs/>
          <w:color w:val="333333"/>
          <w:sz w:val="24"/>
          <w:shd w:val="clear" w:color="auto" w:fill="FFFFFF"/>
          <w:lang w:eastAsia="zh-CN"/>
        </w:rPr>
      </w:pPr>
    </w:p>
    <w:p w14:paraId="79D821BF">
      <w:pPr>
        <w:rPr>
          <w:rFonts w:hint="eastAsia" w:ascii="宋体" w:hAnsi="宋体" w:cs="宋体"/>
          <w:b w:val="0"/>
          <w:bCs w:val="0"/>
          <w:color w:val="333333"/>
          <w:sz w:val="24"/>
          <w:shd w:val="clear" w:color="auto" w:fill="FFFFFF"/>
          <w:lang w:eastAsia="zh-CN"/>
        </w:rPr>
      </w:pPr>
      <w:r>
        <w:rPr>
          <w:rFonts w:hint="eastAsia" w:ascii="宋体" w:hAnsi="宋体" w:cs="宋体"/>
          <w:b w:val="0"/>
          <w:bCs w:val="0"/>
          <w:color w:val="333333"/>
          <w:sz w:val="24"/>
          <w:shd w:val="clear" w:color="auto" w:fill="FFFFFF"/>
          <w:lang w:eastAsia="zh-CN"/>
        </w:rPr>
        <w:t>投标人针对本项目提供拟投产品原厂授权书得1分，未提供或提供不全的得0分。</w:t>
      </w:r>
    </w:p>
    <w:p w14:paraId="33F18257">
      <w:pPr>
        <w:rPr>
          <w:rFonts w:hint="eastAsia" w:ascii="宋体" w:hAnsi="宋体" w:cs="宋体"/>
          <w:b/>
          <w:bCs/>
          <w:color w:val="333333"/>
          <w:sz w:val="24"/>
          <w:shd w:val="clear" w:color="auto" w:fill="FFFFFF"/>
          <w:lang w:eastAsia="zh-CN"/>
        </w:rPr>
      </w:pPr>
    </w:p>
    <w:p w14:paraId="047D7AFC">
      <w:pPr>
        <w:rPr>
          <w:rFonts w:hint="eastAsia" w:ascii="宋体" w:hAnsi="宋体" w:cs="宋体"/>
          <w:b/>
          <w:bCs/>
          <w:color w:val="333333"/>
          <w:sz w:val="24"/>
          <w:shd w:val="clear" w:color="auto" w:fill="FFFFFF"/>
        </w:rPr>
      </w:pPr>
    </w:p>
    <w:p w14:paraId="066BF4B6">
      <w:pPr>
        <w:rPr>
          <w:rFonts w:hint="eastAsia" w:ascii="宋体" w:hAnsi="宋体" w:cs="宋体"/>
          <w:b/>
          <w:bCs/>
          <w:color w:val="333333"/>
          <w:sz w:val="24"/>
          <w:shd w:val="clear" w:color="auto" w:fill="FFFFFF"/>
        </w:rPr>
      </w:pPr>
    </w:p>
    <w:p w14:paraId="2F85E848">
      <w:pPr>
        <w:rPr>
          <w:rFonts w:hint="eastAsia"/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61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2026-03-09T08:51:27Z</dcterms:created>
  <dc:creator>Administrator</dc:creator>
  <cp:lastModifiedBy>开瑞</cp:lastModifiedBy>
  <dcterms:modified xsi:type="dcterms:W3CDTF">2026-03-09T08:58:37Z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eyJoZGlkIjoiNDdhNzc0MmNiNWM2N2E0MGJkOTgwYWE5YzYzYjE5YmYiLCJ1c2VySWQiOiIzODU0NDc2MTYifQ==</vt:lpwstr>
  </property>
  <property fmtid="{D5CDD505-2E9C-101B-9397-08002B2CF9AE}" pid="4" name="ICV">
    <vt:lpwstr>10B667011ABC484295C19BA80562001F_12</vt:lpwstr>
  </property>
</Properties>
</file>