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F007D">
      <w:pPr>
        <w:pStyle w:val="2"/>
        <w:rPr>
          <w:rFonts w:hint="eastAsia" w:eastAsia="仿宋_GB2312" w:asciiTheme="minorHAnsi" w:hAnsiTheme="minorHAnsi" w:cstheme="minorBidi"/>
          <w:b w:val="0"/>
          <w:kern w:val="2"/>
          <w:sz w:val="24"/>
          <w:szCs w:val="24"/>
          <w:lang w:val="en-US" w:eastAsia="zh-CN" w:bidi="ar-SA"/>
        </w:rPr>
      </w:pPr>
    </w:p>
    <w:p w14:paraId="50E7ACCE">
      <w:pPr>
        <w:pStyle w:val="2"/>
        <w:jc w:val="center"/>
        <w:rPr>
          <w:rFonts w:hint="eastAsia" w:ascii="方正仿宋_GB2312" w:hAnsi="方正仿宋_GB2312" w:eastAsia="方正仿宋_GB2312" w:cs="方正仿宋_GB2312"/>
          <w:b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开标一览表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 w:bidi="ar-SA"/>
        </w:rPr>
        <w:t>（此表必须填写）</w:t>
      </w:r>
    </w:p>
    <w:p w14:paraId="2D374D4A">
      <w:pPr>
        <w:pStyle w:val="2"/>
        <w:rPr>
          <w:rFonts w:hint="eastAsia" w:ascii="方正仿宋_GB2312" w:hAnsi="方正仿宋_GB2312" w:eastAsia="方正仿宋_GB2312" w:cs="方正仿宋_GB2312"/>
          <w:b w:val="0"/>
          <w:kern w:val="2"/>
          <w:sz w:val="21"/>
          <w:szCs w:val="21"/>
          <w:lang w:val="en-US" w:eastAsia="zh-CN" w:bidi="ar-SA"/>
        </w:rPr>
      </w:pPr>
    </w:p>
    <w:p w14:paraId="184E9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项目名称:</w:t>
      </w:r>
    </w:p>
    <w:p w14:paraId="76EB9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投标人名称:</w:t>
      </w:r>
      <w:bookmarkStart w:id="0" w:name="_GoBack"/>
      <w:bookmarkEnd w:id="0"/>
    </w:p>
    <w:p w14:paraId="0850F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货币：人民币</w:t>
      </w:r>
    </w:p>
    <w:tbl>
      <w:tblPr>
        <w:tblStyle w:val="4"/>
        <w:tblW w:w="88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2345"/>
        <w:gridCol w:w="1704"/>
        <w:gridCol w:w="2326"/>
        <w:gridCol w:w="1365"/>
      </w:tblGrid>
      <w:tr w14:paraId="3A98F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Align w:val="center"/>
          </w:tcPr>
          <w:p w14:paraId="431E9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345" w:type="dxa"/>
            <w:vAlign w:val="center"/>
          </w:tcPr>
          <w:p w14:paraId="66401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采购项目名称</w:t>
            </w:r>
          </w:p>
        </w:tc>
        <w:tc>
          <w:tcPr>
            <w:tcW w:w="1704" w:type="dxa"/>
            <w:vAlign w:val="center"/>
          </w:tcPr>
          <w:p w14:paraId="636FE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综合定额（含税）</w:t>
            </w:r>
          </w:p>
        </w:tc>
        <w:tc>
          <w:tcPr>
            <w:tcW w:w="2326" w:type="dxa"/>
            <w:vAlign w:val="center"/>
          </w:tcPr>
          <w:p w14:paraId="04F33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各级师资费单价</w:t>
            </w:r>
          </w:p>
          <w:p w14:paraId="1FB3F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（不含税）合价</w:t>
            </w:r>
          </w:p>
        </w:tc>
        <w:tc>
          <w:tcPr>
            <w:tcW w:w="1365" w:type="dxa"/>
            <w:vAlign w:val="center"/>
          </w:tcPr>
          <w:p w14:paraId="4FA93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服务期限</w:t>
            </w:r>
          </w:p>
        </w:tc>
      </w:tr>
      <w:tr w14:paraId="17E68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063" w:type="dxa"/>
            <w:vAlign w:val="center"/>
          </w:tcPr>
          <w:p w14:paraId="2034E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5" w:type="dxa"/>
            <w:vAlign w:val="center"/>
          </w:tcPr>
          <w:p w14:paraId="2E35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FDDB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  <w:p w14:paraId="65F34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元/人/天</w:t>
            </w:r>
          </w:p>
        </w:tc>
        <w:tc>
          <w:tcPr>
            <w:tcW w:w="2326" w:type="dxa"/>
            <w:vAlign w:val="center"/>
          </w:tcPr>
          <w:p w14:paraId="6F0FE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  <w:p w14:paraId="70389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元/课时/人</w:t>
            </w:r>
          </w:p>
        </w:tc>
        <w:tc>
          <w:tcPr>
            <w:tcW w:w="1365" w:type="dxa"/>
            <w:vAlign w:val="center"/>
          </w:tcPr>
          <w:p w14:paraId="6B734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04ACC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</w:pPr>
    </w:p>
    <w:p w14:paraId="2EBF6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 xml:space="preserve">                                         </w:t>
      </w:r>
    </w:p>
    <w:p w14:paraId="0455E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</w:pPr>
    </w:p>
    <w:p w14:paraId="44627523">
      <w:pPr>
        <w:kinsoku/>
        <w:wordWrap/>
        <w:overflowPunct/>
        <w:bidi w:val="0"/>
        <w:adjustRightInd w:val="0"/>
        <w:spacing w:line="360" w:lineRule="auto"/>
        <w:jc w:val="right"/>
        <w:textAlignment w:val="baseline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 xml:space="preserve">                             投标人: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u w:val="none"/>
          <w:lang w:val="en-US" w:eastAsia="zh-CN"/>
        </w:rPr>
        <w:t>(加盖公章)</w:t>
      </w:r>
    </w:p>
    <w:p w14:paraId="194F51FB">
      <w:pPr>
        <w:kinsoku/>
        <w:wordWrap/>
        <w:overflowPunct/>
        <w:bidi w:val="0"/>
        <w:adjustRightInd w:val="0"/>
        <w:spacing w:line="360" w:lineRule="auto"/>
        <w:jc w:val="right"/>
        <w:textAlignment w:val="baseline"/>
        <w:rPr>
          <w:rFonts w:hint="eastAsia" w:ascii="方正仿宋_GB2312" w:hAnsi="方正仿宋_GB2312" w:eastAsia="方正仿宋_GB2312" w:cs="方正仿宋_GB2312"/>
          <w:b w:val="0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u w:val="none"/>
          <w:lang w:val="en-US" w:eastAsia="zh-CN"/>
        </w:rPr>
        <w:t xml:space="preserve">          年  月   日</w:t>
      </w:r>
    </w:p>
    <w:p w14:paraId="496C1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0"/>
          <w:szCs w:val="20"/>
          <w:highlight w:val="none"/>
          <w:lang w:val="en-US" w:eastAsia="zh-CN"/>
        </w:rPr>
      </w:pPr>
    </w:p>
    <w:p w14:paraId="2BA31B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A274C"/>
    <w:rsid w:val="54F1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88</Characters>
  <Lines>0</Lines>
  <Paragraphs>0</Paragraphs>
  <TotalTime>0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2026-03-10T08:47:00Z</dcterms:created>
  <dc:creator>0</dc:creator>
  <cp:lastModifiedBy>梦雨</cp:lastModifiedBy>
  <dcterms:modified xsi:type="dcterms:W3CDTF">2026-03-10T08:52:46Z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FEF12D69BB294084B4E6340341DFEC09_13</vt:lpwstr>
  </property>
</Properties>
</file>