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A25E9">
      <w:pPr>
        <w:jc w:val="center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sz w:val="32"/>
          <w:szCs w:val="32"/>
        </w:rPr>
        <w:t>服务承诺</w:t>
      </w:r>
    </w:p>
    <w:p w14:paraId="4609C1CC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1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2026-03-18T07:37:45Z</dcterms:created>
  <dc:creator>Administrator</dc:creator>
  <cp:lastModifiedBy>风之子</cp:lastModifiedBy>
  <dcterms:modified xsi:type="dcterms:W3CDTF">2026-03-18T07:38:02Z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4B2E1EF94EE44AA4B1C4B677B5946A32_12</vt:lpwstr>
  </property>
</Properties>
</file>