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75AF6">
      <w:pPr>
        <w:spacing w:line="360" w:lineRule="auto"/>
        <w:jc w:val="center"/>
        <w:rPr>
          <w:rFonts w:hint="eastAsia"/>
          <w:b/>
          <w:bCs/>
          <w:sz w:val="44"/>
          <w:szCs w:val="44"/>
          <w:lang w:val="en-US" w:eastAsia="zh-CN"/>
        </w:rPr>
      </w:pPr>
      <w:r>
        <w:rPr>
          <w:rFonts w:hint="eastAsia"/>
          <w:b/>
          <w:bCs/>
          <w:sz w:val="44"/>
          <w:szCs w:val="44"/>
          <w:lang w:val="en-US" w:eastAsia="zh-CN"/>
        </w:rPr>
        <w:t>供应商资格证明文件</w:t>
      </w:r>
    </w:p>
    <w:p w14:paraId="212DAA7B">
      <w:pPr>
        <w:pStyle w:val="9"/>
        <w:keepNext w:val="0"/>
        <w:keepLines w:val="0"/>
        <w:pageBreakBefore w:val="0"/>
        <w:widowControl/>
        <w:kinsoku w:val="0"/>
        <w:wordWrap/>
        <w:overflowPunct/>
        <w:topLinePunct w:val="0"/>
        <w:autoSpaceDE w:val="0"/>
        <w:autoSpaceDN w:val="0"/>
        <w:bidi w:val="0"/>
        <w:adjustRightInd w:val="0"/>
        <w:snapToGrid w:val="0"/>
        <w:spacing w:before="62" w:line="336" w:lineRule="auto"/>
        <w:ind w:left="0" w:leftChars="0" w:right="183" w:firstLine="480" w:firstLineChars="200"/>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pacing w:val="1"/>
          <w:sz w:val="24"/>
          <w:szCs w:val="24"/>
        </w:rPr>
        <w:t>供应商应具备《中华人民共和国政府采购法》第二十二条规定的条件</w:t>
      </w:r>
    </w:p>
    <w:p w14:paraId="500A9B5B">
      <w:pPr>
        <w:pStyle w:val="9"/>
        <w:keepNext w:val="0"/>
        <w:keepLines w:val="0"/>
        <w:pageBreakBefore w:val="0"/>
        <w:widowControl/>
        <w:kinsoku w:val="0"/>
        <w:wordWrap/>
        <w:overflowPunct/>
        <w:topLinePunct w:val="0"/>
        <w:autoSpaceDE w:val="0"/>
        <w:autoSpaceDN w:val="0"/>
        <w:bidi w:val="0"/>
        <w:adjustRightInd w:val="0"/>
        <w:snapToGrid w:val="0"/>
        <w:spacing w:before="62" w:line="336" w:lineRule="auto"/>
        <w:ind w:left="0" w:leftChars="0" w:right="183" w:firstLine="480" w:firstLineChars="200"/>
        <w:jc w:val="left"/>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供应商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14:paraId="3DE2D42C">
      <w:pPr>
        <w:pStyle w:val="9"/>
        <w:keepNext w:val="0"/>
        <w:keepLines w:val="0"/>
        <w:pageBreakBefore w:val="0"/>
        <w:widowControl/>
        <w:kinsoku w:val="0"/>
        <w:wordWrap/>
        <w:overflowPunct/>
        <w:topLinePunct w:val="0"/>
        <w:autoSpaceDE w:val="0"/>
        <w:autoSpaceDN w:val="0"/>
        <w:bidi w:val="0"/>
        <w:adjustRightInd w:val="0"/>
        <w:snapToGrid w:val="0"/>
        <w:spacing w:before="62" w:line="336" w:lineRule="auto"/>
        <w:ind w:left="0" w:leftChars="0" w:right="183" w:firstLine="480" w:firstLineChars="200"/>
        <w:jc w:val="left"/>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财务状况报告：提供具有财务审计资质单位出具的2024年度财务审计报告（成立时间至投标截止时间不足一年的可提供成立后任意时段的资产负债表），或者投标截止时间六个月内基本开户银行出具的资信证明（以上两种形式的资料提供任何一种即可）；</w:t>
      </w:r>
    </w:p>
    <w:p w14:paraId="39931286">
      <w:pPr>
        <w:pStyle w:val="9"/>
        <w:keepNext w:val="0"/>
        <w:keepLines w:val="0"/>
        <w:pageBreakBefore w:val="0"/>
        <w:widowControl/>
        <w:kinsoku w:val="0"/>
        <w:wordWrap/>
        <w:overflowPunct/>
        <w:topLinePunct w:val="0"/>
        <w:autoSpaceDE w:val="0"/>
        <w:autoSpaceDN w:val="0"/>
        <w:bidi w:val="0"/>
        <w:adjustRightInd w:val="0"/>
        <w:snapToGrid w:val="0"/>
        <w:spacing w:before="62" w:line="336" w:lineRule="auto"/>
        <w:ind w:left="0" w:leftChars="0" w:right="183" w:firstLine="480" w:firstLineChars="200"/>
        <w:jc w:val="left"/>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税收缴纳证明：提供磋商响应文件递交截止时间前一年内已缴纳的至少三个月的有效缴税凭证（成立时间至投标截止时间不足三个月的，至少提供一个月的有效纳税凭证）；（依法免税的供应商应提供相关文件证明）；</w:t>
      </w:r>
    </w:p>
    <w:p w14:paraId="2F718C89">
      <w:pPr>
        <w:pStyle w:val="9"/>
        <w:keepNext w:val="0"/>
        <w:keepLines w:val="0"/>
        <w:pageBreakBefore w:val="0"/>
        <w:widowControl/>
        <w:kinsoku w:val="0"/>
        <w:wordWrap/>
        <w:overflowPunct/>
        <w:topLinePunct w:val="0"/>
        <w:autoSpaceDE w:val="0"/>
        <w:autoSpaceDN w:val="0"/>
        <w:bidi w:val="0"/>
        <w:adjustRightInd w:val="0"/>
        <w:snapToGrid w:val="0"/>
        <w:spacing w:before="62" w:line="336" w:lineRule="auto"/>
        <w:ind w:left="0" w:leftChars="0" w:right="183" w:firstLine="480" w:firstLineChars="200"/>
        <w:jc w:val="left"/>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社会保障资金缴纳证明：提供磋商响应文件递交截止时间前一年内已缴存的至少三个月的有效缴存单据或社保机构开具的社会保险参保缴费情况证明；（依法不需要缴纳社会保障资金的供应商应提供相关证明）；</w:t>
      </w:r>
    </w:p>
    <w:p w14:paraId="66223E8C">
      <w:pPr>
        <w:pStyle w:val="9"/>
        <w:keepNext w:val="0"/>
        <w:keepLines w:val="0"/>
        <w:pageBreakBefore w:val="0"/>
        <w:widowControl/>
        <w:kinsoku w:val="0"/>
        <w:wordWrap/>
        <w:overflowPunct/>
        <w:topLinePunct w:val="0"/>
        <w:autoSpaceDE w:val="0"/>
        <w:autoSpaceDN w:val="0"/>
        <w:bidi w:val="0"/>
        <w:adjustRightInd w:val="0"/>
        <w:snapToGrid w:val="0"/>
        <w:spacing w:before="62" w:line="336" w:lineRule="auto"/>
        <w:ind w:left="0" w:leftChars="0" w:right="183" w:firstLine="480" w:firstLineChars="200"/>
        <w:jc w:val="left"/>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（5）供应商提供具备履行合同所必需的设备和专业技术能力的承诺函；</w:t>
      </w:r>
    </w:p>
    <w:p w14:paraId="5E3A5686">
      <w:pPr>
        <w:pStyle w:val="9"/>
        <w:keepNext w:val="0"/>
        <w:keepLines w:val="0"/>
        <w:pageBreakBefore w:val="0"/>
        <w:widowControl/>
        <w:kinsoku w:val="0"/>
        <w:wordWrap/>
        <w:overflowPunct/>
        <w:topLinePunct w:val="0"/>
        <w:autoSpaceDE w:val="0"/>
        <w:autoSpaceDN w:val="0"/>
        <w:bidi w:val="0"/>
        <w:adjustRightInd w:val="0"/>
        <w:snapToGrid w:val="0"/>
        <w:spacing w:before="62" w:line="336" w:lineRule="auto"/>
        <w:ind w:left="0" w:leftChars="0" w:right="183" w:firstLine="480" w:firstLineChars="200"/>
        <w:jc w:val="left"/>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（6）供应商参加本次采购前3年内，在经营活动中没有重大违法记录的书面声明。</w:t>
      </w:r>
    </w:p>
    <w:p w14:paraId="06A33A5D">
      <w:pPr>
        <w:keepNext w:val="0"/>
        <w:keepLines w:val="0"/>
        <w:pageBreakBefore w:val="0"/>
        <w:wordWrap/>
        <w:overflowPunct/>
        <w:topLinePunct w:val="0"/>
        <w:bidi w:val="0"/>
        <w:spacing w:line="336" w:lineRule="auto"/>
        <w:ind w:left="0" w:leftChars="0"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2、特定资格要求</w:t>
      </w:r>
    </w:p>
    <w:p w14:paraId="3F826F5B">
      <w:pPr>
        <w:keepNext w:val="0"/>
        <w:keepLines w:val="0"/>
        <w:pageBreakBefore w:val="0"/>
        <w:wordWrap/>
        <w:overflowPunct/>
        <w:topLinePunct w:val="0"/>
        <w:bidi w:val="0"/>
        <w:spacing w:line="336" w:lineRule="auto"/>
        <w:ind w:left="0" w:leftChars="0"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）法定代表人授权委托书附法定代表人身份证复印件及被授权人身份证复印件，法定代表人直接参加磋商的只需提供法定代表人身份证原件。</w:t>
      </w:r>
    </w:p>
    <w:p w14:paraId="2C2CEEF6">
      <w:pPr>
        <w:keepNext w:val="0"/>
        <w:keepLines w:val="0"/>
        <w:pageBreakBefore w:val="0"/>
        <w:wordWrap/>
        <w:overflowPunct/>
        <w:topLinePunct w:val="0"/>
        <w:bidi w:val="0"/>
        <w:spacing w:line="336" w:lineRule="auto"/>
        <w:ind w:left="0" w:leftChars="0" w:firstLine="480" w:firstLineChars="200"/>
        <w:jc w:val="left"/>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w:t>
      </w:r>
    </w:p>
    <w:p w14:paraId="388B6E8C">
      <w:pPr>
        <w:keepNext w:val="0"/>
        <w:keepLines w:val="0"/>
        <w:pageBreakBefore w:val="0"/>
        <w:wordWrap/>
        <w:overflowPunct/>
        <w:topLinePunct w:val="0"/>
        <w:bidi w:val="0"/>
        <w:spacing w:line="336" w:lineRule="auto"/>
        <w:ind w:left="0" w:leftChars="0" w:firstLine="480" w:firstLineChars="200"/>
        <w:jc w:val="left"/>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）单位负责人为同一人或者存在直接控股、管理关系的不同供应商，不得参加同一合同项下的政府采购活动（提供书面声明）。</w:t>
      </w:r>
    </w:p>
    <w:p w14:paraId="15F9BBAC">
      <w:pPr>
        <w:keepNext w:val="0"/>
        <w:keepLines w:val="0"/>
        <w:pageBreakBefore w:val="0"/>
        <w:wordWrap/>
        <w:overflowPunct/>
        <w:topLinePunct w:val="0"/>
        <w:bidi w:val="0"/>
        <w:spacing w:line="336" w:lineRule="auto"/>
        <w:ind w:left="0" w:leftChars="0" w:firstLine="480" w:firstLineChars="200"/>
        <w:jc w:val="left"/>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lang w:eastAsia="zh-CN"/>
        </w:rPr>
        <w:t>）本项目不接受联合体磋商。</w:t>
      </w:r>
    </w:p>
    <w:p w14:paraId="6A17F536">
      <w:pPr>
        <w:keepNext w:val="0"/>
        <w:keepLines w:val="0"/>
        <w:pageBreakBefore w:val="0"/>
        <w:wordWrap/>
        <w:overflowPunct/>
        <w:topLinePunct w:val="0"/>
        <w:bidi w:val="0"/>
        <w:spacing w:line="336" w:lineRule="auto"/>
        <w:ind w:left="0" w:leftChars="0" w:firstLine="484" w:firstLineChars="200"/>
        <w:jc w:val="left"/>
        <w:rPr>
          <w:rFonts w:hint="eastAsia" w:asciiTheme="minorEastAsia" w:hAnsiTheme="minorEastAsia" w:cstheme="minorEastAsia"/>
          <w:spacing w:val="1"/>
          <w:sz w:val="24"/>
          <w:szCs w:val="24"/>
          <w:lang w:val="en-US" w:eastAsia="zh-CN"/>
        </w:rPr>
      </w:pPr>
      <w:r>
        <w:rPr>
          <w:rFonts w:hint="eastAsia" w:asciiTheme="minorEastAsia" w:hAnsiTheme="minorEastAsia" w:eastAsiaTheme="minorEastAsia" w:cstheme="minorEastAsia"/>
          <w:spacing w:val="1"/>
          <w:sz w:val="24"/>
          <w:szCs w:val="24"/>
          <w:lang w:val="en-US" w:eastAsia="zh-CN"/>
        </w:rPr>
        <w:t>3、本项目</w:t>
      </w:r>
      <w:r>
        <w:rPr>
          <w:rFonts w:hint="eastAsia" w:asciiTheme="minorEastAsia" w:hAnsiTheme="minorEastAsia" w:cstheme="minorEastAsia"/>
          <w:spacing w:val="1"/>
          <w:sz w:val="24"/>
          <w:szCs w:val="24"/>
          <w:lang w:val="en-US" w:eastAsia="zh-CN"/>
        </w:rPr>
        <w:t>非</w:t>
      </w:r>
      <w:r>
        <w:rPr>
          <w:rFonts w:hint="eastAsia" w:asciiTheme="minorEastAsia" w:hAnsiTheme="minorEastAsia" w:eastAsiaTheme="minorEastAsia" w:cstheme="minorEastAsia"/>
          <w:spacing w:val="1"/>
          <w:sz w:val="24"/>
          <w:szCs w:val="24"/>
          <w:lang w:val="en-US" w:eastAsia="zh-CN"/>
        </w:rPr>
        <w:t>专门面向中小企业采购</w:t>
      </w:r>
      <w:r>
        <w:rPr>
          <w:rFonts w:hint="eastAsia" w:asciiTheme="minorEastAsia" w:hAnsiTheme="minorEastAsia" w:cstheme="minorEastAsia"/>
          <w:spacing w:val="1"/>
          <w:sz w:val="24"/>
          <w:szCs w:val="24"/>
          <w:lang w:val="en-US" w:eastAsia="zh-CN"/>
        </w:rPr>
        <w:t>。</w:t>
      </w:r>
    </w:p>
    <w:p w14:paraId="709F90E1">
      <w:pPr>
        <w:rPr>
          <w:rFonts w:hint="eastAsia" w:asciiTheme="minorEastAsia" w:hAnsiTheme="minorEastAsia" w:cstheme="minorEastAsia"/>
          <w:spacing w:val="1"/>
          <w:sz w:val="24"/>
          <w:szCs w:val="24"/>
          <w:lang w:val="en-US" w:eastAsia="zh-CN"/>
        </w:rPr>
      </w:pPr>
      <w:r>
        <w:rPr>
          <w:rFonts w:hint="eastAsia" w:asciiTheme="minorEastAsia" w:hAnsiTheme="minorEastAsia" w:cstheme="minorEastAsia"/>
          <w:spacing w:val="1"/>
          <w:sz w:val="24"/>
          <w:szCs w:val="24"/>
          <w:lang w:val="en-US" w:eastAsia="zh-CN"/>
        </w:rPr>
        <w:br w:type="page"/>
      </w:r>
    </w:p>
    <w:p w14:paraId="66E6E034">
      <w:pPr>
        <w:keepNext w:val="0"/>
        <w:keepLines w:val="0"/>
        <w:pageBreakBefore w:val="0"/>
        <w:wordWrap/>
        <w:overflowPunct/>
        <w:topLinePunct w:val="0"/>
        <w:bidi w:val="0"/>
        <w:spacing w:line="360" w:lineRule="auto"/>
        <w:jc w:val="left"/>
        <w:rPr>
          <w:rFonts w:hint="eastAsia" w:asciiTheme="minorEastAsia" w:hAnsiTheme="minorEastAsia" w:cstheme="minorEastAsia"/>
          <w:b/>
          <w:bCs/>
          <w:spacing w:val="1"/>
          <w:sz w:val="28"/>
          <w:szCs w:val="28"/>
          <w:lang w:val="en-US" w:eastAsia="zh-CN"/>
        </w:rPr>
      </w:pPr>
      <w:r>
        <w:rPr>
          <w:rFonts w:hint="eastAsia" w:asciiTheme="minorEastAsia" w:hAnsiTheme="minorEastAsia" w:cstheme="minorEastAsia"/>
          <w:b/>
          <w:bCs/>
          <w:spacing w:val="1"/>
          <w:sz w:val="28"/>
          <w:szCs w:val="28"/>
          <w:lang w:val="en-US" w:eastAsia="zh-CN"/>
        </w:rPr>
        <w:t>附件1：法定代表人授权书（格式）</w:t>
      </w:r>
    </w:p>
    <w:p w14:paraId="67662AA4">
      <w:pPr>
        <w:spacing w:line="480" w:lineRule="auto"/>
        <w:ind w:left="210" w:leftChars="100"/>
        <w:jc w:val="center"/>
        <w:rPr>
          <w:rFonts w:ascii="宋体" w:hAnsi="宋体"/>
          <w:b/>
          <w:bCs/>
          <w:sz w:val="32"/>
          <w:szCs w:val="20"/>
        </w:rPr>
      </w:pPr>
      <w:bookmarkStart w:id="0" w:name="_Toc47418732"/>
      <w:bookmarkStart w:id="1" w:name="_Toc49019498"/>
      <w:bookmarkStart w:id="2" w:name="_Toc48791236"/>
      <w:bookmarkStart w:id="3" w:name="_Toc49019237"/>
      <w:bookmarkStart w:id="4" w:name="_Toc47262070"/>
      <w:bookmarkStart w:id="5" w:name="_Toc47261886"/>
      <w:bookmarkStart w:id="6" w:name="_Toc47261691"/>
      <w:bookmarkStart w:id="7" w:name="_Toc47418939"/>
      <w:bookmarkStart w:id="8" w:name="_Toc48995852"/>
      <w:bookmarkStart w:id="9" w:name="_Toc47418256"/>
      <w:r>
        <w:rPr>
          <w:rFonts w:ascii="宋体" w:hAnsi="宋体"/>
          <w:b/>
          <w:bCs/>
          <w:sz w:val="32"/>
          <w:szCs w:val="20"/>
        </w:rPr>
        <w:t>1</w:t>
      </w:r>
      <w:r>
        <w:rPr>
          <w:rFonts w:hint="eastAsia" w:ascii="宋体" w:hAnsi="宋体"/>
          <w:b/>
          <w:bCs/>
          <w:sz w:val="32"/>
          <w:szCs w:val="20"/>
        </w:rPr>
        <w:t>、法定代表人证明书</w:t>
      </w:r>
    </w:p>
    <w:tbl>
      <w:tblPr>
        <w:tblStyle w:val="7"/>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003"/>
        <w:gridCol w:w="1988"/>
        <w:gridCol w:w="1351"/>
        <w:gridCol w:w="2406"/>
      </w:tblGrid>
      <w:tr w14:paraId="7758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840" w:type="dxa"/>
            <w:gridSpan w:val="5"/>
          </w:tcPr>
          <w:p w14:paraId="7DA45A48">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r>
              <w:rPr>
                <w:rFonts w:hint="eastAsia" w:asciiTheme="minorEastAsia" w:hAnsiTheme="minorEastAsia" w:eastAsiaTheme="minorEastAsia" w:cstheme="minorEastAsia"/>
                <w:bCs/>
                <w:caps/>
                <w:sz w:val="24"/>
                <w:szCs w:val="24"/>
                <w:lang w:val="en-US" w:eastAsia="zh-CN"/>
              </w:rPr>
              <w:t xml:space="preserve">     </w:t>
            </w:r>
            <w:r>
              <w:rPr>
                <w:rFonts w:hint="eastAsia" w:asciiTheme="minorEastAsia" w:hAnsiTheme="minorEastAsia" w:cstheme="minorEastAsia"/>
                <w:bCs/>
                <w:caps/>
                <w:sz w:val="24"/>
                <w:szCs w:val="24"/>
                <w:lang w:val="en-US" w:eastAsia="zh-CN"/>
              </w:rPr>
              <w:t xml:space="preserve">   </w:t>
            </w:r>
            <w:r>
              <w:rPr>
                <w:rFonts w:hint="eastAsia" w:asciiTheme="minorEastAsia" w:hAnsiTheme="minorEastAsia" w:eastAsiaTheme="minorEastAsia" w:cstheme="minorEastAsia"/>
                <w:bCs/>
                <w:caps/>
                <w:sz w:val="24"/>
                <w:szCs w:val="24"/>
                <w:lang w:val="en-US" w:eastAsia="zh-CN"/>
              </w:rPr>
              <w:t xml:space="preserve">     （</w:t>
            </w:r>
            <w:r>
              <w:rPr>
                <w:rFonts w:hint="eastAsia" w:asciiTheme="minorEastAsia" w:hAnsiTheme="minorEastAsia" w:eastAsiaTheme="minorEastAsia" w:cstheme="minorEastAsia"/>
                <w:bCs/>
                <w:caps/>
                <w:sz w:val="24"/>
                <w:szCs w:val="24"/>
              </w:rPr>
              <w:t>采购人名称</w:t>
            </w:r>
            <w:r>
              <w:rPr>
                <w:rFonts w:hint="eastAsia" w:asciiTheme="minorEastAsia" w:hAnsiTheme="minorEastAsia" w:eastAsiaTheme="minorEastAsia" w:cstheme="minorEastAsia"/>
                <w:bCs/>
                <w:caps/>
                <w:sz w:val="24"/>
                <w:szCs w:val="24"/>
                <w:lang w:val="zh-CN"/>
              </w:rPr>
              <w:t>）</w:t>
            </w:r>
          </w:p>
        </w:tc>
      </w:tr>
      <w:tr w14:paraId="2DC1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restart"/>
          </w:tcPr>
          <w:p w14:paraId="6E7B26E5">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p>
          <w:p w14:paraId="528E56BE">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p>
          <w:p w14:paraId="595F1312">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企</w:t>
            </w:r>
          </w:p>
          <w:p w14:paraId="634DA40A">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业</w:t>
            </w:r>
          </w:p>
          <w:p w14:paraId="79798F52">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w:t>
            </w:r>
          </w:p>
          <w:p w14:paraId="0427C4B6">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003" w:type="dxa"/>
          </w:tcPr>
          <w:p w14:paraId="180489B7">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企业名称</w:t>
            </w:r>
          </w:p>
        </w:tc>
        <w:tc>
          <w:tcPr>
            <w:tcW w:w="5745" w:type="dxa"/>
            <w:gridSpan w:val="3"/>
          </w:tcPr>
          <w:p w14:paraId="07859C0F">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7DCB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continue"/>
          </w:tcPr>
          <w:p w14:paraId="7322C5BF">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tcPr>
          <w:p w14:paraId="423B56BF">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法定地址</w:t>
            </w:r>
          </w:p>
        </w:tc>
        <w:tc>
          <w:tcPr>
            <w:tcW w:w="5745" w:type="dxa"/>
            <w:gridSpan w:val="3"/>
          </w:tcPr>
          <w:p w14:paraId="6218EAED">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3451C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continue"/>
          </w:tcPr>
          <w:p w14:paraId="71400BE9">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tcPr>
          <w:p w14:paraId="41572B3A">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邮政编码</w:t>
            </w:r>
          </w:p>
        </w:tc>
        <w:tc>
          <w:tcPr>
            <w:tcW w:w="5745" w:type="dxa"/>
            <w:gridSpan w:val="3"/>
          </w:tcPr>
          <w:p w14:paraId="75F6FCB0">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726D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continue"/>
          </w:tcPr>
          <w:p w14:paraId="365FE7E4">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tcPr>
          <w:p w14:paraId="2557E3B6">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网址</w:t>
            </w:r>
          </w:p>
        </w:tc>
        <w:tc>
          <w:tcPr>
            <w:tcW w:w="5745" w:type="dxa"/>
            <w:gridSpan w:val="3"/>
          </w:tcPr>
          <w:p w14:paraId="19D86540">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0FF6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continue"/>
          </w:tcPr>
          <w:p w14:paraId="0EAAB630">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tcPr>
          <w:p w14:paraId="7EC9538C">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工商登记机关</w:t>
            </w:r>
          </w:p>
        </w:tc>
        <w:tc>
          <w:tcPr>
            <w:tcW w:w="5745" w:type="dxa"/>
            <w:gridSpan w:val="3"/>
          </w:tcPr>
          <w:p w14:paraId="64588F9F">
            <w:pPr>
              <w:tabs>
                <w:tab w:val="right" w:leader="dot" w:pos="9022"/>
              </w:tabs>
              <w:autoSpaceDE w:val="0"/>
              <w:autoSpaceDN w:val="0"/>
              <w:adjustRightInd w:val="0"/>
              <w:spacing w:line="500" w:lineRule="exact"/>
              <w:ind w:firstLine="2400" w:firstLineChars="1000"/>
              <w:jc w:val="left"/>
              <w:rPr>
                <w:rFonts w:hint="eastAsia" w:asciiTheme="minorEastAsia" w:hAnsiTheme="minorEastAsia" w:eastAsiaTheme="minorEastAsia" w:cstheme="minorEastAsia"/>
                <w:bCs/>
                <w:caps/>
                <w:sz w:val="24"/>
                <w:szCs w:val="24"/>
              </w:rPr>
            </w:pPr>
          </w:p>
        </w:tc>
      </w:tr>
      <w:tr w14:paraId="7EE7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092" w:type="dxa"/>
            <w:vMerge w:val="continue"/>
          </w:tcPr>
          <w:p w14:paraId="0B2CDDE0">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vAlign w:val="center"/>
          </w:tcPr>
          <w:p w14:paraId="3AF2ACD2">
            <w:pPr>
              <w:tabs>
                <w:tab w:val="right" w:leader="dot" w:pos="9022"/>
              </w:tabs>
              <w:autoSpaceDE w:val="0"/>
              <w:autoSpaceDN w:val="0"/>
              <w:adjustRightInd w:val="0"/>
              <w:spacing w:line="500" w:lineRule="exac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税务登记机关</w:t>
            </w:r>
          </w:p>
        </w:tc>
        <w:tc>
          <w:tcPr>
            <w:tcW w:w="5745" w:type="dxa"/>
            <w:gridSpan w:val="3"/>
          </w:tcPr>
          <w:p w14:paraId="0523626F">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22D8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continue"/>
          </w:tcPr>
          <w:p w14:paraId="0DA22D4A">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tcPr>
          <w:p w14:paraId="0FF0A8D8">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机构代码证号</w:t>
            </w:r>
          </w:p>
        </w:tc>
        <w:tc>
          <w:tcPr>
            <w:tcW w:w="5745" w:type="dxa"/>
            <w:gridSpan w:val="3"/>
          </w:tcPr>
          <w:p w14:paraId="1B77CD3F">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37E9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restart"/>
            <w:vAlign w:val="center"/>
          </w:tcPr>
          <w:p w14:paraId="6A17381A">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w:t>
            </w:r>
          </w:p>
          <w:p w14:paraId="31627753">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代表</w:t>
            </w:r>
          </w:p>
          <w:p w14:paraId="59E41A97">
            <w:pPr>
              <w:tabs>
                <w:tab w:val="right" w:leader="dot" w:pos="9022"/>
              </w:tabs>
              <w:autoSpaceDE w:val="0"/>
              <w:autoSpaceDN w:val="0"/>
              <w:adjustRightInd w:val="0"/>
              <w:spacing w:line="500" w:lineRule="exact"/>
              <w:ind w:firstLine="240" w:firstLineChars="100"/>
              <w:jc w:val="center"/>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003" w:type="dxa"/>
          </w:tcPr>
          <w:p w14:paraId="1DDF0713">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姓名</w:t>
            </w:r>
          </w:p>
        </w:tc>
        <w:tc>
          <w:tcPr>
            <w:tcW w:w="1988" w:type="dxa"/>
          </w:tcPr>
          <w:p w14:paraId="30FFEA07">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1351" w:type="dxa"/>
          </w:tcPr>
          <w:p w14:paraId="3BA3F239">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性别</w:t>
            </w:r>
          </w:p>
        </w:tc>
        <w:tc>
          <w:tcPr>
            <w:tcW w:w="2406" w:type="dxa"/>
          </w:tcPr>
          <w:p w14:paraId="4A22CA8E">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33A1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continue"/>
          </w:tcPr>
          <w:p w14:paraId="08D6212A">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tcPr>
          <w:p w14:paraId="30528BEE">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职务</w:t>
            </w:r>
          </w:p>
        </w:tc>
        <w:tc>
          <w:tcPr>
            <w:tcW w:w="1988" w:type="dxa"/>
          </w:tcPr>
          <w:p w14:paraId="69F06F2F">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1351" w:type="dxa"/>
          </w:tcPr>
          <w:p w14:paraId="6D6778C9">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406" w:type="dxa"/>
          </w:tcPr>
          <w:p w14:paraId="00E6223D">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31F2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92" w:type="dxa"/>
            <w:vMerge w:val="continue"/>
          </w:tcPr>
          <w:p w14:paraId="3EF5A2FB">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2003" w:type="dxa"/>
          </w:tcPr>
          <w:p w14:paraId="0977217F">
            <w:pPr>
              <w:tabs>
                <w:tab w:val="right" w:leader="dot" w:pos="9022"/>
              </w:tabs>
              <w:autoSpaceDE w:val="0"/>
              <w:autoSpaceDN w:val="0"/>
              <w:adjustRightInd w:val="0"/>
              <w:spacing w:line="500" w:lineRule="exact"/>
              <w:ind w:firstLine="240" w:firstLineChars="1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传真</w:t>
            </w:r>
          </w:p>
        </w:tc>
        <w:tc>
          <w:tcPr>
            <w:tcW w:w="5745" w:type="dxa"/>
            <w:gridSpan w:val="3"/>
          </w:tcPr>
          <w:p w14:paraId="674FB16E">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r>
      <w:tr w14:paraId="1B42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jc w:val="center"/>
        </w:trPr>
        <w:tc>
          <w:tcPr>
            <w:tcW w:w="1092" w:type="dxa"/>
            <w:vMerge w:val="restart"/>
          </w:tcPr>
          <w:p w14:paraId="6E14343C">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p w14:paraId="2D85FEBB">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p>
          <w:p w14:paraId="0E2FA8CE">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p>
          <w:p w14:paraId="7D84CECC">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法定代表人身份证复印件</w:t>
            </w:r>
          </w:p>
        </w:tc>
        <w:tc>
          <w:tcPr>
            <w:tcW w:w="3991" w:type="dxa"/>
            <w:gridSpan w:val="2"/>
            <w:vMerge w:val="restart"/>
            <w:vAlign w:val="center"/>
          </w:tcPr>
          <w:p w14:paraId="4F2F0E07">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p>
          <w:p w14:paraId="576F0CD2">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p>
          <w:p w14:paraId="6F890813">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spacing w:val="-4"/>
                <w:sz w:val="24"/>
                <w:szCs w:val="24"/>
              </w:rPr>
              <w:t>二代身份证正、反两面都需复印</w:t>
            </w:r>
          </w:p>
          <w:p w14:paraId="2E120EAD">
            <w:pPr>
              <w:tabs>
                <w:tab w:val="right" w:leader="dot" w:pos="9022"/>
              </w:tabs>
              <w:autoSpaceDE w:val="0"/>
              <w:autoSpaceDN w:val="0"/>
              <w:adjustRightInd w:val="0"/>
              <w:spacing w:line="500" w:lineRule="exact"/>
              <w:ind w:firstLine="960" w:firstLineChars="400"/>
              <w:jc w:val="center"/>
              <w:rPr>
                <w:rFonts w:hint="eastAsia" w:asciiTheme="minorEastAsia" w:hAnsiTheme="minorEastAsia" w:eastAsiaTheme="minorEastAsia" w:cstheme="minorEastAsia"/>
                <w:bCs/>
                <w:caps/>
                <w:sz w:val="24"/>
                <w:szCs w:val="24"/>
              </w:rPr>
            </w:pPr>
          </w:p>
          <w:p w14:paraId="7073A910">
            <w:pPr>
              <w:tabs>
                <w:tab w:val="right" w:leader="dot" w:pos="9022"/>
              </w:tabs>
              <w:autoSpaceDE w:val="0"/>
              <w:autoSpaceDN w:val="0"/>
              <w:adjustRightInd w:val="0"/>
              <w:spacing w:line="500" w:lineRule="exact"/>
              <w:jc w:val="center"/>
              <w:rPr>
                <w:rFonts w:hint="eastAsia" w:asciiTheme="minorEastAsia" w:hAnsiTheme="minorEastAsia" w:eastAsiaTheme="minorEastAsia" w:cstheme="minorEastAsia"/>
                <w:bCs/>
                <w:caps/>
                <w:sz w:val="24"/>
                <w:szCs w:val="24"/>
              </w:rPr>
            </w:pPr>
          </w:p>
        </w:tc>
        <w:tc>
          <w:tcPr>
            <w:tcW w:w="3757" w:type="dxa"/>
            <w:gridSpan w:val="2"/>
          </w:tcPr>
          <w:p w14:paraId="3EE60626">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p w14:paraId="71DA95F8">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（法定代表人签字或盖章）</w:t>
            </w:r>
          </w:p>
        </w:tc>
      </w:tr>
      <w:tr w14:paraId="74F80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jc w:val="center"/>
        </w:trPr>
        <w:tc>
          <w:tcPr>
            <w:tcW w:w="1092" w:type="dxa"/>
            <w:vMerge w:val="continue"/>
          </w:tcPr>
          <w:p w14:paraId="3EC9B489">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3991" w:type="dxa"/>
            <w:gridSpan w:val="2"/>
            <w:vMerge w:val="continue"/>
          </w:tcPr>
          <w:p w14:paraId="1535567D">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tc>
        <w:tc>
          <w:tcPr>
            <w:tcW w:w="3757" w:type="dxa"/>
            <w:gridSpan w:val="2"/>
          </w:tcPr>
          <w:p w14:paraId="2457DF75">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p w14:paraId="6FD29B7A">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p w14:paraId="07088EBA">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p w14:paraId="6BAEA1BC">
            <w:pPr>
              <w:tabs>
                <w:tab w:val="right" w:leader="dot" w:pos="9022"/>
              </w:tabs>
              <w:autoSpaceDE w:val="0"/>
              <w:autoSpaceDN w:val="0"/>
              <w:adjustRightInd w:val="0"/>
              <w:spacing w:line="500" w:lineRule="exact"/>
              <w:ind w:firstLine="120" w:firstLineChars="5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（供应商公章）</w:t>
            </w:r>
          </w:p>
          <w:p w14:paraId="243C13CF">
            <w:pPr>
              <w:tabs>
                <w:tab w:val="right" w:leader="dot" w:pos="9022"/>
              </w:tabs>
              <w:autoSpaceDE w:val="0"/>
              <w:autoSpaceDN w:val="0"/>
              <w:adjustRightInd w:val="0"/>
              <w:spacing w:line="500" w:lineRule="exact"/>
              <w:jc w:val="left"/>
              <w:rPr>
                <w:rFonts w:hint="eastAsia" w:asciiTheme="minorEastAsia" w:hAnsiTheme="minorEastAsia" w:eastAsiaTheme="minorEastAsia" w:cstheme="minorEastAsia"/>
                <w:bCs/>
                <w:caps/>
                <w:sz w:val="24"/>
                <w:szCs w:val="24"/>
              </w:rPr>
            </w:pPr>
          </w:p>
          <w:p w14:paraId="542696E0">
            <w:pPr>
              <w:tabs>
                <w:tab w:val="right" w:leader="dot" w:pos="9022"/>
              </w:tabs>
              <w:autoSpaceDE w:val="0"/>
              <w:autoSpaceDN w:val="0"/>
              <w:adjustRightInd w:val="0"/>
              <w:spacing w:line="500" w:lineRule="exact"/>
              <w:ind w:firstLine="1440" w:firstLineChars="600"/>
              <w:jc w:val="left"/>
              <w:rPr>
                <w:rFonts w:hint="eastAsia"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年  月   日</w:t>
            </w:r>
          </w:p>
        </w:tc>
      </w:tr>
    </w:tbl>
    <w:p w14:paraId="09B5F14F">
      <w:pPr>
        <w:spacing w:line="480" w:lineRule="exact"/>
        <w:ind w:left="210" w:leftChars="100"/>
        <w:jc w:val="center"/>
        <w:rPr>
          <w:rFonts w:ascii="宋体" w:hAnsi="宋体"/>
          <w:b/>
          <w:bCs/>
          <w:sz w:val="36"/>
          <w:szCs w:val="21"/>
        </w:rPr>
      </w:pPr>
    </w:p>
    <w:p w14:paraId="4FB76187">
      <w:pPr>
        <w:spacing w:line="480" w:lineRule="exact"/>
        <w:ind w:left="210" w:leftChars="100"/>
        <w:jc w:val="center"/>
        <w:rPr>
          <w:rFonts w:ascii="宋体" w:hAnsi="宋体"/>
          <w:b/>
          <w:bCs/>
          <w:sz w:val="36"/>
          <w:szCs w:val="21"/>
        </w:rPr>
      </w:pPr>
    </w:p>
    <w:p w14:paraId="7F1B949D">
      <w:pPr>
        <w:spacing w:line="480" w:lineRule="auto"/>
        <w:ind w:left="210" w:leftChars="100"/>
        <w:jc w:val="center"/>
        <w:rPr>
          <w:rFonts w:ascii="宋体" w:hAnsi="宋体"/>
          <w:b/>
          <w:bCs/>
          <w:sz w:val="32"/>
          <w:szCs w:val="20"/>
        </w:rPr>
      </w:pPr>
      <w:r>
        <w:rPr>
          <w:rFonts w:ascii="宋体" w:hAnsi="宋体"/>
          <w:b/>
          <w:bCs/>
          <w:sz w:val="32"/>
          <w:szCs w:val="20"/>
        </w:rPr>
        <w:t>2</w:t>
      </w:r>
      <w:r>
        <w:rPr>
          <w:rFonts w:hint="eastAsia" w:ascii="宋体" w:hAnsi="宋体"/>
          <w:b/>
          <w:bCs/>
          <w:sz w:val="32"/>
          <w:szCs w:val="20"/>
        </w:rPr>
        <w:t>、法定代表人授权书</w:t>
      </w:r>
    </w:p>
    <w:bookmarkEnd w:id="0"/>
    <w:bookmarkEnd w:id="1"/>
    <w:bookmarkEnd w:id="2"/>
    <w:bookmarkEnd w:id="3"/>
    <w:bookmarkEnd w:id="4"/>
    <w:bookmarkEnd w:id="5"/>
    <w:bookmarkEnd w:id="6"/>
    <w:bookmarkEnd w:id="7"/>
    <w:bookmarkEnd w:id="8"/>
    <w:bookmarkEnd w:id="9"/>
    <w:p w14:paraId="62829BF5">
      <w:pPr>
        <w:pageBreakBefore w:val="0"/>
        <w:tabs>
          <w:tab w:val="left" w:pos="980"/>
        </w:tabs>
        <w:kinsoku/>
        <w:wordWrap w:val="0"/>
        <w:overflowPunct/>
        <w:topLinePunct/>
        <w:autoSpaceDE/>
        <w:autoSpaceDN/>
        <w:bidi w:val="0"/>
        <w:adjustRightInd w:val="0"/>
        <w:snapToGrid w:val="0"/>
        <w:spacing w:line="360" w:lineRule="auto"/>
        <w:jc w:val="left"/>
        <w:textAlignment w:val="baseline"/>
        <w:rPr>
          <w:rFonts w:ascii="宋体" w:hAnsi="宋体"/>
          <w:sz w:val="24"/>
          <w:szCs w:val="24"/>
          <w:u w:val="single"/>
        </w:rPr>
      </w:pPr>
      <w:r>
        <w:rPr>
          <w:rFonts w:hint="eastAsia" w:ascii="宋体" w:hAnsi="宋体" w:cs="宋体"/>
          <w:bCs/>
          <w:color w:val="auto"/>
          <w:sz w:val="24"/>
          <w:szCs w:val="24"/>
          <w:u w:val="single"/>
          <w:lang w:val="en-US" w:eastAsia="zh-CN"/>
        </w:rPr>
        <w:t xml:space="preserve">          （</w:t>
      </w:r>
      <w:r>
        <w:rPr>
          <w:rFonts w:hint="eastAsia" w:hAnsi="宋体" w:cs="宋体"/>
          <w:sz w:val="24"/>
          <w:szCs w:val="24"/>
          <w:u w:val="single"/>
        </w:rPr>
        <w:t>采购人名称</w:t>
      </w:r>
      <w:r>
        <w:rPr>
          <w:rFonts w:hint="eastAsia" w:hAnsi="宋体" w:cs="宋体"/>
          <w:sz w:val="24"/>
          <w:szCs w:val="24"/>
          <w:u w:val="single"/>
          <w:lang w:val="zh-CN"/>
        </w:rPr>
        <w:t>）</w:t>
      </w:r>
      <w:r>
        <w:rPr>
          <w:rFonts w:hint="eastAsia" w:ascii="宋体" w:hAnsi="宋体"/>
          <w:sz w:val="24"/>
          <w:szCs w:val="24"/>
          <w:u w:val="single"/>
        </w:rPr>
        <w:t>：</w:t>
      </w:r>
    </w:p>
    <w:p w14:paraId="6AFF27D0">
      <w:pPr>
        <w:spacing w:line="360" w:lineRule="auto"/>
        <w:ind w:firstLine="480" w:firstLineChars="200"/>
        <w:jc w:val="left"/>
        <w:rPr>
          <w:rFonts w:ascii="宋体" w:hAnsi="宋体"/>
          <w:sz w:val="24"/>
          <w:szCs w:val="24"/>
        </w:rPr>
      </w:pPr>
      <w:r>
        <w:rPr>
          <w:rFonts w:hint="eastAsia" w:ascii="宋体" w:hAnsi="宋体"/>
          <w:sz w:val="24"/>
          <w:szCs w:val="24"/>
        </w:rPr>
        <w:t>本人</w:t>
      </w:r>
      <w:r>
        <w:rPr>
          <w:rFonts w:hint="eastAsia" w:ascii="宋体" w:hAnsi="宋体"/>
          <w:sz w:val="24"/>
          <w:szCs w:val="24"/>
          <w:u w:val="single"/>
          <w:lang w:val="en-US" w:eastAsia="zh-CN"/>
        </w:rPr>
        <w:t xml:space="preserve">      </w:t>
      </w:r>
      <w:r>
        <w:rPr>
          <w:rFonts w:hint="eastAsia" w:ascii="宋体" w:hAnsi="宋体"/>
          <w:sz w:val="24"/>
          <w:szCs w:val="24"/>
          <w:u w:val="single"/>
        </w:rPr>
        <w:t>（姓名）</w:t>
      </w:r>
      <w:r>
        <w:rPr>
          <w:rFonts w:hint="eastAsia" w:ascii="宋体" w:hAnsi="宋体"/>
          <w:sz w:val="24"/>
          <w:szCs w:val="24"/>
        </w:rPr>
        <w:t>系</w:t>
      </w:r>
      <w:r>
        <w:rPr>
          <w:rFonts w:hint="eastAsia" w:ascii="宋体" w:hAnsi="宋体"/>
          <w:sz w:val="24"/>
          <w:szCs w:val="24"/>
          <w:u w:val="single"/>
          <w:lang w:val="en-US" w:eastAsia="zh-CN"/>
        </w:rPr>
        <w:t xml:space="preserve">      </w:t>
      </w:r>
      <w:r>
        <w:rPr>
          <w:rFonts w:hint="eastAsia" w:ascii="宋体" w:hAnsi="宋体"/>
          <w:sz w:val="24"/>
          <w:szCs w:val="24"/>
          <w:u w:val="single"/>
        </w:rPr>
        <w:t>（供应商名称）</w:t>
      </w:r>
      <w:r>
        <w:rPr>
          <w:rFonts w:hint="eastAsia" w:ascii="宋体" w:hAnsi="宋体"/>
          <w:sz w:val="24"/>
          <w:szCs w:val="24"/>
        </w:rPr>
        <w:t>的法定代表人，现委托</w:t>
      </w:r>
      <w:r>
        <w:rPr>
          <w:rFonts w:hint="eastAsia" w:ascii="宋体" w:hAnsi="宋体"/>
          <w:sz w:val="24"/>
          <w:szCs w:val="24"/>
          <w:u w:val="single"/>
          <w:lang w:val="en-US" w:eastAsia="zh-CN"/>
        </w:rPr>
        <w:t xml:space="preserve">      </w:t>
      </w:r>
      <w:r>
        <w:rPr>
          <w:rFonts w:hint="eastAsia" w:ascii="宋体" w:hAnsi="宋体"/>
          <w:sz w:val="24"/>
          <w:szCs w:val="24"/>
          <w:u w:val="single"/>
        </w:rPr>
        <w:t>（姓名）</w:t>
      </w:r>
      <w:r>
        <w:rPr>
          <w:rFonts w:hint="eastAsia" w:ascii="宋体" w:hAnsi="宋体"/>
          <w:sz w:val="24"/>
          <w:szCs w:val="24"/>
        </w:rPr>
        <w:t>为我方代理人。代理人根据授权，以我方名义签署、澄清、说明、递交、撤回、修改</w:t>
      </w:r>
      <w:r>
        <w:rPr>
          <w:rFonts w:hint="eastAsia" w:ascii="宋体" w:hAnsi="宋体"/>
          <w:sz w:val="24"/>
          <w:szCs w:val="24"/>
          <w:u w:val="single"/>
        </w:rPr>
        <w:t xml:space="preserve">（项目名称）    </w:t>
      </w:r>
      <w:r>
        <w:rPr>
          <w:rFonts w:hint="eastAsia" w:ascii="宋体" w:hAnsi="宋体"/>
          <w:sz w:val="24"/>
          <w:szCs w:val="24"/>
          <w:u w:val="single"/>
          <w:lang w:val="en-US" w:eastAsia="zh-CN"/>
        </w:rPr>
        <w:t xml:space="preserve">    </w:t>
      </w:r>
      <w:r>
        <w:rPr>
          <w:rFonts w:hint="eastAsia" w:ascii="宋体" w:hAnsi="宋体"/>
          <w:sz w:val="24"/>
          <w:szCs w:val="24"/>
        </w:rPr>
        <w:t>磋商响应文件、签订合同和处理有关事宜，其法律后果由我方承担。</w:t>
      </w:r>
    </w:p>
    <w:p w14:paraId="2102D7A9">
      <w:pPr>
        <w:spacing w:line="360" w:lineRule="auto"/>
        <w:ind w:firstLine="480" w:firstLineChars="200"/>
        <w:jc w:val="left"/>
        <w:rPr>
          <w:rFonts w:ascii="宋体" w:hAnsi="宋体"/>
          <w:sz w:val="24"/>
          <w:szCs w:val="24"/>
        </w:rPr>
      </w:pPr>
      <w:r>
        <w:rPr>
          <w:rFonts w:hint="eastAsia" w:ascii="宋体" w:hAnsi="宋体"/>
          <w:sz w:val="24"/>
          <w:szCs w:val="24"/>
        </w:rPr>
        <w:t>代理人无转委托权。</w:t>
      </w:r>
    </w:p>
    <w:p w14:paraId="1D11013D">
      <w:pPr>
        <w:spacing w:line="500" w:lineRule="exact"/>
        <w:ind w:firstLine="2248" w:firstLineChars="937"/>
        <w:rPr>
          <w:rFonts w:ascii="宋体" w:hAnsi="宋体"/>
          <w:sz w:val="24"/>
          <w:szCs w:val="24"/>
        </w:rPr>
      </w:pPr>
    </w:p>
    <w:p w14:paraId="1D9E99EF">
      <w:pPr>
        <w:spacing w:line="480" w:lineRule="auto"/>
        <w:ind w:firstLine="480" w:firstLineChars="200"/>
        <w:jc w:val="left"/>
        <w:rPr>
          <w:rFonts w:ascii="宋体" w:hAnsi="宋体"/>
          <w:sz w:val="24"/>
          <w:szCs w:val="24"/>
          <w:u w:val="single"/>
        </w:rPr>
      </w:pPr>
      <w:r>
        <w:rPr>
          <w:rFonts w:hint="eastAsia" w:ascii="宋体" w:hAnsi="宋体"/>
          <w:sz w:val="24"/>
          <w:szCs w:val="24"/>
        </w:rPr>
        <w:t>供应商</w:t>
      </w:r>
      <w:r>
        <w:rPr>
          <w:rFonts w:hint="eastAsia" w:ascii="宋体" w:hAnsi="宋体"/>
          <w:sz w:val="24"/>
          <w:szCs w:val="24"/>
          <w:lang w:val="en-US" w:eastAsia="zh-CN"/>
        </w:rPr>
        <w:t>名称</w:t>
      </w:r>
      <w:r>
        <w:rPr>
          <w:rFonts w:hint="eastAsia" w:ascii="宋体" w:hAnsi="宋体"/>
          <w:sz w:val="24"/>
          <w:szCs w:val="24"/>
        </w:rPr>
        <w:t>：</w:t>
      </w:r>
      <w:r>
        <w:rPr>
          <w:rFonts w:hint="eastAsia" w:ascii="宋体" w:hAnsi="宋体"/>
          <w:sz w:val="24"/>
          <w:szCs w:val="24"/>
          <w:u w:val="single"/>
          <w:lang w:val="en-US" w:eastAsia="zh-CN"/>
        </w:rPr>
        <w:t xml:space="preserve">                     </w:t>
      </w:r>
      <w:r>
        <w:rPr>
          <w:rFonts w:hint="eastAsia" w:ascii="宋体" w:hAnsi="宋体"/>
          <w:sz w:val="24"/>
          <w:szCs w:val="24"/>
          <w:u w:val="single"/>
        </w:rPr>
        <w:t>（盖单位公章）</w:t>
      </w:r>
      <w:bookmarkStart w:id="10" w:name="_GoBack"/>
      <w:bookmarkEnd w:id="10"/>
    </w:p>
    <w:p w14:paraId="255BD112">
      <w:pPr>
        <w:spacing w:line="480" w:lineRule="auto"/>
        <w:ind w:firstLine="480" w:firstLineChars="200"/>
        <w:jc w:val="left"/>
        <w:rPr>
          <w:rFonts w:ascii="宋体" w:hAnsi="宋体"/>
          <w:sz w:val="24"/>
          <w:szCs w:val="24"/>
          <w:u w:val="single"/>
        </w:rPr>
      </w:pPr>
      <w:r>
        <w:rPr>
          <w:rFonts w:hint="eastAsia" w:ascii="宋体" w:hAnsi="宋体"/>
          <w:sz w:val="24"/>
          <w:szCs w:val="24"/>
        </w:rPr>
        <w:t>法定代表人：</w:t>
      </w:r>
      <w:r>
        <w:rPr>
          <w:rFonts w:hint="eastAsia" w:ascii="宋体" w:hAnsi="宋体"/>
          <w:sz w:val="24"/>
          <w:szCs w:val="24"/>
          <w:u w:val="single"/>
          <w:lang w:val="en-US" w:eastAsia="zh-CN"/>
        </w:rPr>
        <w:t xml:space="preserve">                     </w:t>
      </w:r>
      <w:r>
        <w:rPr>
          <w:rFonts w:hint="eastAsia" w:ascii="宋体" w:hAnsi="宋体"/>
          <w:sz w:val="24"/>
          <w:szCs w:val="24"/>
          <w:u w:val="single"/>
        </w:rPr>
        <w:t>（签字或盖章）</w:t>
      </w:r>
    </w:p>
    <w:p w14:paraId="3E2B5F29">
      <w:pPr>
        <w:spacing w:line="480" w:lineRule="auto"/>
        <w:ind w:firstLine="480" w:firstLineChars="200"/>
        <w:jc w:val="left"/>
        <w:rPr>
          <w:rFonts w:ascii="宋体" w:hAnsi="宋体"/>
          <w:sz w:val="24"/>
          <w:szCs w:val="24"/>
        </w:rPr>
      </w:pPr>
      <w:r>
        <w:rPr>
          <w:rFonts w:hint="eastAsia" w:ascii="宋体" w:hAnsi="宋体"/>
          <w:sz w:val="24"/>
          <w:szCs w:val="24"/>
        </w:rPr>
        <w:t>身份证号码：</w:t>
      </w:r>
      <w:r>
        <w:rPr>
          <w:rFonts w:hint="eastAsia" w:ascii="宋体" w:hAnsi="宋体"/>
          <w:sz w:val="24"/>
          <w:szCs w:val="24"/>
          <w:u w:val="single"/>
          <w:lang w:val="en-US" w:eastAsia="zh-CN"/>
        </w:rPr>
        <w:t xml:space="preserve">                                   </w:t>
      </w:r>
    </w:p>
    <w:p w14:paraId="5DF8B49B">
      <w:pPr>
        <w:spacing w:line="480" w:lineRule="auto"/>
        <w:ind w:firstLine="480" w:firstLineChars="200"/>
        <w:jc w:val="left"/>
        <w:rPr>
          <w:rFonts w:ascii="宋体" w:hAnsi="宋体"/>
          <w:sz w:val="24"/>
          <w:szCs w:val="24"/>
        </w:rPr>
      </w:pPr>
      <w:r>
        <w:rPr>
          <w:rFonts w:hint="eastAsia" w:ascii="宋体" w:hAnsi="宋体"/>
          <w:sz w:val="24"/>
          <w:szCs w:val="24"/>
        </w:rPr>
        <w:t>授权代表：</w:t>
      </w:r>
      <w:r>
        <w:rPr>
          <w:rFonts w:hint="eastAsia" w:ascii="宋体" w:hAnsi="宋体"/>
          <w:sz w:val="24"/>
          <w:szCs w:val="24"/>
          <w:u w:val="single"/>
          <w:lang w:val="en-US" w:eastAsia="zh-CN"/>
        </w:rPr>
        <w:t xml:space="preserve">                             </w:t>
      </w:r>
      <w:r>
        <w:rPr>
          <w:rFonts w:hint="eastAsia" w:ascii="宋体" w:hAnsi="宋体"/>
          <w:sz w:val="24"/>
          <w:szCs w:val="24"/>
          <w:u w:val="single"/>
        </w:rPr>
        <w:t>（签字）</w:t>
      </w:r>
    </w:p>
    <w:p w14:paraId="35DA54E8">
      <w:pPr>
        <w:spacing w:line="480" w:lineRule="auto"/>
        <w:ind w:firstLine="480" w:firstLineChars="200"/>
        <w:jc w:val="left"/>
        <w:rPr>
          <w:rFonts w:ascii="宋体" w:hAnsi="宋体"/>
          <w:sz w:val="24"/>
          <w:szCs w:val="24"/>
        </w:rPr>
      </w:pPr>
      <w:r>
        <w:rPr>
          <w:rFonts w:hint="eastAsia" w:ascii="宋体" w:hAnsi="宋体"/>
          <w:sz w:val="24"/>
          <w:szCs w:val="24"/>
        </w:rPr>
        <w:t>身份证号码：</w:t>
      </w:r>
      <w:r>
        <w:rPr>
          <w:rFonts w:hint="eastAsia" w:ascii="宋体" w:hAnsi="宋体"/>
          <w:sz w:val="24"/>
          <w:szCs w:val="24"/>
          <w:u w:val="single"/>
          <w:lang w:val="en-US" w:eastAsia="zh-CN"/>
        </w:rPr>
        <w:t xml:space="preserve">                                   </w:t>
      </w:r>
    </w:p>
    <w:p w14:paraId="7FDE824B">
      <w:pPr>
        <w:spacing w:line="480" w:lineRule="auto"/>
        <w:ind w:firstLine="480" w:firstLineChars="200"/>
        <w:jc w:val="left"/>
        <w:rPr>
          <w:rFonts w:ascii="宋体" w:hAnsi="宋体"/>
          <w:sz w:val="24"/>
          <w:szCs w:val="24"/>
          <w:u w:val="single"/>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年</w:t>
      </w:r>
      <w:r>
        <w:rPr>
          <w:rFonts w:hint="eastAsia" w:ascii="宋体" w:hAnsi="宋体"/>
          <w:sz w:val="24"/>
          <w:szCs w:val="24"/>
          <w:u w:val="single"/>
          <w:lang w:val="en-US" w:eastAsia="zh-CN"/>
        </w:rPr>
        <w:t xml:space="preserve">   </w:t>
      </w:r>
      <w:r>
        <w:rPr>
          <w:rFonts w:hint="eastAsia" w:ascii="宋体" w:hAnsi="宋体"/>
          <w:sz w:val="24"/>
          <w:szCs w:val="24"/>
          <w:u w:val="single"/>
        </w:rPr>
        <w:t xml:space="preserve">  月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日</w:t>
      </w:r>
    </w:p>
    <w:p w14:paraId="7290E17B">
      <w:pPr>
        <w:spacing w:line="500" w:lineRule="exact"/>
        <w:ind w:firstLine="420"/>
        <w:rPr>
          <w:rFonts w:ascii="宋体" w:hAnsi="宋体"/>
          <w:bCs/>
          <w:sz w:val="28"/>
          <w:szCs w:val="28"/>
        </w:rPr>
      </w:pPr>
    </w:p>
    <w:p w14:paraId="6CAD8A9A">
      <w:pPr>
        <w:spacing w:line="500" w:lineRule="exact"/>
        <w:ind w:firstLine="420"/>
        <w:rPr>
          <w:rFonts w:ascii="宋体" w:hAnsi="宋体"/>
          <w:bCs/>
          <w:sz w:val="28"/>
          <w:szCs w:val="28"/>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2821305</wp:posOffset>
                </wp:positionH>
                <wp:positionV relativeFrom="paragraph">
                  <wp:posOffset>40005</wp:posOffset>
                </wp:positionV>
                <wp:extent cx="2857500" cy="2014220"/>
                <wp:effectExtent l="4445" t="5080" r="14605" b="19050"/>
                <wp:wrapNone/>
                <wp:docPr id="2" name="文本框 1"/>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86B7FCC">
                            <w:pPr>
                              <w:spacing w:line="400" w:lineRule="exact"/>
                              <w:jc w:val="center"/>
                              <w:rPr>
                                <w:rFonts w:ascii="黑体" w:eastAsia="黑体"/>
                                <w:sz w:val="32"/>
                                <w:szCs w:val="32"/>
                              </w:rPr>
                            </w:pPr>
                          </w:p>
                          <w:p w14:paraId="22AF5030">
                            <w:pPr>
                              <w:spacing w:line="400" w:lineRule="exact"/>
                              <w:jc w:val="center"/>
                              <w:rPr>
                                <w:rFonts w:ascii="黑体" w:eastAsia="黑体"/>
                                <w:sz w:val="32"/>
                                <w:szCs w:val="32"/>
                              </w:rPr>
                            </w:pPr>
                          </w:p>
                          <w:p w14:paraId="658D2692">
                            <w:pPr>
                              <w:adjustRightInd w:val="0"/>
                              <w:snapToGrid w:val="0"/>
                              <w:spacing w:line="348" w:lineRule="auto"/>
                              <w:jc w:val="center"/>
                              <w:rPr>
                                <w:rFonts w:ascii="宋体"/>
                                <w:sz w:val="28"/>
                                <w:szCs w:val="28"/>
                              </w:rPr>
                            </w:pPr>
                            <w:r>
                              <w:rPr>
                                <w:rFonts w:hint="eastAsia" w:ascii="宋体" w:hAnsi="宋体"/>
                                <w:sz w:val="28"/>
                                <w:szCs w:val="28"/>
                              </w:rPr>
                              <w:t>授权代表身份证复印件</w:t>
                            </w:r>
                          </w:p>
                          <w:p w14:paraId="22DAD357">
                            <w:pPr>
                              <w:adjustRightInd w:val="0"/>
                              <w:snapToGrid w:val="0"/>
                              <w:spacing w:line="348" w:lineRule="auto"/>
                              <w:jc w:val="center"/>
                              <w:rPr>
                                <w:rFonts w:ascii="宋体"/>
                                <w:sz w:val="28"/>
                                <w:szCs w:val="28"/>
                              </w:rPr>
                            </w:pPr>
                            <w:r>
                              <w:rPr>
                                <w:rFonts w:hint="eastAsia" w:ascii="宋体" w:hAnsi="宋体"/>
                                <w:sz w:val="28"/>
                                <w:szCs w:val="28"/>
                              </w:rPr>
                              <w:t>（正反两面）</w:t>
                            </w:r>
                          </w:p>
                        </w:txbxContent>
                      </wps:txbx>
                      <wps:bodyPr upright="1"/>
                    </wps:wsp>
                  </a:graphicData>
                </a:graphic>
              </wp:anchor>
            </w:drawing>
          </mc:Choice>
          <mc:Fallback>
            <w:pict>
              <v:shape id="文本框 1" o:spid="_x0000_s1026" o:spt="202" type="#_x0000_t202" style="position:absolute;left:0pt;margin-left:222.15pt;margin-top:3.15pt;height:158.6pt;width:225pt;z-index:251659264;mso-width-relative:page;mso-height-relative:page;" fillcolor="#FFFFFF" filled="t" stroked="t" coordsize="21600,21600" o:gfxdata="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iwnpfYAAAACQEAAA8AAAAAAAAA&#10;AQAgAAAAIgAAAGRycy9kb3ducmV2LnhtbFBLAQIUABQAAAAIAIdO4kCU2AdgEQIAAEUEAAAOAAAA&#10;AAAAAAEAIAAAACcBAABkcnMvZTJvRG9jLnhtbFBLBQYAAAAABgAGAFkBAACqBQAAAAA=&#10;">
                <v:fill on="t" focussize="0,0"/>
                <v:stroke color="#000000" joinstyle="miter"/>
                <v:imagedata o:title=""/>
                <o:lock v:ext="edit" aspectratio="f"/>
                <v:textbox>
                  <w:txbxContent>
                    <w:p w14:paraId="786B7FCC">
                      <w:pPr>
                        <w:spacing w:line="400" w:lineRule="exact"/>
                        <w:jc w:val="center"/>
                        <w:rPr>
                          <w:rFonts w:ascii="黑体" w:eastAsia="黑体"/>
                          <w:sz w:val="32"/>
                          <w:szCs w:val="32"/>
                        </w:rPr>
                      </w:pPr>
                    </w:p>
                    <w:p w14:paraId="22AF5030">
                      <w:pPr>
                        <w:spacing w:line="400" w:lineRule="exact"/>
                        <w:jc w:val="center"/>
                        <w:rPr>
                          <w:rFonts w:ascii="黑体" w:eastAsia="黑体"/>
                          <w:sz w:val="32"/>
                          <w:szCs w:val="32"/>
                        </w:rPr>
                      </w:pPr>
                    </w:p>
                    <w:p w14:paraId="658D2692">
                      <w:pPr>
                        <w:adjustRightInd w:val="0"/>
                        <w:snapToGrid w:val="0"/>
                        <w:spacing w:line="348" w:lineRule="auto"/>
                        <w:jc w:val="center"/>
                        <w:rPr>
                          <w:rFonts w:ascii="宋体"/>
                          <w:sz w:val="28"/>
                          <w:szCs w:val="28"/>
                        </w:rPr>
                      </w:pPr>
                      <w:r>
                        <w:rPr>
                          <w:rFonts w:hint="eastAsia" w:ascii="宋体" w:hAnsi="宋体"/>
                          <w:sz w:val="28"/>
                          <w:szCs w:val="28"/>
                        </w:rPr>
                        <w:t>授权代表身份证复印件</w:t>
                      </w:r>
                    </w:p>
                    <w:p w14:paraId="22DAD357">
                      <w:pPr>
                        <w:adjustRightInd w:val="0"/>
                        <w:snapToGrid w:val="0"/>
                        <w:spacing w:line="348" w:lineRule="auto"/>
                        <w:jc w:val="center"/>
                        <w:rPr>
                          <w:rFonts w:ascii="宋体"/>
                          <w:sz w:val="28"/>
                          <w:szCs w:val="28"/>
                        </w:rPr>
                      </w:pPr>
                      <w:r>
                        <w:rPr>
                          <w:rFonts w:hint="eastAsia" w:ascii="宋体" w:hAnsi="宋体"/>
                          <w:sz w:val="28"/>
                          <w:szCs w:val="28"/>
                        </w:rPr>
                        <w:t>（正反两面）</w:t>
                      </w:r>
                    </w:p>
                  </w:txbxContent>
                </v:textbox>
              </v:shape>
            </w:pict>
          </mc:Fallback>
        </mc:AlternateContent>
      </w: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40005</wp:posOffset>
                </wp:positionV>
                <wp:extent cx="2857500" cy="2014220"/>
                <wp:effectExtent l="4445" t="5080" r="14605" b="19050"/>
                <wp:wrapNone/>
                <wp:docPr id="3" name="文本框 2"/>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78B181C">
                            <w:pPr>
                              <w:spacing w:line="400" w:lineRule="exact"/>
                              <w:ind w:left="-359" w:leftChars="-171" w:firstLine="1"/>
                              <w:jc w:val="center"/>
                              <w:rPr>
                                <w:rFonts w:ascii="黑体" w:eastAsia="黑体"/>
                                <w:sz w:val="32"/>
                                <w:szCs w:val="32"/>
                              </w:rPr>
                            </w:pPr>
                          </w:p>
                          <w:p w14:paraId="743EC7A7">
                            <w:pPr>
                              <w:spacing w:line="400" w:lineRule="exact"/>
                              <w:ind w:left="-359" w:leftChars="-171" w:firstLine="1"/>
                              <w:jc w:val="center"/>
                              <w:rPr>
                                <w:rFonts w:ascii="黑体" w:eastAsia="黑体"/>
                                <w:sz w:val="32"/>
                                <w:szCs w:val="32"/>
                              </w:rPr>
                            </w:pPr>
                          </w:p>
                          <w:p w14:paraId="2C023F5B">
                            <w:pPr>
                              <w:adjustRightInd w:val="0"/>
                              <w:snapToGrid w:val="0"/>
                              <w:spacing w:line="348" w:lineRule="auto"/>
                              <w:ind w:left="-359" w:leftChars="-171" w:firstLine="1"/>
                              <w:jc w:val="center"/>
                              <w:rPr>
                                <w:rFonts w:ascii="宋体"/>
                                <w:sz w:val="28"/>
                                <w:szCs w:val="28"/>
                              </w:rPr>
                            </w:pPr>
                            <w:r>
                              <w:rPr>
                                <w:rFonts w:hint="eastAsia" w:ascii="宋体" w:hAnsi="宋体"/>
                                <w:sz w:val="28"/>
                                <w:szCs w:val="28"/>
                              </w:rPr>
                              <w:t>法定代表人身份证复印件</w:t>
                            </w:r>
                          </w:p>
                          <w:p w14:paraId="2F980E37">
                            <w:pPr>
                              <w:adjustRightInd w:val="0"/>
                              <w:snapToGrid w:val="0"/>
                              <w:spacing w:line="348" w:lineRule="auto"/>
                              <w:ind w:left="-359" w:leftChars="-171" w:firstLine="1"/>
                              <w:jc w:val="center"/>
                              <w:rPr>
                                <w:rFonts w:ascii="宋体"/>
                                <w:sz w:val="28"/>
                                <w:szCs w:val="28"/>
                              </w:rPr>
                            </w:pPr>
                            <w:r>
                              <w:rPr>
                                <w:rFonts w:hint="eastAsia" w:ascii="宋体" w:hAnsi="宋体"/>
                                <w:sz w:val="28"/>
                                <w:szCs w:val="28"/>
                              </w:rPr>
                              <w:t>（正反两面）</w:t>
                            </w:r>
                          </w:p>
                        </w:txbxContent>
                      </wps:txbx>
                      <wps:bodyPr upright="1"/>
                    </wps:wsp>
                  </a:graphicData>
                </a:graphic>
              </wp:anchor>
            </w:drawing>
          </mc:Choice>
          <mc:Fallback>
            <w:pict>
              <v:shape id="文本框 2" o:spid="_x0000_s1026" o:spt="202" type="#_x0000_t202" style="position:absolute;left:0pt;margin-left:-2.85pt;margin-top:3.15pt;height:158.6pt;width:225pt;z-index:251660288;mso-width-relative:page;mso-height-relative:page;" fillcolor="#FFFFFF" filled="t" stroked="t" coordsize="21600,21600" o:gfxdata="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yBL9kAAAAIAQAADwAAAAAA&#10;AAABACAAAAAiAAAAZHJzL2Rvd25yZXYueG1sUEsBAhQAFAAAAAgAh07iQHSBUHYSAgAARQQAAA4A&#10;AAAAAAAAAQAgAAAAKAEAAGRycy9lMm9Eb2MueG1sUEsFBgAAAAAGAAYAWQEAAKwFAAAAAA==&#10;">
                <v:fill on="t" focussize="0,0"/>
                <v:stroke color="#000000" joinstyle="miter"/>
                <v:imagedata o:title=""/>
                <o:lock v:ext="edit" aspectratio="f"/>
                <v:textbox>
                  <w:txbxContent>
                    <w:p w14:paraId="578B181C">
                      <w:pPr>
                        <w:spacing w:line="400" w:lineRule="exact"/>
                        <w:ind w:left="-359" w:leftChars="-171" w:firstLine="1"/>
                        <w:jc w:val="center"/>
                        <w:rPr>
                          <w:rFonts w:ascii="黑体" w:eastAsia="黑体"/>
                          <w:sz w:val="32"/>
                          <w:szCs w:val="32"/>
                        </w:rPr>
                      </w:pPr>
                    </w:p>
                    <w:p w14:paraId="743EC7A7">
                      <w:pPr>
                        <w:spacing w:line="400" w:lineRule="exact"/>
                        <w:ind w:left="-359" w:leftChars="-171" w:firstLine="1"/>
                        <w:jc w:val="center"/>
                        <w:rPr>
                          <w:rFonts w:ascii="黑体" w:eastAsia="黑体"/>
                          <w:sz w:val="32"/>
                          <w:szCs w:val="32"/>
                        </w:rPr>
                      </w:pPr>
                    </w:p>
                    <w:p w14:paraId="2C023F5B">
                      <w:pPr>
                        <w:adjustRightInd w:val="0"/>
                        <w:snapToGrid w:val="0"/>
                        <w:spacing w:line="348" w:lineRule="auto"/>
                        <w:ind w:left="-359" w:leftChars="-171" w:firstLine="1"/>
                        <w:jc w:val="center"/>
                        <w:rPr>
                          <w:rFonts w:ascii="宋体"/>
                          <w:sz w:val="28"/>
                          <w:szCs w:val="28"/>
                        </w:rPr>
                      </w:pPr>
                      <w:r>
                        <w:rPr>
                          <w:rFonts w:hint="eastAsia" w:ascii="宋体" w:hAnsi="宋体"/>
                          <w:sz w:val="28"/>
                          <w:szCs w:val="28"/>
                        </w:rPr>
                        <w:t>法定代表人身份证复印件</w:t>
                      </w:r>
                    </w:p>
                    <w:p w14:paraId="2F980E37">
                      <w:pPr>
                        <w:adjustRightInd w:val="0"/>
                        <w:snapToGrid w:val="0"/>
                        <w:spacing w:line="348" w:lineRule="auto"/>
                        <w:ind w:left="-359" w:leftChars="-171" w:firstLine="1"/>
                        <w:jc w:val="center"/>
                        <w:rPr>
                          <w:rFonts w:ascii="宋体"/>
                          <w:sz w:val="28"/>
                          <w:szCs w:val="28"/>
                        </w:rPr>
                      </w:pPr>
                      <w:r>
                        <w:rPr>
                          <w:rFonts w:hint="eastAsia" w:ascii="宋体" w:hAnsi="宋体"/>
                          <w:sz w:val="28"/>
                          <w:szCs w:val="28"/>
                        </w:rPr>
                        <w:t>（正反两面）</w:t>
                      </w:r>
                    </w:p>
                  </w:txbxContent>
                </v:textbox>
              </v:shape>
            </w:pict>
          </mc:Fallback>
        </mc:AlternateContent>
      </w:r>
    </w:p>
    <w:p w14:paraId="100376FD">
      <w:pPr>
        <w:spacing w:line="500" w:lineRule="exact"/>
        <w:ind w:firstLine="420"/>
        <w:rPr>
          <w:rFonts w:ascii="宋体" w:hAnsi="宋体"/>
          <w:bCs/>
          <w:sz w:val="28"/>
          <w:szCs w:val="28"/>
        </w:rPr>
      </w:pPr>
    </w:p>
    <w:p w14:paraId="4862A1FC">
      <w:pPr>
        <w:spacing w:line="500" w:lineRule="exact"/>
        <w:ind w:firstLine="420"/>
        <w:rPr>
          <w:rFonts w:ascii="宋体" w:hAnsi="宋体"/>
          <w:bCs/>
          <w:sz w:val="28"/>
          <w:szCs w:val="28"/>
        </w:rPr>
      </w:pPr>
    </w:p>
    <w:p w14:paraId="5BB8F157">
      <w:pPr>
        <w:spacing w:line="500" w:lineRule="exact"/>
        <w:rPr>
          <w:rFonts w:ascii="宋体" w:hAnsi="宋体"/>
          <w:bCs/>
          <w:sz w:val="28"/>
          <w:szCs w:val="28"/>
        </w:rPr>
      </w:pPr>
    </w:p>
    <w:p w14:paraId="3C570C6C">
      <w:pPr>
        <w:spacing w:line="500" w:lineRule="exact"/>
        <w:rPr>
          <w:rFonts w:ascii="宋体" w:hAnsi="宋体"/>
          <w:sz w:val="28"/>
          <w:szCs w:val="28"/>
        </w:rPr>
      </w:pPr>
    </w:p>
    <w:p w14:paraId="7DA725A7">
      <w:pPr>
        <w:spacing w:line="500" w:lineRule="exact"/>
        <w:ind w:firstLine="2623" w:firstLineChars="937"/>
        <w:rPr>
          <w:rFonts w:ascii="宋体" w:hAnsi="宋体"/>
          <w:sz w:val="28"/>
          <w:szCs w:val="28"/>
        </w:rPr>
      </w:pPr>
    </w:p>
    <w:p w14:paraId="163FF3A3">
      <w:pPr>
        <w:spacing w:line="500" w:lineRule="exact"/>
        <w:ind w:firstLine="560" w:firstLineChars="200"/>
        <w:rPr>
          <w:rFonts w:ascii="宋体" w:hAnsi="宋体"/>
          <w:sz w:val="28"/>
          <w:szCs w:val="28"/>
        </w:rPr>
      </w:pPr>
    </w:p>
    <w:p w14:paraId="260E3108">
      <w:pPr>
        <w:adjustRightInd w:val="0"/>
        <w:snapToGrid w:val="0"/>
        <w:spacing w:line="5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(要求：本授权有效期为自</w:t>
      </w:r>
      <w:r>
        <w:rPr>
          <w:rFonts w:hint="eastAsia" w:asciiTheme="minorEastAsia" w:hAnsiTheme="minorEastAsia" w:eastAsiaTheme="minorEastAsia" w:cstheme="minorEastAsia"/>
          <w:sz w:val="24"/>
          <w:szCs w:val="24"/>
          <w:lang w:val="en-US" w:eastAsia="zh-CN"/>
        </w:rPr>
        <w:t>磋商响应文件递交截止</w:t>
      </w:r>
      <w:r>
        <w:rPr>
          <w:rFonts w:hint="eastAsia" w:asciiTheme="minorEastAsia" w:hAnsiTheme="minorEastAsia" w:eastAsiaTheme="minorEastAsia" w:cstheme="minorEastAsia"/>
          <w:sz w:val="24"/>
          <w:szCs w:val="24"/>
        </w:rPr>
        <w:t>之日起不少于90天)</w:t>
      </w:r>
    </w:p>
    <w:p w14:paraId="7DE70D13">
      <w:pPr>
        <w:rPr>
          <w:rFonts w:hint="eastAsia" w:asciiTheme="minorEastAsia" w:hAnsiTheme="minorEastAsia" w:cstheme="minorEastAsia"/>
          <w:b/>
          <w:bCs/>
          <w:spacing w:val="1"/>
          <w:sz w:val="28"/>
          <w:szCs w:val="28"/>
          <w:lang w:val="en-US" w:eastAsia="zh-CN"/>
        </w:rPr>
      </w:pPr>
      <w:r>
        <w:rPr>
          <w:rFonts w:hint="eastAsia" w:asciiTheme="minorEastAsia" w:hAnsiTheme="minorEastAsia" w:cstheme="minorEastAsia"/>
          <w:b/>
          <w:bCs/>
          <w:spacing w:val="1"/>
          <w:sz w:val="28"/>
          <w:szCs w:val="28"/>
          <w:lang w:val="en-US" w:eastAsia="zh-CN"/>
        </w:rPr>
        <w:br w:type="page"/>
      </w:r>
    </w:p>
    <w:p w14:paraId="250B66D4">
      <w:pPr>
        <w:keepNext w:val="0"/>
        <w:keepLines w:val="0"/>
        <w:pageBreakBefore w:val="0"/>
        <w:wordWrap/>
        <w:overflowPunct/>
        <w:topLinePunct w:val="0"/>
        <w:bidi w:val="0"/>
        <w:spacing w:line="360" w:lineRule="auto"/>
        <w:jc w:val="left"/>
        <w:rPr>
          <w:rFonts w:hint="eastAsia" w:asciiTheme="minorEastAsia" w:hAnsiTheme="minorEastAsia" w:cstheme="minorEastAsia"/>
          <w:b/>
          <w:bCs/>
          <w:spacing w:val="1"/>
          <w:sz w:val="28"/>
          <w:szCs w:val="28"/>
          <w:lang w:val="en-US" w:eastAsia="zh-CN"/>
        </w:rPr>
      </w:pPr>
      <w:r>
        <w:rPr>
          <w:rFonts w:hint="eastAsia" w:asciiTheme="minorEastAsia" w:hAnsiTheme="minorEastAsia" w:cstheme="minorEastAsia"/>
          <w:b/>
          <w:bCs/>
          <w:spacing w:val="1"/>
          <w:sz w:val="28"/>
          <w:szCs w:val="28"/>
          <w:lang w:val="en-US" w:eastAsia="zh-CN"/>
        </w:rPr>
        <w:t>附件2：履行合同所必需的设备和专业技术能力的说明及承诺</w:t>
      </w:r>
    </w:p>
    <w:p w14:paraId="45DAF879">
      <w:pPr>
        <w:spacing w:line="480" w:lineRule="auto"/>
        <w:ind w:left="210" w:leftChars="100"/>
        <w:jc w:val="center"/>
        <w:rPr>
          <w:rFonts w:hint="eastAsia" w:ascii="宋体" w:hAnsi="宋体"/>
          <w:b/>
          <w:bCs/>
          <w:sz w:val="32"/>
          <w:szCs w:val="20"/>
        </w:rPr>
      </w:pPr>
    </w:p>
    <w:p w14:paraId="10153C9B">
      <w:pPr>
        <w:spacing w:line="480" w:lineRule="auto"/>
        <w:ind w:left="210" w:leftChars="100"/>
        <w:jc w:val="center"/>
        <w:rPr>
          <w:rFonts w:hint="eastAsia" w:ascii="宋体" w:hAnsi="宋体"/>
          <w:b/>
          <w:bCs/>
          <w:sz w:val="32"/>
          <w:szCs w:val="20"/>
        </w:rPr>
      </w:pPr>
      <w:r>
        <w:rPr>
          <w:rFonts w:hint="eastAsia" w:ascii="宋体" w:hAnsi="宋体"/>
          <w:b/>
          <w:bCs/>
          <w:sz w:val="32"/>
          <w:szCs w:val="20"/>
        </w:rPr>
        <w:t>履行合同所必需的设备和专业技术能力的说明及承诺</w:t>
      </w:r>
    </w:p>
    <w:p w14:paraId="449F7664">
      <w:pPr>
        <w:pStyle w:val="2"/>
        <w:pageBreakBefore w:val="0"/>
        <w:kinsoku/>
        <w:overflowPunct/>
        <w:topLinePunct/>
        <w:autoSpaceDE/>
        <w:autoSpaceDN/>
        <w:bidi w:val="0"/>
        <w:snapToGrid w:val="0"/>
        <w:rPr>
          <w:rFonts w:hint="eastAsia" w:ascii="宋体" w:hAnsi="宋体" w:cs="宋体"/>
          <w:color w:val="000000" w:themeColor="text1"/>
          <w:sz w:val="24"/>
          <w:szCs w:val="24"/>
          <w:u w:val="single"/>
          <w14:textFill>
            <w14:solidFill>
              <w14:schemeClr w14:val="tx1"/>
            </w14:solidFill>
          </w14:textFill>
        </w:rPr>
      </w:pPr>
    </w:p>
    <w:p w14:paraId="50AB114D">
      <w:pPr>
        <w:pStyle w:val="2"/>
        <w:pageBreakBefore w:val="0"/>
        <w:kinsoku/>
        <w:overflowPunct/>
        <w:topLinePunct/>
        <w:autoSpaceDE/>
        <w:autoSpaceDN/>
        <w:bidi w:val="0"/>
        <w:snapToGrid w:val="0"/>
        <w:spacing w:line="360" w:lineRule="auto"/>
        <w:rPr>
          <w:rFonts w:hint="eastAsia" w:ascii="宋体" w:hAnsi="宋体" w:cs="宋体"/>
          <w:color w:val="000000" w:themeColor="text1"/>
          <w:sz w:val="24"/>
          <w:szCs w:val="24"/>
          <w:u w:val="single"/>
          <w14:textFill>
            <w14:solidFill>
              <w14:schemeClr w14:val="tx1"/>
            </w14:solidFill>
          </w14:textFill>
        </w:rPr>
      </w:pPr>
    </w:p>
    <w:p w14:paraId="74BF20D4">
      <w:pPr>
        <w:pageBreakBefore w:val="0"/>
        <w:tabs>
          <w:tab w:val="left" w:pos="980"/>
        </w:tabs>
        <w:kinsoku/>
        <w:wordWrap w:val="0"/>
        <w:overflowPunct/>
        <w:topLinePunct/>
        <w:autoSpaceDE/>
        <w:autoSpaceDN/>
        <w:bidi w:val="0"/>
        <w:adjustRightInd w:val="0"/>
        <w:snapToGrid w:val="0"/>
        <w:spacing w:line="360" w:lineRule="auto"/>
        <w:jc w:val="left"/>
        <w:textAlignment w:val="baseline"/>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auto"/>
          <w:sz w:val="24"/>
          <w:szCs w:val="24"/>
          <w:u w:val="single"/>
          <w:lang w:val="en-US" w:eastAsia="zh-CN"/>
        </w:rPr>
        <w:t xml:space="preserve">          （</w:t>
      </w:r>
      <w:r>
        <w:rPr>
          <w:rFonts w:hint="eastAsia" w:hAnsi="宋体" w:cs="宋体"/>
          <w:sz w:val="24"/>
          <w:szCs w:val="24"/>
          <w:u w:val="single"/>
        </w:rPr>
        <w:t>采购人名称</w:t>
      </w:r>
      <w:r>
        <w:rPr>
          <w:rFonts w:hint="eastAsia" w:hAnsi="宋体" w:cs="宋体"/>
          <w:sz w:val="24"/>
          <w:szCs w:val="24"/>
          <w:u w:val="single"/>
          <w:lang w:val="zh-CN"/>
        </w:rPr>
        <w:t>）</w:t>
      </w:r>
      <w:r>
        <w:rPr>
          <w:rFonts w:hint="eastAsia" w:ascii="宋体" w:hAnsi="宋体" w:cs="宋体"/>
          <w:bCs/>
          <w:color w:val="000000" w:themeColor="text1"/>
          <w:sz w:val="24"/>
          <w:szCs w:val="24"/>
          <w14:textFill>
            <w14:solidFill>
              <w14:schemeClr w14:val="tx1"/>
            </w14:solidFill>
          </w14:textFill>
        </w:rPr>
        <w:t>：</w:t>
      </w:r>
    </w:p>
    <w:p w14:paraId="573C5908">
      <w:pPr>
        <w:pStyle w:val="2"/>
        <w:pageBreakBefore w:val="0"/>
        <w:kinsoku/>
        <w:overflowPunct/>
        <w:topLinePunct/>
        <w:autoSpaceDE/>
        <w:autoSpaceDN/>
        <w:bidi w:val="0"/>
        <w:snapToGrid w:val="0"/>
        <w:spacing w:line="360" w:lineRule="auto"/>
        <w:ind w:firstLine="480" w:firstLineChars="200"/>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u w:val="single"/>
          <w14:textFill>
            <w14:solidFill>
              <w14:schemeClr w14:val="tx1"/>
            </w14:solidFill>
          </w14:textFill>
        </w:rPr>
        <w:t xml:space="preserve">          （供应商名称）      </w:t>
      </w:r>
      <w:r>
        <w:rPr>
          <w:rFonts w:hint="eastAsia" w:ascii="宋体" w:hAnsi="宋体" w:cs="宋体"/>
          <w:bCs/>
          <w:color w:val="000000" w:themeColor="text1"/>
          <w:sz w:val="24"/>
          <w:szCs w:val="24"/>
          <w14:textFill>
            <w14:solidFill>
              <w14:schemeClr w14:val="tx1"/>
            </w14:solidFill>
          </w14:textFill>
        </w:rPr>
        <w:t>于</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年</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月</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日在中华人民共和国境内</w:t>
      </w:r>
      <w:r>
        <w:rPr>
          <w:rFonts w:hint="eastAsia" w:ascii="宋体" w:hAnsi="宋体" w:cs="宋体"/>
          <w:bCs/>
          <w:color w:val="000000" w:themeColor="text1"/>
          <w:sz w:val="24"/>
          <w:szCs w:val="24"/>
          <w:u w:val="single"/>
          <w14:textFill>
            <w14:solidFill>
              <w14:schemeClr w14:val="tx1"/>
            </w14:solidFill>
          </w14:textFill>
        </w:rPr>
        <w:t xml:space="preserve">        （详细注册地址）           </w:t>
      </w:r>
      <w:r>
        <w:rPr>
          <w:rFonts w:hint="eastAsia" w:ascii="宋体" w:hAnsi="宋体" w:cs="宋体"/>
          <w:bCs/>
          <w:color w:val="000000" w:themeColor="text1"/>
          <w:sz w:val="24"/>
          <w:szCs w:val="24"/>
          <w14:textFill>
            <w14:solidFill>
              <w14:schemeClr w14:val="tx1"/>
            </w14:solidFill>
          </w14:textFill>
        </w:rPr>
        <w:t>合法注册并经营，公司主营业务为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，营业（生产经营）面积为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 xml:space="preserve"> ，现有员工数量为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，其中与履行本合同相关的专业技术人员有（</w:t>
      </w:r>
      <w:r>
        <w:rPr>
          <w:rFonts w:hint="eastAsia" w:ascii="宋体" w:hAnsi="宋体" w:cs="宋体"/>
          <w:bCs/>
          <w:color w:val="000000" w:themeColor="text1"/>
          <w:sz w:val="24"/>
          <w:szCs w:val="24"/>
          <w:u w:val="single"/>
          <w14:textFill>
            <w14:solidFill>
              <w14:schemeClr w14:val="tx1"/>
            </w14:solidFill>
          </w14:textFill>
        </w:rPr>
        <w:t xml:space="preserve">        专业能力、数量      </w:t>
      </w:r>
      <w:r>
        <w:rPr>
          <w:rFonts w:hint="eastAsia" w:ascii="宋体" w:hAnsi="宋体" w:cs="宋体"/>
          <w:bCs/>
          <w:color w:val="000000" w:themeColor="text1"/>
          <w:sz w:val="24"/>
          <w:szCs w:val="24"/>
          <w14:textFill>
            <w14:solidFill>
              <w14:schemeClr w14:val="tx1"/>
            </w14:solidFill>
          </w14:textFill>
        </w:rPr>
        <w:t>），本公司郑重承诺，具有履行本合同所必需的设备和专业技术能力。</w:t>
      </w:r>
    </w:p>
    <w:p w14:paraId="2C55F03F">
      <w:pPr>
        <w:pStyle w:val="5"/>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55AC9907">
      <w:pPr>
        <w:pStyle w:val="5"/>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1463AB0A">
      <w:pPr>
        <w:pStyle w:val="5"/>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254E23CB">
      <w:pPr>
        <w:pStyle w:val="5"/>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60ACCABA">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4C204F3B">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62E16610">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325D6B96">
      <w:pPr>
        <w:keepNext w:val="0"/>
        <w:keepLines w:val="0"/>
        <w:pageBreakBefore w:val="0"/>
        <w:wordWrap/>
        <w:overflowPunct/>
        <w:topLinePunct w:val="0"/>
        <w:bidi w:val="0"/>
        <w:spacing w:line="360" w:lineRule="auto"/>
        <w:jc w:val="left"/>
        <w:rPr>
          <w:rFonts w:hint="eastAsia" w:asciiTheme="minorEastAsia" w:hAnsiTheme="minorEastAsia" w:cstheme="minorEastAsia"/>
          <w:b/>
          <w:bCs/>
          <w:spacing w:val="1"/>
          <w:sz w:val="28"/>
          <w:szCs w:val="28"/>
          <w:lang w:val="en-US" w:eastAsia="zh-CN"/>
        </w:rPr>
      </w:pPr>
    </w:p>
    <w:p w14:paraId="43560E8E">
      <w:pPr>
        <w:rPr>
          <w:rFonts w:hint="default" w:asciiTheme="minorEastAsia" w:hAnsiTheme="minorEastAsia" w:cstheme="minorEastAsia"/>
          <w:b/>
          <w:bCs/>
          <w:spacing w:val="1"/>
          <w:sz w:val="28"/>
          <w:szCs w:val="28"/>
          <w:lang w:val="en-US" w:eastAsia="zh-CN"/>
        </w:rPr>
      </w:pPr>
      <w:r>
        <w:rPr>
          <w:rFonts w:hint="default" w:asciiTheme="minorEastAsia" w:hAnsiTheme="minorEastAsia" w:cstheme="minorEastAsia"/>
          <w:b/>
          <w:bCs/>
          <w:spacing w:val="1"/>
          <w:sz w:val="28"/>
          <w:szCs w:val="28"/>
          <w:lang w:val="en-US" w:eastAsia="zh-CN"/>
        </w:rPr>
        <w:br w:type="page"/>
      </w:r>
    </w:p>
    <w:p w14:paraId="217439BC">
      <w:pPr>
        <w:keepNext w:val="0"/>
        <w:keepLines w:val="0"/>
        <w:pageBreakBefore w:val="0"/>
        <w:wordWrap/>
        <w:overflowPunct/>
        <w:topLinePunct w:val="0"/>
        <w:bidi w:val="0"/>
        <w:spacing w:line="360" w:lineRule="auto"/>
        <w:jc w:val="left"/>
        <w:rPr>
          <w:rFonts w:hint="eastAsia" w:asciiTheme="minorEastAsia" w:hAnsiTheme="minorEastAsia" w:cstheme="minorEastAsia"/>
          <w:b/>
          <w:bCs/>
          <w:spacing w:val="1"/>
          <w:sz w:val="28"/>
          <w:szCs w:val="28"/>
          <w:lang w:val="en-US" w:eastAsia="zh-CN"/>
        </w:rPr>
      </w:pPr>
      <w:r>
        <w:rPr>
          <w:rFonts w:hint="eastAsia" w:asciiTheme="minorEastAsia" w:hAnsiTheme="minorEastAsia" w:cstheme="minorEastAsia"/>
          <w:b/>
          <w:bCs/>
          <w:spacing w:val="1"/>
          <w:sz w:val="28"/>
          <w:szCs w:val="28"/>
          <w:lang w:val="en-US" w:eastAsia="zh-CN"/>
        </w:rPr>
        <w:t>附件3：无重大违法记录书面声明</w:t>
      </w:r>
    </w:p>
    <w:p w14:paraId="26A0363E">
      <w:pPr>
        <w:pStyle w:val="6"/>
        <w:spacing w:after="120"/>
        <w:ind w:firstLine="0" w:firstLineChars="0"/>
        <w:rPr>
          <w:rFonts w:hint="eastAsia" w:eastAsiaTheme="minorEastAsia"/>
          <w:b/>
          <w:sz w:val="28"/>
          <w:szCs w:val="28"/>
          <w:lang w:eastAsia="zh-CN"/>
        </w:rPr>
      </w:pPr>
    </w:p>
    <w:p w14:paraId="7F6A1529">
      <w:pPr>
        <w:spacing w:line="480" w:lineRule="auto"/>
        <w:ind w:left="210" w:leftChars="100"/>
        <w:jc w:val="center"/>
        <w:rPr>
          <w:rFonts w:hint="eastAsia" w:ascii="宋体" w:hAnsi="宋体"/>
          <w:b/>
          <w:bCs/>
          <w:sz w:val="32"/>
          <w:szCs w:val="20"/>
          <w:lang w:val="en-US" w:eastAsia="zh-CN"/>
        </w:rPr>
      </w:pPr>
      <w:r>
        <w:rPr>
          <w:rFonts w:hint="eastAsia" w:ascii="宋体" w:hAnsi="宋体"/>
          <w:b/>
          <w:bCs/>
          <w:sz w:val="32"/>
          <w:szCs w:val="20"/>
        </w:rPr>
        <w:t>无重大违法记录</w:t>
      </w:r>
      <w:r>
        <w:rPr>
          <w:rFonts w:hint="eastAsia" w:ascii="宋体" w:hAnsi="宋体"/>
          <w:b/>
          <w:bCs/>
          <w:sz w:val="32"/>
          <w:szCs w:val="20"/>
          <w:lang w:val="en-US" w:eastAsia="zh-CN"/>
        </w:rPr>
        <w:t>书面</w:t>
      </w:r>
      <w:r>
        <w:rPr>
          <w:rFonts w:hint="eastAsia" w:ascii="宋体" w:hAnsi="宋体"/>
          <w:b/>
          <w:bCs/>
          <w:sz w:val="32"/>
          <w:szCs w:val="20"/>
        </w:rPr>
        <w:t>声明</w:t>
      </w:r>
    </w:p>
    <w:p w14:paraId="7EAF1774">
      <w:pPr>
        <w:pageBreakBefore w:val="0"/>
        <w:tabs>
          <w:tab w:val="left" w:pos="980"/>
        </w:tabs>
        <w:kinsoku/>
        <w:wordWrap w:val="0"/>
        <w:overflowPunct/>
        <w:topLinePunct/>
        <w:autoSpaceDE/>
        <w:autoSpaceDN/>
        <w:bidi w:val="0"/>
        <w:adjustRightInd w:val="0"/>
        <w:snapToGrid w:val="0"/>
        <w:spacing w:line="360" w:lineRule="auto"/>
        <w:jc w:val="left"/>
        <w:textAlignment w:val="baseline"/>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pPr>
      <w:r>
        <w:rPr>
          <w:rFonts w:hint="eastAsia" w:ascii="宋体" w:hAnsi="宋体" w:cs="宋体"/>
          <w:bCs/>
          <w:color w:val="auto"/>
          <w:sz w:val="24"/>
          <w:szCs w:val="24"/>
          <w:u w:val="single"/>
          <w:lang w:val="en-US" w:eastAsia="zh-CN"/>
        </w:rPr>
        <w:t xml:space="preserve">          （</w:t>
      </w:r>
      <w:r>
        <w:rPr>
          <w:rFonts w:hint="eastAsia" w:hAnsi="宋体" w:cs="宋体"/>
          <w:sz w:val="24"/>
          <w:szCs w:val="24"/>
          <w:u w:val="single"/>
        </w:rPr>
        <w:t>采购人名称</w:t>
      </w:r>
      <w:r>
        <w:rPr>
          <w:rFonts w:hint="eastAsia" w:hAnsi="宋体" w:cs="宋体"/>
          <w:sz w:val="24"/>
          <w:szCs w:val="24"/>
          <w:u w:val="single"/>
          <w:lang w:val="zh-CN"/>
        </w:rPr>
        <w:t>）</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w:t>
      </w:r>
    </w:p>
    <w:p w14:paraId="1310D782">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我方作为</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pacing w:val="-6"/>
          <w:sz w:val="24"/>
          <w:szCs w:val="24"/>
          <w:u w:val="single"/>
          <w:lang w:val="en-US" w:eastAsia="zh-CN"/>
          <w14:textFill>
            <w14:solidFill>
              <w14:schemeClr w14:val="tx1"/>
            </w14:solidFill>
          </w14:textFill>
        </w:rPr>
        <w:t xml:space="preserve">      </w:t>
      </w:r>
      <w:r>
        <w:rPr>
          <w:rFonts w:hint="eastAsia" w:asciiTheme="minorEastAsia" w:hAnsiTheme="minorEastAsia" w:cstheme="minorEastAsia"/>
          <w:color w:val="000000" w:themeColor="text1"/>
          <w:spacing w:val="-6"/>
          <w:sz w:val="24"/>
          <w:szCs w:val="24"/>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项目名称</w:t>
      </w:r>
      <w:r>
        <w:rPr>
          <w:rFonts w:hint="eastAsia" w:asciiTheme="minorEastAsia" w:hAnsiTheme="minorEastAsia" w:cstheme="minorEastAsia"/>
          <w:color w:val="000000" w:themeColor="text1"/>
          <w:spacing w:val="-6"/>
          <w:sz w:val="24"/>
          <w:szCs w:val="24"/>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（项目编号：</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pacing w:val="-6"/>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 ）的供应商，在此郑重声明：</w:t>
      </w:r>
    </w:p>
    <w:p w14:paraId="135F41B0">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snapToGrid w:val="0"/>
          <w:color w:val="000000" w:themeColor="text1"/>
          <w:spacing w:val="-6"/>
          <w:kern w:val="0"/>
          <w:sz w:val="24"/>
          <w:szCs w:val="24"/>
          <w14:textFill>
            <w14:solidFill>
              <w14:schemeClr w14:val="tx1"/>
            </w14:solidFill>
          </w14:textFill>
        </w:rPr>
        <w:t>1.</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在参加本次政府采购活动前 3 年内的经营活动中 </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（填“没有”或“有”）重大违法记录。</w:t>
      </w:r>
    </w:p>
    <w:p w14:paraId="154050AF">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供应商在参加政府采购活动前 3 年内因违法经营被禁止在一定期限内参加政府采购活动，期限届满的，可以参加政府采购活动，但应提供期限届满的证明材料。</w:t>
      </w:r>
    </w:p>
    <w:p w14:paraId="65D278AD">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2.我方</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pacing w:val="-6"/>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ab/>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（填“未被列入”或“被列入”）失信被执行人名单。</w:t>
      </w:r>
    </w:p>
    <w:p w14:paraId="7846E83C">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3.我方</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pacing w:val="-6"/>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ab/>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（填“未被列入”或“被列入”）重大税收违法案件当事人名单。</w:t>
      </w:r>
    </w:p>
    <w:p w14:paraId="21D012DB">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4.我方</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pacing w:val="-6"/>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6"/>
          <w:sz w:val="24"/>
          <w:szCs w:val="24"/>
          <w:u w:val="single"/>
          <w14:textFill>
            <w14:solidFill>
              <w14:schemeClr w14:val="tx1"/>
            </w14:solidFill>
          </w14:textFill>
        </w:rPr>
        <w:tab/>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（填“未被列入”或“被列入”）政府采购严重违法失信行为记录名单。</w:t>
      </w:r>
    </w:p>
    <w:p w14:paraId="3B69287B">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如有不实，我方将无条件地退出本项目的采购活动，并遵照《中华人民共和国政府采购法》有关“提供虚假材料的规定”接受处罚。</w:t>
      </w:r>
    </w:p>
    <w:p w14:paraId="0DB58632">
      <w:pPr>
        <w:pageBreakBefore w:val="0"/>
        <w:tabs>
          <w:tab w:val="left" w:pos="980"/>
        </w:tabs>
        <w:kinsoku/>
        <w:wordWrap w:val="0"/>
        <w:overflowPunct/>
        <w:topLinePunct/>
        <w:autoSpaceDE/>
        <w:autoSpaceDN/>
        <w:bidi w:val="0"/>
        <w:adjustRightInd w:val="0"/>
        <w:snapToGrid w:val="0"/>
        <w:spacing w:line="360" w:lineRule="auto"/>
        <w:ind w:firstLine="456" w:firstLineChars="200"/>
        <w:jc w:val="left"/>
        <w:textAlignment w:val="baseline"/>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特此声明。</w:t>
      </w:r>
    </w:p>
    <w:p w14:paraId="6474C35F">
      <w:pPr>
        <w:pStyle w:val="2"/>
        <w:pageBreakBefore w:val="0"/>
        <w:kinsoku/>
        <w:overflowPunct/>
        <w:topLinePunct/>
        <w:autoSpaceDE/>
        <w:autoSpaceDN/>
        <w:bidi w:val="0"/>
        <w:adjustRightInd w:val="0"/>
        <w:snapToGrid w:val="0"/>
        <w:spacing w:line="360" w:lineRule="auto"/>
        <w:jc w:val="left"/>
        <w:textAlignment w:val="baseline"/>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6184A965">
      <w:pPr>
        <w:pageBreakBefore w:val="0"/>
        <w:kinsoku/>
        <w:overflowPunct/>
        <w:topLinePunct/>
        <w:autoSpaceDE/>
        <w:autoSpaceDN/>
        <w:bidi w:val="0"/>
        <w:snapToGrid w:val="0"/>
        <w:spacing w:line="480" w:lineRule="auto"/>
        <w:ind w:firstLine="2640" w:firstLineChars="11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供应商</w:t>
      </w:r>
      <w:r>
        <w:rPr>
          <w:rFonts w:hint="eastAsia" w:asciiTheme="minorEastAsia" w:hAnsiTheme="minorEastAsia" w:cstheme="minorEastAsia"/>
          <w:color w:val="000000" w:themeColor="text1"/>
          <w:sz w:val="24"/>
          <w:szCs w:val="24"/>
          <w:lang w:val="en-US" w:eastAsia="zh-CN"/>
          <w14:textFill>
            <w14:solidFill>
              <w14:schemeClr w14:val="tx1"/>
            </w14:solidFill>
          </w14:textFill>
        </w:rPr>
        <w:t>名称</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（供应商全称并加盖公章）</w:t>
      </w:r>
    </w:p>
    <w:p w14:paraId="5BE248B1">
      <w:pPr>
        <w:pageBreakBefore w:val="0"/>
        <w:kinsoku/>
        <w:overflowPunct/>
        <w:topLinePunct/>
        <w:autoSpaceDE/>
        <w:autoSpaceDN/>
        <w:bidi w:val="0"/>
        <w:snapToGrid w:val="0"/>
        <w:spacing w:line="480" w:lineRule="auto"/>
        <w:ind w:firstLine="480" w:firstLineChars="2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法定代表人或委托代理人：</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（签字或盖章）</w:t>
      </w:r>
    </w:p>
    <w:p w14:paraId="56D6AF48">
      <w:pPr>
        <w:pageBreakBefore w:val="0"/>
        <w:kinsoku/>
        <w:overflowPunct/>
        <w:topLinePunct/>
        <w:autoSpaceDE/>
        <w:autoSpaceDN/>
        <w:bidi w:val="0"/>
        <w:snapToGrid w:val="0"/>
        <w:spacing w:line="480" w:lineRule="auto"/>
        <w:ind w:firstLine="480" w:firstLineChars="2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日    期：</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年     月     日</w:t>
      </w:r>
    </w:p>
    <w:p w14:paraId="1211335A">
      <w:pPr>
        <w:widowControl/>
        <w:spacing w:line="360" w:lineRule="auto"/>
        <w:jc w:val="left"/>
        <w:rPr>
          <w:rFonts w:ascii="宋体" w:hAnsi="宋体" w:cs="宋体"/>
          <w:b/>
          <w:bCs/>
          <w:sz w:val="44"/>
          <w:szCs w:val="44"/>
          <w:lang w:val="zh-CN"/>
        </w:rPr>
      </w:pPr>
      <w:r>
        <w:rPr>
          <w:rFonts w:hint="eastAsia" w:ascii="宋体" w:hAnsi="宋体" w:cs="宋体"/>
          <w:color w:val="000000" w:themeColor="text1"/>
          <w:spacing w:val="-6"/>
          <w:szCs w:val="28"/>
          <w14:textFill>
            <w14:solidFill>
              <w14:schemeClr w14:val="tx1"/>
            </w14:solidFill>
          </w14:textFill>
        </w:rPr>
        <w:br w:type="page"/>
      </w:r>
    </w:p>
    <w:p w14:paraId="048DF0A8">
      <w:pPr>
        <w:keepNext w:val="0"/>
        <w:keepLines w:val="0"/>
        <w:pageBreakBefore w:val="0"/>
        <w:wordWrap/>
        <w:overflowPunct/>
        <w:topLinePunct w:val="0"/>
        <w:bidi w:val="0"/>
        <w:spacing w:line="360" w:lineRule="auto"/>
        <w:jc w:val="left"/>
        <w:rPr>
          <w:rFonts w:hint="default" w:asciiTheme="minorEastAsia" w:hAnsiTheme="minorEastAsia" w:cstheme="minorEastAsia"/>
          <w:b/>
          <w:bCs/>
          <w:spacing w:val="1"/>
          <w:sz w:val="28"/>
          <w:szCs w:val="28"/>
          <w:lang w:val="en-US" w:eastAsia="zh-CN"/>
        </w:rPr>
      </w:pPr>
      <w:r>
        <w:rPr>
          <w:rFonts w:hint="eastAsia" w:asciiTheme="minorEastAsia" w:hAnsiTheme="minorEastAsia" w:cstheme="minorEastAsia"/>
          <w:b/>
          <w:bCs/>
          <w:spacing w:val="1"/>
          <w:sz w:val="28"/>
          <w:szCs w:val="28"/>
          <w:lang w:val="en-US" w:eastAsia="zh-CN"/>
        </w:rPr>
        <w:t>附件4：控股管理关系声明</w:t>
      </w:r>
    </w:p>
    <w:p w14:paraId="5ACB3AF9">
      <w:pPr>
        <w:autoSpaceDE w:val="0"/>
        <w:autoSpaceDN w:val="0"/>
        <w:adjustRightInd w:val="0"/>
        <w:spacing w:line="360" w:lineRule="auto"/>
        <w:jc w:val="center"/>
        <w:rPr>
          <w:rFonts w:hint="eastAsia" w:ascii="宋体" w:hAnsi="宋体" w:cs="宋体"/>
          <w:b/>
          <w:spacing w:val="-6"/>
          <w:sz w:val="32"/>
          <w:szCs w:val="32"/>
          <w:lang w:val="zh-CN"/>
        </w:rPr>
      </w:pPr>
    </w:p>
    <w:p w14:paraId="2C624689">
      <w:pPr>
        <w:spacing w:line="480" w:lineRule="auto"/>
        <w:ind w:left="210" w:leftChars="100"/>
        <w:jc w:val="center"/>
        <w:rPr>
          <w:rFonts w:hint="eastAsia" w:ascii="宋体" w:hAnsi="宋体"/>
          <w:b/>
          <w:bCs/>
          <w:sz w:val="32"/>
          <w:szCs w:val="20"/>
          <w:lang w:val="zh-CN"/>
        </w:rPr>
      </w:pPr>
      <w:r>
        <w:rPr>
          <w:rFonts w:hint="eastAsia" w:ascii="宋体" w:hAnsi="宋体"/>
          <w:b/>
          <w:bCs/>
          <w:sz w:val="32"/>
          <w:szCs w:val="20"/>
          <w:lang w:val="en-US" w:eastAsia="zh-CN"/>
        </w:rPr>
        <w:t>控股管理关系</w:t>
      </w:r>
      <w:r>
        <w:rPr>
          <w:rFonts w:hint="eastAsia" w:ascii="宋体" w:hAnsi="宋体"/>
          <w:b/>
          <w:bCs/>
          <w:sz w:val="32"/>
          <w:szCs w:val="20"/>
          <w:lang w:val="zh-CN"/>
        </w:rPr>
        <w:t>声明函</w:t>
      </w:r>
    </w:p>
    <w:p w14:paraId="19073C70">
      <w:pPr>
        <w:pageBreakBefore w:val="0"/>
        <w:tabs>
          <w:tab w:val="left" w:pos="980"/>
        </w:tabs>
        <w:kinsoku/>
        <w:wordWrap w:val="0"/>
        <w:overflowPunct/>
        <w:topLinePunct/>
        <w:autoSpaceDE/>
        <w:autoSpaceDN/>
        <w:bidi w:val="0"/>
        <w:adjustRightInd w:val="0"/>
        <w:snapToGrid w:val="0"/>
        <w:spacing w:line="360" w:lineRule="auto"/>
        <w:jc w:val="left"/>
        <w:textAlignment w:val="baseline"/>
        <w:rPr>
          <w:rFonts w:ascii="宋体" w:hAnsi="宋体" w:cs="宋体"/>
          <w:bCs/>
          <w:color w:val="auto"/>
          <w:sz w:val="24"/>
          <w:szCs w:val="24"/>
          <w:u w:val="single"/>
        </w:rPr>
      </w:pPr>
      <w:r>
        <w:rPr>
          <w:rFonts w:hint="eastAsia" w:ascii="宋体" w:hAnsi="宋体" w:cs="宋体"/>
          <w:bCs/>
          <w:color w:val="auto"/>
          <w:sz w:val="24"/>
          <w:szCs w:val="24"/>
        </w:rPr>
        <w:t>致：</w:t>
      </w:r>
      <w:r>
        <w:rPr>
          <w:rFonts w:hint="eastAsia" w:ascii="宋体" w:hAnsi="宋体" w:cs="宋体"/>
          <w:bCs/>
          <w:color w:val="auto"/>
          <w:sz w:val="24"/>
          <w:szCs w:val="24"/>
          <w:u w:val="single"/>
          <w:lang w:val="en-US" w:eastAsia="zh-CN"/>
        </w:rPr>
        <w:t xml:space="preserve">           （</w:t>
      </w:r>
      <w:r>
        <w:rPr>
          <w:rFonts w:hint="eastAsia" w:hAnsi="宋体" w:cs="宋体"/>
          <w:sz w:val="24"/>
          <w:szCs w:val="24"/>
          <w:u w:val="single"/>
        </w:rPr>
        <w:t>采购人名称</w:t>
      </w:r>
      <w:r>
        <w:rPr>
          <w:rFonts w:hint="eastAsia" w:hAnsi="宋体" w:cs="宋体"/>
          <w:sz w:val="24"/>
          <w:szCs w:val="24"/>
          <w:u w:val="single"/>
          <w:lang w:val="zh-CN"/>
        </w:rPr>
        <w:t>）</w:t>
      </w:r>
    </w:p>
    <w:p w14:paraId="730937AD">
      <w:pPr>
        <w:spacing w:line="360" w:lineRule="auto"/>
        <w:ind w:firstLine="480" w:firstLineChars="200"/>
        <w:jc w:val="left"/>
        <w:rPr>
          <w:rFonts w:ascii="宋体" w:hAnsi="宋体" w:cs="宋体"/>
          <w:bCs/>
          <w:color w:val="auto"/>
          <w:sz w:val="24"/>
          <w:szCs w:val="24"/>
        </w:rPr>
      </w:pPr>
      <w:r>
        <w:rPr>
          <w:rFonts w:hint="eastAsia" w:ascii="宋体" w:hAnsi="宋体" w:cs="宋体"/>
          <w:bCs/>
          <w:color w:val="auto"/>
          <w:sz w:val="24"/>
          <w:szCs w:val="24"/>
        </w:rPr>
        <w:t>我公司参加贵单位组织的</w:t>
      </w:r>
      <w:r>
        <w:rPr>
          <w:rFonts w:hint="eastAsia" w:ascii="宋体" w:hAnsi="宋体" w:cs="宋体"/>
          <w:bCs/>
          <w:color w:val="auto"/>
          <w:sz w:val="24"/>
          <w:szCs w:val="24"/>
          <w:u w:val="single"/>
        </w:rPr>
        <w:t xml:space="preserve">      （项目名称）      </w:t>
      </w:r>
      <w:r>
        <w:rPr>
          <w:rFonts w:hint="eastAsia" w:ascii="宋体" w:hAnsi="宋体" w:cs="宋体"/>
          <w:bCs/>
          <w:color w:val="auto"/>
          <w:sz w:val="24"/>
          <w:szCs w:val="24"/>
        </w:rPr>
        <w:t>的采购活动，郑重承诺：我公司遵守《中华人民共和国政府采购法实施条例》有关“单位负责人为同一人或者存在直接控股、管理关系的不同供应商，不得参加同一合同项下的政府采购活动”的规定。不</w:t>
      </w:r>
      <w:r>
        <w:rPr>
          <w:rFonts w:hint="eastAsia" w:ascii="宋体" w:hAnsi="宋体" w:cs="宋体"/>
          <w:color w:val="auto"/>
          <w:sz w:val="24"/>
          <w:szCs w:val="24"/>
        </w:rPr>
        <w:t>存在与参加本项目的其它供应商单位负责人为同一人或者存在直接控股、管理关系。</w:t>
      </w:r>
    </w:p>
    <w:p w14:paraId="079D9F14">
      <w:pPr>
        <w:widowControl/>
        <w:spacing w:line="360" w:lineRule="auto"/>
        <w:ind w:firstLine="480" w:firstLineChars="200"/>
        <w:jc w:val="left"/>
        <w:rPr>
          <w:rFonts w:ascii="宋体" w:hAnsi="宋体" w:cs="宋体"/>
          <w:bCs/>
          <w:color w:val="auto"/>
          <w:sz w:val="24"/>
          <w:szCs w:val="24"/>
        </w:rPr>
      </w:pPr>
      <w:r>
        <w:rPr>
          <w:rFonts w:hint="eastAsia" w:ascii="宋体" w:hAnsi="宋体" w:cs="宋体"/>
          <w:bCs/>
          <w:color w:val="auto"/>
          <w:sz w:val="24"/>
          <w:szCs w:val="24"/>
        </w:rPr>
        <w:t>本公司关联关系的说明：</w:t>
      </w:r>
    </w:p>
    <w:p w14:paraId="17D60C2B">
      <w:pPr>
        <w:widowControl/>
        <w:spacing w:line="360" w:lineRule="auto"/>
        <w:ind w:firstLine="480" w:firstLineChars="200"/>
        <w:jc w:val="left"/>
        <w:rPr>
          <w:rFonts w:ascii="宋体" w:hAnsi="宋体" w:cs="宋体"/>
          <w:bCs/>
          <w:color w:val="auto"/>
          <w:sz w:val="24"/>
          <w:szCs w:val="24"/>
        </w:rPr>
      </w:pPr>
      <w:r>
        <w:rPr>
          <w:rFonts w:hint="eastAsia" w:ascii="宋体" w:hAnsi="宋体" w:cs="宋体"/>
          <w:bCs/>
          <w:color w:val="auto"/>
          <w:sz w:val="24"/>
          <w:szCs w:val="24"/>
        </w:rPr>
        <w:t>1、与我公司单位负责人为同一人的其他单位为：</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w:t>
      </w:r>
    </w:p>
    <w:p w14:paraId="25D84520">
      <w:pPr>
        <w:widowControl/>
        <w:spacing w:line="360" w:lineRule="auto"/>
        <w:ind w:firstLine="480" w:firstLineChars="200"/>
        <w:jc w:val="left"/>
        <w:rPr>
          <w:color w:val="auto"/>
          <w:sz w:val="24"/>
          <w:szCs w:val="24"/>
        </w:rPr>
      </w:pPr>
      <w:r>
        <w:rPr>
          <w:rFonts w:hint="eastAsia" w:ascii="宋体" w:hAnsi="宋体" w:cs="宋体"/>
          <w:bCs/>
          <w:color w:val="auto"/>
          <w:sz w:val="24"/>
          <w:szCs w:val="24"/>
        </w:rPr>
        <w:t>2、与我公司存在直接控股、管理关系的其他单位为：</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w:t>
      </w:r>
    </w:p>
    <w:p w14:paraId="3C799E5D">
      <w:pPr>
        <w:widowControl/>
        <w:spacing w:line="360" w:lineRule="auto"/>
        <w:ind w:firstLine="480" w:firstLineChars="200"/>
        <w:jc w:val="left"/>
        <w:rPr>
          <w:rFonts w:ascii="宋体" w:hAnsi="宋体" w:cs="宋体"/>
          <w:bCs/>
          <w:color w:val="auto"/>
          <w:sz w:val="24"/>
          <w:szCs w:val="24"/>
        </w:rPr>
      </w:pPr>
      <w:r>
        <w:rPr>
          <w:rFonts w:hint="eastAsia" w:ascii="宋体" w:hAnsi="宋体" w:cs="宋体"/>
          <w:color w:val="auto"/>
          <w:sz w:val="24"/>
          <w:szCs w:val="24"/>
        </w:rPr>
        <w:t>本公司对以上声明的真实性负责</w:t>
      </w:r>
      <w:r>
        <w:rPr>
          <w:rFonts w:hint="eastAsia" w:ascii="宋体" w:hAnsi="宋体" w:cs="宋体"/>
          <w:bCs/>
          <w:color w:val="auto"/>
          <w:sz w:val="24"/>
          <w:szCs w:val="24"/>
        </w:rPr>
        <w:t>，如有瞒报、虚报，我公司自行承担因此产生的所有法律责任。</w:t>
      </w:r>
    </w:p>
    <w:p w14:paraId="6448781E">
      <w:pPr>
        <w:pStyle w:val="2"/>
        <w:spacing w:line="360" w:lineRule="auto"/>
        <w:ind w:firstLine="480" w:firstLineChars="200"/>
        <w:jc w:val="left"/>
        <w:rPr>
          <w:rFonts w:ascii="宋体" w:hAnsi="宋体" w:cs="宋体"/>
          <w:bCs/>
          <w:color w:val="auto"/>
          <w:sz w:val="24"/>
          <w:szCs w:val="24"/>
        </w:rPr>
      </w:pPr>
      <w:r>
        <w:rPr>
          <w:rFonts w:hint="eastAsia" w:ascii="宋体" w:hAnsi="宋体" w:cs="宋体"/>
          <w:bCs/>
          <w:color w:val="auto"/>
          <w:sz w:val="24"/>
          <w:szCs w:val="24"/>
        </w:rPr>
        <w:t>特此声明！</w:t>
      </w:r>
    </w:p>
    <w:p w14:paraId="1E4F23C9">
      <w:pPr>
        <w:spacing w:line="360" w:lineRule="auto"/>
        <w:ind w:firstLine="1920" w:firstLineChars="800"/>
        <w:rPr>
          <w:rFonts w:ascii="宋体" w:hAnsi="宋体" w:cs="宋体"/>
          <w:color w:val="auto"/>
          <w:sz w:val="24"/>
          <w:szCs w:val="24"/>
        </w:rPr>
      </w:pPr>
    </w:p>
    <w:p w14:paraId="4903F88F">
      <w:pPr>
        <w:pageBreakBefore w:val="0"/>
        <w:kinsoku/>
        <w:overflowPunct/>
        <w:topLinePunct/>
        <w:autoSpaceDE/>
        <w:autoSpaceDN/>
        <w:bidi w:val="0"/>
        <w:snapToGrid w:val="0"/>
        <w:spacing w:line="480" w:lineRule="auto"/>
        <w:ind w:firstLine="2640" w:firstLineChars="11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供应商</w:t>
      </w:r>
      <w:r>
        <w:rPr>
          <w:rFonts w:hint="eastAsia" w:asciiTheme="minorEastAsia" w:hAnsiTheme="minorEastAsia" w:cstheme="minorEastAsia"/>
          <w:color w:val="000000" w:themeColor="text1"/>
          <w:sz w:val="24"/>
          <w:szCs w:val="24"/>
          <w:lang w:val="en-US" w:eastAsia="zh-CN"/>
          <w14:textFill>
            <w14:solidFill>
              <w14:schemeClr w14:val="tx1"/>
            </w14:solidFill>
          </w14:textFill>
        </w:rPr>
        <w:t>名称</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（供应商全称并加盖公章）</w:t>
      </w:r>
    </w:p>
    <w:p w14:paraId="534D96F7">
      <w:pPr>
        <w:pageBreakBefore w:val="0"/>
        <w:kinsoku/>
        <w:overflowPunct/>
        <w:topLinePunct/>
        <w:autoSpaceDE/>
        <w:autoSpaceDN/>
        <w:bidi w:val="0"/>
        <w:snapToGrid w:val="0"/>
        <w:spacing w:line="480" w:lineRule="auto"/>
        <w:ind w:firstLine="480" w:firstLineChars="2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法定代表人或委托代理人：</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（签字或盖章）</w:t>
      </w:r>
    </w:p>
    <w:p w14:paraId="2506AB01">
      <w:pPr>
        <w:pageBreakBefore w:val="0"/>
        <w:kinsoku/>
        <w:overflowPunct/>
        <w:topLinePunct/>
        <w:autoSpaceDE/>
        <w:autoSpaceDN/>
        <w:bidi w:val="0"/>
        <w:snapToGrid w:val="0"/>
        <w:spacing w:line="480" w:lineRule="auto"/>
        <w:ind w:firstLine="480" w:firstLineChars="2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日    期：</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年     月     日</w:t>
      </w:r>
    </w:p>
    <w:p w14:paraId="3EA8800A">
      <w:pPr>
        <w:pStyle w:val="6"/>
        <w:spacing w:after="120"/>
        <w:ind w:firstLine="0" w:firstLineChars="0"/>
        <w:rPr>
          <w:rFonts w:cs="宋体"/>
          <w:b/>
          <w:sz w:val="32"/>
          <w:szCs w:val="32"/>
        </w:rPr>
      </w:pPr>
      <w:r>
        <w:rPr>
          <w:rFonts w:hint="eastAsia" w:cs="宋体"/>
          <w:b/>
          <w:sz w:val="32"/>
          <w:szCs w:val="32"/>
        </w:rPr>
        <w:br w:type="page"/>
      </w:r>
    </w:p>
    <w:p w14:paraId="3A67AEF7">
      <w:pPr>
        <w:keepNext w:val="0"/>
        <w:keepLines w:val="0"/>
        <w:pageBreakBefore w:val="0"/>
        <w:wordWrap/>
        <w:overflowPunct/>
        <w:topLinePunct w:val="0"/>
        <w:bidi w:val="0"/>
        <w:spacing w:line="360" w:lineRule="auto"/>
        <w:jc w:val="left"/>
        <w:rPr>
          <w:rFonts w:hint="eastAsia" w:asciiTheme="minorEastAsia" w:hAnsiTheme="minorEastAsia" w:cstheme="minorEastAsia"/>
          <w:b/>
          <w:bCs/>
          <w:spacing w:val="1"/>
          <w:sz w:val="28"/>
          <w:szCs w:val="28"/>
          <w:lang w:val="en-US" w:eastAsia="zh-CN"/>
        </w:rPr>
      </w:pPr>
      <w:r>
        <w:rPr>
          <w:rFonts w:hint="eastAsia" w:asciiTheme="minorEastAsia" w:hAnsiTheme="minorEastAsia" w:cstheme="minorEastAsia"/>
          <w:b/>
          <w:bCs/>
          <w:spacing w:val="1"/>
          <w:sz w:val="28"/>
          <w:szCs w:val="28"/>
          <w:lang w:val="en-US" w:eastAsia="zh-CN"/>
        </w:rPr>
        <w:t>附件5：非联合体声明函</w:t>
      </w:r>
    </w:p>
    <w:p w14:paraId="5C990724">
      <w:pPr>
        <w:widowControl/>
        <w:spacing w:line="360" w:lineRule="auto"/>
        <w:rPr>
          <w:rFonts w:ascii="宋体" w:hAnsi="宋体" w:cs="宋体"/>
          <w:szCs w:val="24"/>
        </w:rPr>
      </w:pPr>
    </w:p>
    <w:p w14:paraId="41391FC8">
      <w:pPr>
        <w:spacing w:line="480" w:lineRule="auto"/>
        <w:ind w:left="210" w:leftChars="100"/>
        <w:jc w:val="center"/>
        <w:rPr>
          <w:rFonts w:hint="eastAsia" w:ascii="宋体" w:hAnsi="宋体"/>
          <w:b/>
          <w:bCs/>
          <w:sz w:val="32"/>
          <w:szCs w:val="20"/>
          <w:lang w:val="en-US" w:eastAsia="zh-CN"/>
        </w:rPr>
      </w:pPr>
      <w:r>
        <w:rPr>
          <w:rFonts w:hint="eastAsia" w:ascii="宋体" w:hAnsi="宋体"/>
          <w:b/>
          <w:bCs/>
          <w:sz w:val="32"/>
          <w:szCs w:val="20"/>
          <w:lang w:val="zh-CN" w:eastAsia="zh-CN"/>
        </w:rPr>
        <w:t>非联合体声明</w:t>
      </w:r>
      <w:r>
        <w:rPr>
          <w:rFonts w:hint="eastAsia" w:ascii="宋体" w:hAnsi="宋体"/>
          <w:b/>
          <w:bCs/>
          <w:sz w:val="32"/>
          <w:szCs w:val="20"/>
          <w:lang w:val="en-US" w:eastAsia="zh-CN"/>
        </w:rPr>
        <w:t>函</w:t>
      </w:r>
    </w:p>
    <w:p w14:paraId="7430C4B3">
      <w:pPr>
        <w:pStyle w:val="4"/>
        <w:spacing w:line="360" w:lineRule="auto"/>
        <w:jc w:val="left"/>
        <w:rPr>
          <w:rFonts w:hAnsi="宋体" w:cs="宋体"/>
          <w:sz w:val="24"/>
          <w:szCs w:val="24"/>
          <w:lang w:val="zh-CN"/>
        </w:rPr>
      </w:pPr>
      <w:r>
        <w:rPr>
          <w:rFonts w:hint="eastAsia" w:hAnsi="宋体" w:cs="宋体"/>
          <w:sz w:val="24"/>
          <w:szCs w:val="24"/>
        </w:rPr>
        <w:t>致：</w:t>
      </w:r>
      <w:r>
        <w:rPr>
          <w:rFonts w:hint="eastAsia" w:hAnsi="宋体" w:cs="宋体"/>
          <w:sz w:val="24"/>
          <w:szCs w:val="24"/>
          <w:u w:val="single"/>
        </w:rPr>
        <w:t xml:space="preserve">      </w:t>
      </w:r>
      <w:r>
        <w:rPr>
          <w:rFonts w:hint="eastAsia" w:hAnsi="宋体" w:cs="宋体"/>
          <w:sz w:val="24"/>
          <w:szCs w:val="24"/>
          <w:u w:val="single"/>
          <w:lang w:val="zh-CN"/>
        </w:rPr>
        <w:t>（</w:t>
      </w:r>
      <w:r>
        <w:rPr>
          <w:rFonts w:hint="eastAsia" w:hAnsi="宋体" w:cs="宋体"/>
          <w:sz w:val="24"/>
          <w:szCs w:val="24"/>
          <w:u w:val="single"/>
        </w:rPr>
        <w:t>采购人名称</w:t>
      </w:r>
      <w:r>
        <w:rPr>
          <w:rFonts w:hint="eastAsia" w:hAnsi="宋体" w:cs="宋体"/>
          <w:sz w:val="24"/>
          <w:szCs w:val="24"/>
          <w:u w:val="single"/>
          <w:lang w:val="zh-CN"/>
        </w:rPr>
        <w:t>）</w:t>
      </w:r>
      <w:r>
        <w:rPr>
          <w:rFonts w:hint="eastAsia" w:hAnsi="宋体" w:cs="宋体"/>
          <w:sz w:val="24"/>
          <w:szCs w:val="24"/>
          <w:u w:val="single"/>
        </w:rPr>
        <w:t xml:space="preserve">    </w:t>
      </w:r>
      <w:r>
        <w:rPr>
          <w:rFonts w:hint="eastAsia" w:hAnsi="宋体" w:cs="宋体"/>
          <w:sz w:val="24"/>
          <w:szCs w:val="24"/>
          <w:lang w:val="zh-CN"/>
        </w:rPr>
        <w:t>：</w:t>
      </w:r>
    </w:p>
    <w:p w14:paraId="628CDBA7">
      <w:pPr>
        <w:pStyle w:val="4"/>
        <w:spacing w:line="360" w:lineRule="auto"/>
        <w:ind w:firstLine="480" w:firstLineChars="200"/>
        <w:jc w:val="left"/>
        <w:rPr>
          <w:rFonts w:hAnsi="宋体" w:cs="宋体"/>
          <w:sz w:val="24"/>
          <w:szCs w:val="24"/>
          <w:lang w:val="zh-CN"/>
        </w:rPr>
      </w:pPr>
      <w:r>
        <w:rPr>
          <w:rFonts w:hint="eastAsia" w:hAnsi="宋体" w:cs="宋体"/>
          <w:sz w:val="24"/>
          <w:szCs w:val="24"/>
          <w:lang w:val="zh-CN"/>
        </w:rPr>
        <w:t>本公司就参加</w:t>
      </w:r>
      <w:r>
        <w:rPr>
          <w:rFonts w:hint="eastAsia" w:hAnsi="宋体" w:cs="宋体"/>
          <w:sz w:val="24"/>
          <w:szCs w:val="24"/>
          <w:u w:val="single"/>
        </w:rPr>
        <w:t xml:space="preserve">              </w:t>
      </w:r>
      <w:r>
        <w:rPr>
          <w:rFonts w:hint="eastAsia" w:hAnsi="宋体" w:cs="宋体"/>
          <w:sz w:val="24"/>
          <w:szCs w:val="24"/>
          <w:lang w:val="zh-CN"/>
        </w:rPr>
        <w:t>项目（项目编号：</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lang w:val="zh-CN"/>
        </w:rPr>
        <w:t>）采购活动作出如下郑重声明：</w:t>
      </w:r>
    </w:p>
    <w:p w14:paraId="6EF2D0BB">
      <w:pPr>
        <w:pStyle w:val="4"/>
        <w:spacing w:line="360" w:lineRule="auto"/>
        <w:ind w:firstLine="480" w:firstLineChars="200"/>
        <w:jc w:val="left"/>
        <w:rPr>
          <w:rFonts w:hAnsi="宋体" w:cs="宋体"/>
          <w:sz w:val="24"/>
          <w:szCs w:val="24"/>
          <w:lang w:val="zh-CN"/>
        </w:rPr>
      </w:pPr>
      <w:r>
        <w:rPr>
          <w:rFonts w:hint="eastAsia" w:hAnsi="宋体" w:cs="宋体"/>
          <w:sz w:val="24"/>
          <w:szCs w:val="24"/>
          <w:lang w:val="zh-CN"/>
        </w:rPr>
        <w:t>本公司保证独立</w:t>
      </w:r>
      <w:r>
        <w:rPr>
          <w:rFonts w:hint="eastAsia" w:hAnsi="宋体" w:cs="宋体"/>
          <w:sz w:val="24"/>
          <w:szCs w:val="24"/>
        </w:rPr>
        <w:t>参加</w:t>
      </w:r>
      <w:r>
        <w:rPr>
          <w:rFonts w:hint="eastAsia" w:hAnsi="宋体" w:cs="宋体"/>
          <w:sz w:val="24"/>
          <w:szCs w:val="24"/>
          <w:lang w:val="zh-CN"/>
        </w:rPr>
        <w:t>本项目</w:t>
      </w:r>
      <w:r>
        <w:rPr>
          <w:rFonts w:hint="eastAsia" w:hAnsi="宋体" w:cs="宋体"/>
          <w:sz w:val="24"/>
          <w:szCs w:val="24"/>
        </w:rPr>
        <w:t>采购活动并承担执行响应服务活动，</w:t>
      </w:r>
      <w:r>
        <w:rPr>
          <w:rFonts w:hint="eastAsia" w:hAnsi="宋体" w:cs="宋体"/>
          <w:sz w:val="24"/>
          <w:szCs w:val="24"/>
          <w:lang w:val="zh-CN"/>
        </w:rPr>
        <w:t>非联合体</w:t>
      </w:r>
      <w:r>
        <w:rPr>
          <w:rFonts w:hint="eastAsia" w:hAnsi="宋体" w:cs="宋体"/>
          <w:sz w:val="24"/>
          <w:szCs w:val="24"/>
        </w:rPr>
        <w:t>参加采购响应（</w:t>
      </w:r>
      <w:r>
        <w:rPr>
          <w:rFonts w:hint="eastAsia" w:hAnsi="宋体" w:cs="宋体"/>
          <w:sz w:val="24"/>
          <w:szCs w:val="24"/>
          <w:lang w:val="zh-CN"/>
        </w:rPr>
        <w:t>投标）</w:t>
      </w:r>
      <w:r>
        <w:rPr>
          <w:rFonts w:hint="eastAsia" w:hAnsi="宋体" w:cs="宋体"/>
          <w:sz w:val="24"/>
          <w:szCs w:val="24"/>
        </w:rPr>
        <w:t>活动</w:t>
      </w:r>
      <w:r>
        <w:rPr>
          <w:rFonts w:hint="eastAsia" w:hAnsi="宋体" w:cs="宋体"/>
          <w:sz w:val="24"/>
          <w:szCs w:val="24"/>
          <w:lang w:val="zh-CN"/>
        </w:rPr>
        <w:t>。</w:t>
      </w:r>
    </w:p>
    <w:p w14:paraId="2E9E5D65">
      <w:pPr>
        <w:pStyle w:val="4"/>
        <w:spacing w:line="360" w:lineRule="auto"/>
        <w:ind w:firstLine="480" w:firstLineChars="200"/>
        <w:jc w:val="left"/>
        <w:rPr>
          <w:rFonts w:hAnsi="宋体" w:cs="宋体"/>
          <w:sz w:val="24"/>
          <w:szCs w:val="24"/>
          <w:lang w:val="zh-CN"/>
        </w:rPr>
      </w:pPr>
      <w:r>
        <w:rPr>
          <w:rFonts w:hint="eastAsia" w:hAnsi="宋体" w:cs="宋体"/>
          <w:sz w:val="24"/>
          <w:szCs w:val="24"/>
          <w:lang w:val="zh-CN"/>
        </w:rPr>
        <w:t>本公司违反上述保证，或本声明陈述与事实不符，经查实，</w:t>
      </w:r>
      <w:r>
        <w:rPr>
          <w:rFonts w:hint="eastAsia" w:hAnsi="宋体" w:cs="宋体"/>
          <w:sz w:val="24"/>
          <w:szCs w:val="24"/>
        </w:rPr>
        <w:t>我方将无条件地退出本次采购活动，并</w:t>
      </w:r>
      <w:r>
        <w:rPr>
          <w:rFonts w:hint="eastAsia" w:hAnsi="宋体" w:cs="宋体"/>
          <w:sz w:val="24"/>
          <w:szCs w:val="24"/>
          <w:lang w:val="zh-CN"/>
        </w:rPr>
        <w:t>承担由此带来的法律后果。</w:t>
      </w:r>
    </w:p>
    <w:p w14:paraId="28044A2A">
      <w:pPr>
        <w:pStyle w:val="4"/>
        <w:spacing w:line="360" w:lineRule="auto"/>
        <w:ind w:firstLine="480" w:firstLineChars="200"/>
        <w:jc w:val="left"/>
        <w:rPr>
          <w:rFonts w:hAnsi="宋体" w:cs="宋体"/>
          <w:sz w:val="24"/>
          <w:szCs w:val="24"/>
          <w:lang w:val="zh-CN"/>
        </w:rPr>
      </w:pPr>
      <w:r>
        <w:rPr>
          <w:rFonts w:hint="eastAsia" w:hAnsi="宋体" w:cs="宋体"/>
          <w:sz w:val="24"/>
          <w:szCs w:val="24"/>
          <w:lang w:val="zh-CN"/>
        </w:rPr>
        <w:t>特此声明！</w:t>
      </w:r>
    </w:p>
    <w:p w14:paraId="40308650">
      <w:pPr>
        <w:spacing w:line="360" w:lineRule="auto"/>
        <w:ind w:firstLine="1680" w:firstLineChars="800"/>
        <w:rPr>
          <w:rFonts w:ascii="宋体" w:hAnsi="宋体" w:cs="宋体"/>
          <w:szCs w:val="24"/>
        </w:rPr>
      </w:pPr>
    </w:p>
    <w:p w14:paraId="10186B56">
      <w:pPr>
        <w:spacing w:line="360" w:lineRule="auto"/>
        <w:ind w:firstLine="1680" w:firstLineChars="800"/>
        <w:rPr>
          <w:rFonts w:ascii="宋体" w:hAnsi="宋体" w:cs="宋体"/>
          <w:szCs w:val="24"/>
        </w:rPr>
      </w:pPr>
    </w:p>
    <w:p w14:paraId="2E900BB1">
      <w:pPr>
        <w:pageBreakBefore w:val="0"/>
        <w:kinsoku/>
        <w:overflowPunct/>
        <w:topLinePunct/>
        <w:autoSpaceDE/>
        <w:autoSpaceDN/>
        <w:bidi w:val="0"/>
        <w:snapToGrid w:val="0"/>
        <w:spacing w:line="480" w:lineRule="auto"/>
        <w:ind w:firstLine="2640" w:firstLineChars="11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供应商</w:t>
      </w:r>
      <w:r>
        <w:rPr>
          <w:rFonts w:hint="eastAsia" w:asciiTheme="minorEastAsia" w:hAnsiTheme="minorEastAsia" w:cstheme="minorEastAsia"/>
          <w:color w:val="000000" w:themeColor="text1"/>
          <w:sz w:val="24"/>
          <w:szCs w:val="24"/>
          <w:lang w:val="en-US" w:eastAsia="zh-CN"/>
          <w14:textFill>
            <w14:solidFill>
              <w14:schemeClr w14:val="tx1"/>
            </w14:solidFill>
          </w14:textFill>
        </w:rPr>
        <w:t>名称</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（供应商全称并加盖公章）</w:t>
      </w:r>
    </w:p>
    <w:p w14:paraId="06A6CA9E">
      <w:pPr>
        <w:pageBreakBefore w:val="0"/>
        <w:kinsoku/>
        <w:overflowPunct/>
        <w:topLinePunct/>
        <w:autoSpaceDE/>
        <w:autoSpaceDN/>
        <w:bidi w:val="0"/>
        <w:snapToGrid w:val="0"/>
        <w:spacing w:line="480" w:lineRule="auto"/>
        <w:ind w:firstLine="480" w:firstLineChars="2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法定代表人或委托代理人：</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（签字或盖章）</w:t>
      </w:r>
    </w:p>
    <w:p w14:paraId="7B3B278A">
      <w:pPr>
        <w:pageBreakBefore w:val="0"/>
        <w:kinsoku/>
        <w:overflowPunct/>
        <w:topLinePunct/>
        <w:autoSpaceDE/>
        <w:autoSpaceDN/>
        <w:bidi w:val="0"/>
        <w:snapToGrid w:val="0"/>
        <w:spacing w:line="480" w:lineRule="auto"/>
        <w:ind w:firstLine="480" w:firstLineChars="20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日    期：</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年     月     日</w:t>
      </w:r>
    </w:p>
    <w:p w14:paraId="5A275C5F">
      <w:pPr>
        <w:keepNext w:val="0"/>
        <w:keepLines w:val="0"/>
        <w:pageBreakBefore w:val="0"/>
        <w:wordWrap/>
        <w:overflowPunct/>
        <w:topLinePunct w:val="0"/>
        <w:bidi w:val="0"/>
        <w:spacing w:line="360" w:lineRule="auto"/>
        <w:jc w:val="left"/>
        <w:rPr>
          <w:rFonts w:hint="default" w:asciiTheme="minorEastAsia" w:hAnsiTheme="minorEastAsia" w:cstheme="minorEastAsia"/>
          <w:b/>
          <w:bCs/>
          <w:spacing w:val="1"/>
          <w:sz w:val="28"/>
          <w:szCs w:val="28"/>
          <w:lang w:val="en-US" w:eastAsia="zh-CN"/>
        </w:rPr>
      </w:pPr>
    </w:p>
    <w:p w14:paraId="1DC62AAE">
      <w:pPr>
        <w:rPr>
          <w:rFonts w:hint="default"/>
          <w:lang w:val="en-US" w:eastAsia="zh-CN"/>
        </w:rPr>
      </w:pPr>
    </w:p>
    <w:sectPr>
      <w:pgSz w:w="11905" w:h="16838"/>
      <w:pgMar w:top="1417" w:right="1417" w:bottom="1417" w:left="1417" w:header="658" w:footer="692" w:gutter="0"/>
      <w:pgBorders w:offsetFrom="page">
        <w:top w:val="none" w:sz="0" w:space="0"/>
        <w:left w:val="none" w:sz="0" w:space="0"/>
        <w:bottom w:val="none" w:sz="0" w:space="0"/>
        <w:right w:val="none" w:sz="0" w:space="0"/>
      </w:pgBorders>
      <w:pgNumType w:fmt="decimal" w:chapStyle="1" w:chapSep="emDash"/>
      <w:cols w:space="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gutterAtTop/>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7818D9"/>
    <w:rsid w:val="02083734"/>
    <w:rsid w:val="027E5539"/>
    <w:rsid w:val="03B952E8"/>
    <w:rsid w:val="09B44716"/>
    <w:rsid w:val="0A0F32D0"/>
    <w:rsid w:val="0A8A6877"/>
    <w:rsid w:val="0C451D85"/>
    <w:rsid w:val="0F051A0C"/>
    <w:rsid w:val="0F7818D9"/>
    <w:rsid w:val="0F8A0C63"/>
    <w:rsid w:val="10E95665"/>
    <w:rsid w:val="1239147C"/>
    <w:rsid w:val="13695A87"/>
    <w:rsid w:val="16CE57D3"/>
    <w:rsid w:val="17542216"/>
    <w:rsid w:val="185C19CA"/>
    <w:rsid w:val="19CC7A95"/>
    <w:rsid w:val="1ABD1E09"/>
    <w:rsid w:val="1D374756"/>
    <w:rsid w:val="1D623E20"/>
    <w:rsid w:val="1D9B0283"/>
    <w:rsid w:val="1F850636"/>
    <w:rsid w:val="205757F8"/>
    <w:rsid w:val="22484013"/>
    <w:rsid w:val="270C4E10"/>
    <w:rsid w:val="29767283"/>
    <w:rsid w:val="33644845"/>
    <w:rsid w:val="337A6A07"/>
    <w:rsid w:val="35211654"/>
    <w:rsid w:val="3B3B0FC4"/>
    <w:rsid w:val="3B7A36A8"/>
    <w:rsid w:val="3C2271FE"/>
    <w:rsid w:val="40507FBE"/>
    <w:rsid w:val="40966483"/>
    <w:rsid w:val="42F3335A"/>
    <w:rsid w:val="43681322"/>
    <w:rsid w:val="44D9497C"/>
    <w:rsid w:val="450722B2"/>
    <w:rsid w:val="464637EE"/>
    <w:rsid w:val="46492779"/>
    <w:rsid w:val="47AD1587"/>
    <w:rsid w:val="4ADE3846"/>
    <w:rsid w:val="4C904A21"/>
    <w:rsid w:val="502519D0"/>
    <w:rsid w:val="50595391"/>
    <w:rsid w:val="51FC0F67"/>
    <w:rsid w:val="54785067"/>
    <w:rsid w:val="55044CF4"/>
    <w:rsid w:val="57C3202A"/>
    <w:rsid w:val="59C44C01"/>
    <w:rsid w:val="5A2564E0"/>
    <w:rsid w:val="5A2611B5"/>
    <w:rsid w:val="5A751B1A"/>
    <w:rsid w:val="5AAF3B8C"/>
    <w:rsid w:val="5C070854"/>
    <w:rsid w:val="5C757B02"/>
    <w:rsid w:val="5FB659E0"/>
    <w:rsid w:val="60624AC3"/>
    <w:rsid w:val="63CB6220"/>
    <w:rsid w:val="64340531"/>
    <w:rsid w:val="68FE11FC"/>
    <w:rsid w:val="69904740"/>
    <w:rsid w:val="6D972E0C"/>
    <w:rsid w:val="6F54432F"/>
    <w:rsid w:val="6FE9550C"/>
    <w:rsid w:val="7009031D"/>
    <w:rsid w:val="71C622AE"/>
    <w:rsid w:val="733C2582"/>
    <w:rsid w:val="736F63F7"/>
    <w:rsid w:val="737D3E93"/>
    <w:rsid w:val="74F975D7"/>
    <w:rsid w:val="77D95C83"/>
    <w:rsid w:val="7AB276A3"/>
    <w:rsid w:val="7DCC1FB9"/>
    <w:rsid w:val="7E002BC8"/>
    <w:rsid w:val="7F531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qFormat/>
    <w:uiPriority w:val="99"/>
    <w:pPr>
      <w:spacing w:afterLines="50" w:line="360" w:lineRule="exact"/>
      <w:ind w:firstLine="480" w:firstLineChars="200"/>
    </w:pPr>
    <w:rPr>
      <w:rFonts w:ascii="宋体" w:hAnsi="宋体"/>
      <w:szCs w:val="24"/>
    </w:rPr>
  </w:style>
  <w:style w:type="paragraph" w:styleId="4">
    <w:name w:val="Plain Text"/>
    <w:basedOn w:val="1"/>
    <w:qFormat/>
    <w:uiPriority w:val="99"/>
    <w:rPr>
      <w:rFonts w:ascii="宋体" w:hAnsi="Courier New"/>
      <w:sz w:val="21"/>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3"/>
    <w:qFormat/>
    <w:uiPriority w:val="0"/>
    <w:pPr>
      <w:ind w:firstLine="420"/>
    </w:pPr>
  </w:style>
  <w:style w:type="paragraph" w:customStyle="1" w:styleId="9">
    <w:name w:val="Table Text"/>
    <w:basedOn w:val="1"/>
    <w:semiHidden/>
    <w:qFormat/>
    <w:uiPriority w:val="0"/>
    <w:rPr>
      <w:rFonts w:ascii="宋体" w:hAnsi="宋体" w:eastAsia="宋体" w:cs="宋体"/>
      <w:sz w:val="19"/>
      <w:szCs w:val="19"/>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7</Pages>
  <Words>2244</Words>
  <Characters>2305</Characters>
  <Lines>0</Lines>
  <Paragraphs>0</Paragraphs>
  <TotalTime>14</TotalTime>
  <ScaleCrop>false</ScaleCrop>
  <LinksUpToDate>false</LinksUpToDate>
  <CharactersWithSpaces>3042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2026-04-03T07:00:00Z</dcterms:created>
  <dc:creator>Admin</dc:creator>
  <cp:lastModifiedBy>Admin</cp:lastModifiedBy>
  <dcterms:modified xsi:type="dcterms:W3CDTF">2026-04-14T07:00:35Z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13F7C0FEBDD4494FA370ED217C19F865_11</vt:lpwstr>
  </property>
  <property fmtid="{D5CDD505-2E9C-101B-9397-08002B2CF9AE}" pid="4" name="KSOTemplateDocerSaveRecord">
    <vt:lpwstr>eyJoZGlkIjoiNGY4ZjNjY2IzMGQxOThjOWY3NjUzZjg0ZTA1Mzg5NWYiLCJ1c2VySWQiOiI3MzU2ODg0MDEifQ==</vt:lpwstr>
  </property>
</Properties>
</file>