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B8E14">
      <w:pPr>
        <w:spacing w:line="480" w:lineRule="auto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商务应答表</w:t>
      </w:r>
    </w:p>
    <w:p w14:paraId="0D9D57C9">
      <w:pPr>
        <w:rPr>
          <w:rFonts w:hint="eastAsia"/>
        </w:rPr>
      </w:pPr>
    </w:p>
    <w:p w14:paraId="65A0F25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18E93F3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1DEA95F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2216"/>
        <w:gridCol w:w="2311"/>
        <w:gridCol w:w="2011"/>
        <w:gridCol w:w="2011"/>
      </w:tblGrid>
      <w:tr w14:paraId="416E0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209" w:type="dxa"/>
            <w:vAlign w:val="center"/>
          </w:tcPr>
          <w:p w14:paraId="6E2F6D8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序号</w:t>
            </w:r>
          </w:p>
        </w:tc>
        <w:tc>
          <w:tcPr>
            <w:tcW w:w="2216" w:type="dxa"/>
            <w:vAlign w:val="center"/>
          </w:tcPr>
          <w:p w14:paraId="2C1684D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采购要求 </w:t>
            </w:r>
          </w:p>
        </w:tc>
        <w:tc>
          <w:tcPr>
            <w:tcW w:w="2311" w:type="dxa"/>
            <w:vAlign w:val="center"/>
          </w:tcPr>
          <w:p w14:paraId="3515C28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谈判响应</w:t>
            </w:r>
          </w:p>
        </w:tc>
        <w:tc>
          <w:tcPr>
            <w:tcW w:w="2011" w:type="dxa"/>
            <w:vAlign w:val="center"/>
          </w:tcPr>
          <w:p w14:paraId="7D9F360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偏离说明</w:t>
            </w:r>
          </w:p>
        </w:tc>
        <w:tc>
          <w:tcPr>
            <w:tcW w:w="2011" w:type="dxa"/>
            <w:vAlign w:val="center"/>
          </w:tcPr>
          <w:p w14:paraId="505F2437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佐证材料页码</w:t>
            </w:r>
          </w:p>
          <w:p w14:paraId="2AAACC8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（如有）</w:t>
            </w:r>
          </w:p>
        </w:tc>
      </w:tr>
      <w:tr w14:paraId="7FC5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09" w:type="dxa"/>
            <w:vAlign w:val="center"/>
          </w:tcPr>
          <w:p w14:paraId="5B8280A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6" w:type="dxa"/>
            <w:vAlign w:val="center"/>
          </w:tcPr>
          <w:p w14:paraId="5EF882A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311" w:type="dxa"/>
            <w:vAlign w:val="center"/>
          </w:tcPr>
          <w:p w14:paraId="214EFD9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717F221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4659489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9B8D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09" w:type="dxa"/>
            <w:vAlign w:val="center"/>
          </w:tcPr>
          <w:p w14:paraId="160CDB5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6" w:type="dxa"/>
            <w:vAlign w:val="center"/>
          </w:tcPr>
          <w:p w14:paraId="21AB6BC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311" w:type="dxa"/>
            <w:vAlign w:val="center"/>
          </w:tcPr>
          <w:p w14:paraId="0A33AE8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4BE607B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1E8BF4FD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3DF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09" w:type="dxa"/>
            <w:vAlign w:val="center"/>
          </w:tcPr>
          <w:p w14:paraId="2C05A5E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6" w:type="dxa"/>
            <w:vAlign w:val="center"/>
          </w:tcPr>
          <w:p w14:paraId="0714346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311" w:type="dxa"/>
            <w:vAlign w:val="center"/>
          </w:tcPr>
          <w:p w14:paraId="7682797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6EF6BFC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4723B332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FA6E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209" w:type="dxa"/>
            <w:vAlign w:val="center"/>
          </w:tcPr>
          <w:p w14:paraId="5765786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6" w:type="dxa"/>
            <w:vAlign w:val="center"/>
          </w:tcPr>
          <w:p w14:paraId="15D5C1F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311" w:type="dxa"/>
            <w:vAlign w:val="center"/>
          </w:tcPr>
          <w:p w14:paraId="07924DF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7471C3D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04751F2E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4518D905">
      <w:pPr>
        <w:rPr>
          <w:rFonts w:hint="eastAsia"/>
        </w:rPr>
      </w:pPr>
    </w:p>
    <w:p w14:paraId="453068B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注：1.以上表格格式行、列可增减。</w:t>
      </w:r>
    </w:p>
    <w:p w14:paraId="1663F71D">
      <w:pPr>
        <w:spacing w:line="360" w:lineRule="auto"/>
        <w:ind w:firstLine="420" w:firstLineChars="200"/>
        <w:rPr>
          <w:rFonts w:hint="eastAsia" w:eastAsiaTheme="minorEastAsia"/>
          <w:lang w:val="en-US" w:eastAsia="zh-CN"/>
        </w:rPr>
      </w:pPr>
      <w:r>
        <w:rPr>
          <w:rFonts w:hint="eastAsia"/>
        </w:rPr>
        <w:t>2.供应商根据谈判文件第 3 章-</w:t>
      </w:r>
      <w:r>
        <w:rPr>
          <w:rFonts w:hint="eastAsia"/>
          <w:lang w:val="en-US" w:eastAsia="zh-CN"/>
        </w:rPr>
        <w:t>“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商务要求”逐条填写此表，并按谈判文件要求提供相应的证明材料。</w:t>
      </w:r>
    </w:p>
    <w:p w14:paraId="0ED1895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.偏离说明填写</w:t>
      </w:r>
      <w:r>
        <w:rPr>
          <w:rFonts w:hint="eastAsia"/>
          <w:lang w:eastAsia="zh-CN"/>
        </w:rPr>
        <w:t>：</w:t>
      </w:r>
      <w:r>
        <w:rPr>
          <w:rFonts w:hint="eastAsia"/>
        </w:rPr>
        <w:t>正偏离、无偏离或负偏离。</w:t>
      </w:r>
    </w:p>
    <w:p w14:paraId="284B3158">
      <w:pPr>
        <w:spacing w:line="360" w:lineRule="auto"/>
        <w:ind w:firstLine="420" w:firstLineChars="200"/>
        <w:rPr>
          <w:rFonts w:hint="eastAsia"/>
        </w:rPr>
      </w:pPr>
      <w:bookmarkStart w:id="0" w:name="_GoBack"/>
      <w:bookmarkEnd w:id="0"/>
    </w:p>
    <w:p w14:paraId="56E70DED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D752C"/>
    <w:rsid w:val="28C049EA"/>
    <w:rsid w:val="439D752C"/>
    <w:rsid w:val="7C53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183</Characters>
  <Lines>0</Lines>
  <Paragraphs>0</Paragraphs>
  <TotalTime>5</TotalTime>
  <ScaleCrop>false</ScaleCrop>
  <LinksUpToDate>false</LinksUpToDate>
  <CharactersWithSpaces>188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2026-04-17T04:03:00Z</dcterms:created>
  <dc:creator>hh</dc:creator>
  <cp:lastModifiedBy>hh</cp:lastModifiedBy>
  <dcterms:modified xsi:type="dcterms:W3CDTF">2026-04-17T07:15:05Z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36660CEE86EE44CAAAF13EE6123F86F9_11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