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8D157">
      <w:pPr>
        <w:rPr>
          <w:rFonts w:hint="eastAsia" w:ascii="宋体" w:hAnsi="宋体" w:eastAsia="宋体" w:cs="宋体"/>
          <w:b/>
          <w:bCs/>
          <w:sz w:val="28"/>
          <w:szCs w:val="28"/>
        </w:rPr>
      </w:pPr>
      <w:r>
        <w:rPr>
          <w:rFonts w:hint="eastAsia" w:ascii="宋体" w:hAnsi="宋体" w:eastAsia="宋体" w:cs="宋体"/>
          <w:b/>
          <w:bCs/>
          <w:sz w:val="28"/>
          <w:szCs w:val="28"/>
        </w:rPr>
        <w:t>供应商认为有必要说明的问题</w:t>
      </w:r>
    </w:p>
    <w:p w14:paraId="7CAE168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各供应商根据采购内容及评审内容要求，自主编写</w:t>
      </w:r>
      <w:r>
        <w:rPr>
          <w:rFonts w:hint="eastAsia" w:ascii="宋体" w:hAnsi="宋体" w:eastAsia="宋体" w:cs="宋体"/>
          <w:b/>
          <w:bCs/>
          <w:sz w:val="28"/>
          <w:szCs w:val="28"/>
          <w:lang w:val="en-US" w:eastAsia="zh-CN"/>
        </w:rPr>
        <w:t>）</w:t>
      </w: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磋商</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磋商</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w:t>
      </w:r>
      <w:bookmarkStart w:id="0" w:name="_GoBack"/>
      <w:bookmarkEnd w:id="0"/>
      <w:r>
        <w:rPr>
          <w:rFonts w:hint="eastAsia" w:ascii="宋体" w:hAnsi="宋体" w:eastAsia="宋体" w:cs="Times New Roman"/>
          <w:sz w:val="24"/>
        </w:rPr>
        <w:t xml:space="preserve">期：      </w:t>
      </w:r>
      <w:r>
        <w:rPr>
          <w:rFonts w:hint="eastAsia" w:ascii="宋体" w:hAnsi="宋体"/>
          <w:sz w:val="24"/>
        </w:rPr>
        <w:t>年    月    日</w:t>
      </w:r>
    </w:p>
    <w:p w14:paraId="24EAC770"/>
    <w:p w14:paraId="1A669D9D">
      <w:pPr>
        <w:rPr>
          <w:rFonts w:hint="eastAsia"/>
        </w:rPr>
      </w:pPr>
    </w:p>
    <w:p w14:paraId="34068F7C">
      <w:pPr>
        <w:rPr>
          <w:rFonts w:hint="eastAsia"/>
        </w:rPr>
      </w:pPr>
    </w:p>
    <w:p w14:paraId="7A81F9CA">
      <w:pPr>
        <w:rPr>
          <w:rFonts w:hint="eastAsia"/>
        </w:rPr>
      </w:pPr>
      <w:r>
        <w:rPr>
          <w:rFonts w:hint="eastAsia"/>
        </w:rPr>
        <w:br w:type="page"/>
      </w:r>
    </w:p>
    <w:p w14:paraId="7C8AE68C">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关于符合本国产品标准的声明函</w:t>
      </w:r>
    </w:p>
    <w:p w14:paraId="38AF7F1B">
      <w:pPr>
        <w:pStyle w:val="3"/>
        <w:shd w:val="clear" w:color="auto" w:fill="FFFFFF"/>
        <w:spacing w:before="30" w:beforeAutospacing="0" w:after="30" w:afterAutospacing="0"/>
        <w:ind w:firstLine="420"/>
        <w:rPr>
          <w:color w:val="333333"/>
        </w:rPr>
      </w:pPr>
    </w:p>
    <w:p w14:paraId="6E47730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color w:val="333333"/>
        </w:rPr>
      </w:pPr>
    </w:p>
    <w:p w14:paraId="23970809">
      <w:pPr>
        <w:pStyle w:val="3"/>
        <w:shd w:val="clear" w:color="auto" w:fill="FFFFFF"/>
        <w:spacing w:before="0" w:beforeAutospacing="0" w:after="0" w:afterAutospacing="0" w:line="360" w:lineRule="auto"/>
        <w:jc w:val="right"/>
        <w:rPr>
          <w:color w:val="333333"/>
          <w:shd w:val="clear" w:color="auto" w:fill="FFFFFF"/>
        </w:rPr>
      </w:pPr>
    </w:p>
    <w:p w14:paraId="4BD7E9D7">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3"/>
        <w:shd w:val="clear" w:color="auto" w:fill="FFFFFF"/>
        <w:spacing w:before="0" w:beforeAutospacing="0" w:after="0" w:afterAutospacing="0" w:line="360" w:lineRule="auto"/>
        <w:rPr>
          <w:color w:val="333333"/>
          <w:shd w:val="clear" w:color="auto" w:fill="FFFFFF"/>
        </w:rPr>
      </w:pPr>
    </w:p>
    <w:p w14:paraId="5C10206F">
      <w:pPr>
        <w:pStyle w:val="3"/>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产品成本占比承诺函</w:t>
      </w:r>
    </w:p>
    <w:p w14:paraId="1073459E">
      <w:pPr>
        <w:pStyle w:val="3"/>
        <w:shd w:val="clear" w:color="auto" w:fill="FFFFFF"/>
        <w:spacing w:before="30" w:beforeAutospacing="0" w:after="30" w:afterAutospacing="0"/>
        <w:rPr>
          <w:rStyle w:val="6"/>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2896623B">
      <w:pPr>
        <w:widowControl/>
        <w:jc w:val="lef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11422724"/>
    <w:rsid w:val="15465307"/>
    <w:rsid w:val="180A2E6A"/>
    <w:rsid w:val="4C35585D"/>
    <w:rsid w:val="7F445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393</Words>
  <Characters>409</Characters>
  <Lines>0</Lines>
  <Paragraphs>0</Paragraphs>
  <TotalTime>1</TotalTime>
  <ScaleCrop>false</ScaleCrop>
  <LinksUpToDate>false</LinksUpToDate>
  <CharactersWithSpaces>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2026-04-02T05:57:45Z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