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F36C36">
      <w:pPr>
        <w:pStyle w:val="2"/>
        <w:spacing w:line="360" w:lineRule="auto"/>
        <w:rPr>
          <w:rFonts w:ascii="仿宋" w:hAnsi="仿宋" w:eastAsia="仿宋" w:cs="仿宋"/>
          <w:b w:val="0"/>
          <w:bCs/>
          <w:lang w:eastAsia="zh-CN"/>
        </w:rPr>
      </w:pPr>
      <w:r>
        <w:rPr>
          <w:rFonts w:hint="eastAsia" w:ascii="仿宋" w:hAnsi="仿宋" w:eastAsia="仿宋" w:cs="仿宋"/>
          <w:b w:val="0"/>
          <w:bCs/>
          <w:lang w:eastAsia="zh-CN"/>
        </w:rPr>
        <w:t>详见附件10：详细评审--- 质量保障.docx</w:t>
      </w:r>
    </w:p>
    <w:p w14:paraId="508B5338">
      <w:pPr>
        <w:spacing w:line="360" w:lineRule="auto"/>
        <w:rPr>
          <w:rFonts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详细评审- 质量保障</w:t>
      </w:r>
    </w:p>
    <w:p w14:paraId="0C047213">
      <w:pPr>
        <w:spacing w:line="360" w:lineRule="auto"/>
        <w:rPr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（各投标人根据采购内容及评审内容要求，自主编写）</w:t>
      </w:r>
    </w:p>
    <w:p w14:paraId="7E2F320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EE4026"/>
    <w:rsid w:val="72EE4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2026-04-10T01:44:00Z</dcterms:created>
  <dc:creator>某某某</dc:creator>
  <cp:lastModifiedBy>某某某</cp:lastModifiedBy>
  <dcterms:modified xsi:type="dcterms:W3CDTF">2026-04-10T01:45:00Z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F9D075C434234DCAB34F4EE70D1C0130_11</vt:lpwstr>
  </property>
  <property fmtid="{D5CDD505-2E9C-101B-9397-08002B2CF9AE}" pid="4" name="KSOTemplateDocerSaveRecord">
    <vt:lpwstr>eyJoZGlkIjoiMWNmMjMxZDMyNDY2NjA1MTAwZjg3MDQwODU5NTY1OGMiLCJ1c2VySWQiOiI0MDUxMjgwOTAifQ==</vt:lpwstr>
  </property>
</Properties>
</file>