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DA7178">
      <w:pPr>
        <w:rPr>
          <w:rFonts w:hint="eastAsia" w:ascii="宋体" w:hAnsi="宋体" w:eastAsia="宋体" w:cs="宋体"/>
          <w:b/>
          <w:color w:val="auto"/>
          <w:kern w:val="0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Cs w:val="24"/>
          <w:highlight w:val="none"/>
        </w:rPr>
        <w:t>法定代表人授权书</w:t>
      </w:r>
      <w:r>
        <w:rPr>
          <w:rFonts w:hint="eastAsia" w:ascii="宋体" w:hAnsi="宋体" w:eastAsia="宋体" w:cs="宋体"/>
          <w:color w:val="auto"/>
          <w:kern w:val="0"/>
          <w:szCs w:val="24"/>
          <w:highlight w:val="none"/>
        </w:rPr>
        <w:t>（格式）</w:t>
      </w:r>
    </w:p>
    <w:p w14:paraId="0570D77F">
      <w:pPr>
        <w:spacing w:line="480" w:lineRule="exact"/>
        <w:ind w:left="240" w:leftChars="100"/>
        <w:jc w:val="center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  <w:bookmarkStart w:id="0" w:name="_Toc47418939"/>
      <w:bookmarkStart w:id="1" w:name="_Toc47418732"/>
      <w:bookmarkStart w:id="2" w:name="_Toc47418256"/>
      <w:bookmarkStart w:id="3" w:name="_Toc47261886"/>
      <w:bookmarkStart w:id="4" w:name="_Toc48995852"/>
      <w:bookmarkStart w:id="5" w:name="_Toc47262070"/>
      <w:bookmarkStart w:id="6" w:name="_Toc47261691"/>
      <w:bookmarkStart w:id="7" w:name="_Toc49019237"/>
      <w:bookmarkStart w:id="8" w:name="_Toc48791236"/>
      <w:bookmarkStart w:id="9" w:name="_Toc49019498"/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t>法定代表人资格证明书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2470"/>
        <w:gridCol w:w="1965"/>
        <w:gridCol w:w="1336"/>
        <w:gridCol w:w="2767"/>
      </w:tblGrid>
      <w:tr w14:paraId="044EE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5F7FB92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  <w:lang w:eastAsia="zh-CN"/>
              </w:rPr>
              <w:t>华春建设工程项目管理有限责任公司</w:t>
            </w:r>
          </w:p>
        </w:tc>
      </w:tr>
      <w:tr w14:paraId="33377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0080567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1FCB29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</w:tr>
      <w:tr w14:paraId="6042A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2A69455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26861C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</w:tr>
      <w:tr w14:paraId="5753C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119239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权   限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14951A3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办理本次招标采购项目的投标、联系、洽谈、签约、执行等具体事务，签署全部有关文件、文书、协议及合同。</w:t>
            </w:r>
          </w:p>
        </w:tc>
      </w:tr>
      <w:tr w14:paraId="50375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5A4D06C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有效期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61D46F0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自提交投标文件的截止之日起90个日历日</w:t>
            </w:r>
          </w:p>
        </w:tc>
      </w:tr>
      <w:tr w14:paraId="7EBF8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1FB188F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企业</w:t>
            </w:r>
          </w:p>
          <w:p w14:paraId="7BDD581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信息</w:t>
            </w:r>
          </w:p>
        </w:tc>
        <w:tc>
          <w:tcPr>
            <w:tcW w:w="2470" w:type="dxa"/>
            <w:noWrap w:val="0"/>
            <w:vAlign w:val="top"/>
          </w:tcPr>
          <w:p w14:paraId="0A3C0C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 xml:space="preserve">企 业 名 称 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38D657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</w:tr>
      <w:tr w14:paraId="22728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151D686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20AE283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法 定 地 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195A5FE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</w:tr>
      <w:tr w14:paraId="0BCDE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5C1995D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4762680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营业执照注册证号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57581BB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</w:tr>
      <w:tr w14:paraId="1F60C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3EA82F3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0BAFC7E2"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工商登记机关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0671246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</w:tr>
      <w:tr w14:paraId="40A4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230ABAD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18DA9018"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电 子 邮 箱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636EA67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</w:tr>
      <w:tr w14:paraId="09BE4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4888112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法定代</w:t>
            </w:r>
          </w:p>
          <w:p w14:paraId="245ED09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表人</w:t>
            </w:r>
          </w:p>
        </w:tc>
        <w:tc>
          <w:tcPr>
            <w:tcW w:w="2470" w:type="dxa"/>
            <w:noWrap w:val="0"/>
            <w:vAlign w:val="top"/>
          </w:tcPr>
          <w:p w14:paraId="3C78E0D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1965" w:type="dxa"/>
            <w:noWrap w:val="0"/>
            <w:vAlign w:val="top"/>
          </w:tcPr>
          <w:p w14:paraId="4C7F37B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6563A62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767" w:type="dxa"/>
            <w:noWrap w:val="0"/>
            <w:vAlign w:val="top"/>
          </w:tcPr>
          <w:p w14:paraId="6122EFF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</w:tr>
      <w:tr w14:paraId="408DA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0A8B896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center"/>
          </w:tcPr>
          <w:p w14:paraId="60643FB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身份证号</w:t>
            </w:r>
          </w:p>
        </w:tc>
        <w:tc>
          <w:tcPr>
            <w:tcW w:w="1965" w:type="dxa"/>
            <w:noWrap w:val="0"/>
            <w:vAlign w:val="center"/>
          </w:tcPr>
          <w:p w14:paraId="4599E96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6452EEF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767" w:type="dxa"/>
            <w:noWrap w:val="0"/>
            <w:vAlign w:val="top"/>
          </w:tcPr>
          <w:p w14:paraId="3130567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</w:tr>
      <w:tr w14:paraId="30A9D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5665D01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1F4B6A6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传    真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26B60EB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</w:tr>
      <w:tr w14:paraId="0D169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66B2367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389C88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通讯地址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463AEF0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</w:tr>
      <w:tr w14:paraId="2B9C5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9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27F37E0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  <w:p w14:paraId="092E060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法定代表人身份证</w:t>
            </w:r>
          </w:p>
          <w:p w14:paraId="16909EC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  <w:p w14:paraId="1A81F78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二代身份证正、反两面</w:t>
            </w:r>
          </w:p>
          <w:p w14:paraId="47E5833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  <w:p w14:paraId="1D0AA01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  <w:p w14:paraId="15A1BA3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</w:tr>
      <w:tr w14:paraId="538DC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06B0784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法定代表人签字或盖章：</w:t>
            </w:r>
          </w:p>
        </w:tc>
      </w:tr>
    </w:tbl>
    <w:p w14:paraId="5014D33B">
      <w:pPr>
        <w:spacing w:line="480" w:lineRule="exact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>投标人名称：</w:t>
      </w:r>
      <w:r>
        <w:rPr>
          <w:rFonts w:hint="eastAsia" w:ascii="宋体" w:hAnsi="宋体" w:eastAsia="宋体" w:cs="宋体"/>
          <w:color w:val="auto"/>
          <w:szCs w:val="24"/>
          <w:highlight w:val="none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>（投标人单位公章）   日 期：</w:t>
      </w:r>
    </w:p>
    <w:p w14:paraId="468247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left="240" w:leftChars="1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  <w:lang w:eastAsia="zh-CN"/>
        </w:rPr>
        <w:t>注：法定代表人投标时提供</w:t>
      </w:r>
    </w:p>
    <w:p w14:paraId="289C1695">
      <w:pPr>
        <w:spacing w:line="480" w:lineRule="exact"/>
        <w:ind w:left="240" w:leftChars="100"/>
        <w:jc w:val="center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t>法定代表人授权委托书</w:t>
      </w:r>
    </w:p>
    <w:p w14:paraId="2CEC5469">
      <w:pPr>
        <w:spacing w:line="480" w:lineRule="exact"/>
        <w:ind w:left="240" w:leftChars="100"/>
        <w:jc w:val="center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</w:p>
    <w:tbl>
      <w:tblPr>
        <w:tblStyle w:val="3"/>
        <w:tblW w:w="10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355"/>
        <w:gridCol w:w="1134"/>
        <w:gridCol w:w="708"/>
        <w:gridCol w:w="851"/>
        <w:gridCol w:w="1559"/>
        <w:gridCol w:w="2886"/>
      </w:tblGrid>
      <w:tr w14:paraId="73251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5" w:type="dxa"/>
            <w:gridSpan w:val="7"/>
            <w:noWrap w:val="0"/>
            <w:vAlign w:val="top"/>
          </w:tcPr>
          <w:p w14:paraId="1997320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  <w:lang w:eastAsia="zh-CN"/>
              </w:rPr>
              <w:t>华春建设工程项目管理有限责任公司</w:t>
            </w:r>
          </w:p>
        </w:tc>
      </w:tr>
      <w:tr w14:paraId="31DFE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3249B5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被授</w:t>
            </w:r>
          </w:p>
          <w:p w14:paraId="1546C1B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权项</w:t>
            </w:r>
          </w:p>
          <w:p w14:paraId="425DA9A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目与</w:t>
            </w:r>
          </w:p>
          <w:p w14:paraId="1EDFC1D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1355" w:type="dxa"/>
            <w:noWrap w:val="0"/>
            <w:vAlign w:val="top"/>
          </w:tcPr>
          <w:p w14:paraId="600A87C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4E7949F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</w:tr>
      <w:tr w14:paraId="6861F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03CD88E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5" w:type="dxa"/>
            <w:noWrap w:val="0"/>
            <w:vAlign w:val="top"/>
          </w:tcPr>
          <w:p w14:paraId="5A5291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38CCA9C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200" w:firstLineChars="5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</w:tr>
      <w:tr w14:paraId="7E006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35C7E81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20E2B3B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授权范围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21ED9CE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全权办理本次招标采购项目的投标、联系、洽谈、签约、执行等具体事务，签署全部有关文件、文书、协议及合同。</w:t>
            </w:r>
          </w:p>
        </w:tc>
      </w:tr>
      <w:tr w14:paraId="41DBB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5D9085C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5" w:type="dxa"/>
            <w:noWrap w:val="0"/>
            <w:vAlign w:val="top"/>
          </w:tcPr>
          <w:p w14:paraId="2889019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法律责任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01D9BA0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本公司对被授权人在本项目中的签名承担全部法律责任。</w:t>
            </w:r>
          </w:p>
        </w:tc>
      </w:tr>
      <w:tr w14:paraId="1A4DF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1DD884F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4A974DA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授权期限</w:t>
            </w:r>
          </w:p>
        </w:tc>
        <w:tc>
          <w:tcPr>
            <w:tcW w:w="7138" w:type="dxa"/>
            <w:gridSpan w:val="5"/>
            <w:noWrap w:val="0"/>
            <w:vAlign w:val="center"/>
          </w:tcPr>
          <w:p w14:paraId="38E531E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本授权书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自提交投标文件的截止之日起90个日历日</w:t>
            </w:r>
          </w:p>
        </w:tc>
      </w:tr>
      <w:tr w14:paraId="69C4C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6FC9706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企业信息</w:t>
            </w:r>
          </w:p>
        </w:tc>
        <w:tc>
          <w:tcPr>
            <w:tcW w:w="2489" w:type="dxa"/>
            <w:gridSpan w:val="2"/>
            <w:noWrap w:val="0"/>
            <w:vAlign w:val="top"/>
          </w:tcPr>
          <w:p w14:paraId="2A1048D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 xml:space="preserve">企 业 名 称 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1AA544B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</w:tr>
      <w:tr w14:paraId="3F5E4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2CFA8F3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32C5342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法 定 地 址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4C03D0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</w:tr>
      <w:tr w14:paraId="3E996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1234256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6B3D28D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营业执照注册证号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5FB51B9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</w:tr>
      <w:tr w14:paraId="7F72E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261DEF4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法定代表人</w:t>
            </w:r>
          </w:p>
        </w:tc>
        <w:tc>
          <w:tcPr>
            <w:tcW w:w="1355" w:type="dxa"/>
            <w:noWrap w:val="0"/>
            <w:vAlign w:val="center"/>
          </w:tcPr>
          <w:p w14:paraId="192E7BE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15C173B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4A1A199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45AF828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</w:tr>
      <w:tr w14:paraId="26A61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center"/>
          </w:tcPr>
          <w:p w14:paraId="780457C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209418F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身份证号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11E221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7044811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手机号码</w:t>
            </w:r>
          </w:p>
        </w:tc>
        <w:tc>
          <w:tcPr>
            <w:tcW w:w="2886" w:type="dxa"/>
            <w:noWrap w:val="0"/>
            <w:vAlign w:val="center"/>
          </w:tcPr>
          <w:p w14:paraId="5EFD0C8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</w:tr>
      <w:tr w14:paraId="11856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17D5CE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被授权人</w:t>
            </w:r>
          </w:p>
        </w:tc>
        <w:tc>
          <w:tcPr>
            <w:tcW w:w="1355" w:type="dxa"/>
            <w:noWrap w:val="0"/>
            <w:vAlign w:val="center"/>
          </w:tcPr>
          <w:p w14:paraId="025D37B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573014B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3B14A4A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3560A97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</w:tr>
      <w:tr w14:paraId="7D7E6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49C8851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7CDEC4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身份证号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6E9C31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476B7E0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手机号码</w:t>
            </w:r>
          </w:p>
        </w:tc>
        <w:tc>
          <w:tcPr>
            <w:tcW w:w="2886" w:type="dxa"/>
            <w:noWrap w:val="0"/>
            <w:vAlign w:val="top"/>
          </w:tcPr>
          <w:p w14:paraId="07DA5C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</w:tr>
      <w:tr w14:paraId="7CA33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noWrap w:val="0"/>
            <w:vAlign w:val="top"/>
          </w:tcPr>
          <w:p w14:paraId="4EF50C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通讯地址</w:t>
            </w:r>
          </w:p>
        </w:tc>
        <w:tc>
          <w:tcPr>
            <w:tcW w:w="4048" w:type="dxa"/>
            <w:gridSpan w:val="4"/>
            <w:noWrap w:val="0"/>
            <w:vAlign w:val="top"/>
          </w:tcPr>
          <w:p w14:paraId="5812BD6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30889C8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电子邮箱</w:t>
            </w:r>
          </w:p>
        </w:tc>
        <w:tc>
          <w:tcPr>
            <w:tcW w:w="2886" w:type="dxa"/>
            <w:noWrap w:val="0"/>
            <w:vAlign w:val="top"/>
          </w:tcPr>
          <w:p w14:paraId="7D5EC62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</w:tr>
      <w:tr w14:paraId="1A954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6" w:hRule="atLeast"/>
          <w:jc w:val="center"/>
        </w:trPr>
        <w:tc>
          <w:tcPr>
            <w:tcW w:w="4899" w:type="dxa"/>
            <w:gridSpan w:val="4"/>
            <w:noWrap w:val="0"/>
            <w:vAlign w:val="center"/>
          </w:tcPr>
          <w:p w14:paraId="3A40DE7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法定代表人身份证</w:t>
            </w:r>
          </w:p>
          <w:p w14:paraId="4B59B63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  <w:p w14:paraId="5A7AA00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二代身份证正、反两面</w:t>
            </w:r>
          </w:p>
          <w:p w14:paraId="320E84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96" w:type="dxa"/>
            <w:gridSpan w:val="3"/>
            <w:noWrap w:val="0"/>
            <w:vAlign w:val="center"/>
          </w:tcPr>
          <w:p w14:paraId="46B5479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被授权人身份证</w:t>
            </w:r>
          </w:p>
          <w:p w14:paraId="14595A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  <w:p w14:paraId="02AD27C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二代身份证正、反两面</w:t>
            </w:r>
          </w:p>
          <w:p w14:paraId="7E8BEA6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</w:tr>
      <w:tr w14:paraId="75DF8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899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54F676A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法定代表人签字或盖章：</w:t>
            </w:r>
          </w:p>
        </w:tc>
        <w:tc>
          <w:tcPr>
            <w:tcW w:w="5296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3AD7DC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szCs w:val="24"/>
                <w:highlight w:val="none"/>
              </w:rPr>
              <w:t>被授权人签字或盖章：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6CC921F4">
      <w:pPr>
        <w:autoSpaceDE w:val="0"/>
        <w:autoSpaceDN w:val="0"/>
        <w:adjustRightInd w:val="0"/>
        <w:snapToGrid w:val="0"/>
        <w:spacing w:line="480" w:lineRule="exact"/>
        <w:rPr>
          <w:rFonts w:hint="eastAsia" w:ascii="宋体" w:hAnsi="宋体" w:eastAsia="宋体" w:cs="宋体"/>
          <w:bCs/>
          <w:caps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Cs/>
          <w:caps/>
          <w:color w:val="auto"/>
          <w:szCs w:val="24"/>
          <w:highlight w:val="none"/>
        </w:rPr>
        <w:t>投标人名称：</w:t>
      </w:r>
      <w:r>
        <w:rPr>
          <w:rFonts w:hint="eastAsia" w:ascii="宋体" w:hAnsi="宋体" w:eastAsia="宋体" w:cs="宋体"/>
          <w:bCs/>
          <w:caps/>
          <w:color w:val="auto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bCs/>
          <w:caps/>
          <w:color w:val="auto"/>
          <w:szCs w:val="24"/>
          <w:highlight w:val="none"/>
        </w:rPr>
        <w:t xml:space="preserve">（投标人单位公章）     日 期：  </w:t>
      </w:r>
    </w:p>
    <w:p w14:paraId="1F56D589">
      <w:pPr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注：被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授权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人投标时提供</w:t>
      </w:r>
    </w:p>
    <w:p w14:paraId="5E41E7AF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JlYjUzNDBjZmVmZTc2ZWI4ZTIyMmFkY2FlNDdmNmEifQ=="/>
  </w:docVars>
  <w:rsids>
    <w:rsidRoot w:val="6F382F86"/>
    <w:rsid w:val="468A1FE7"/>
    <w:rsid w:val="5B1D47BC"/>
    <w:rsid w:val="6F382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iPriority w:val="39"/>
    <w:rPr>
      <w:sz w:val="21"/>
      <w:szCs w:val="24"/>
    </w:r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534</Words>
  <Characters>538</Characters>
  <Lines>0</Lines>
  <Paragraphs>0</Paragraphs>
  <TotalTime>0</TotalTime>
  <ScaleCrop>false</ScaleCrop>
  <LinksUpToDate>false</LinksUpToDate>
  <CharactersWithSpaces>635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2024-10-24T07:55:00Z</dcterms:created>
  <dc:creator>Pinocchio</dc:creator>
  <cp:lastModifiedBy>Fernweh</cp:lastModifiedBy>
  <dcterms:modified xsi:type="dcterms:W3CDTF">2026-02-28T07:34:24Z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0211918E61904F3C96C265B8B2929AF0_11</vt:lpwstr>
  </property>
  <property fmtid="{D5CDD505-2E9C-101B-9397-08002B2CF9AE}" pid="4" name="KSOTemplateDocerSaveRecord">
    <vt:lpwstr>eyJoZGlkIjoiNGY0ZGVkMjhhYTljMWEzNjY0MTMzMDNhN2VjNzg1ZmYiLCJ1c2VySWQiOiIyMDMzODM5NzcifQ==</vt:lpwstr>
  </property>
</Properties>
</file>