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76F72B">
      <w:pPr>
        <w:adjustRightInd w:val="0"/>
        <w:spacing w:line="416" w:lineRule="atLeast"/>
        <w:textAlignment w:val="baseline"/>
        <w:outlineLvl w:val="9"/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</w:pPr>
      <w:bookmarkStart w:id="0" w:name="_Toc26070"/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附件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highlight w:val="none"/>
        </w:rPr>
        <w:t>业绩一览表</w:t>
      </w:r>
      <w:bookmarkEnd w:id="0"/>
    </w:p>
    <w:p w14:paraId="6E6E5465">
      <w:pPr>
        <w:pStyle w:val="3"/>
        <w:rPr>
          <w:rFonts w:hint="eastAsia" w:ascii="仿宋_GB2312" w:hAnsi="仿宋_GB2312" w:eastAsia="仿宋_GB2312" w:cs="仿宋_GB2312"/>
        </w:rPr>
      </w:pPr>
    </w:p>
    <w:p w14:paraId="7EB8029E">
      <w:pPr>
        <w:tabs>
          <w:tab w:val="left" w:pos="6390"/>
        </w:tabs>
        <w:rPr>
          <w:rFonts w:hint="eastAsia" w:ascii="仿宋_GB2312" w:hAnsi="仿宋_GB2312" w:eastAsia="仿宋_GB2312" w:cs="仿宋_GB2312"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</w:rPr>
        <w:t>供应商名称：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24"/>
        </w:rPr>
        <w:t xml:space="preserve">  项目编号：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         </w:t>
      </w:r>
    </w:p>
    <w:p w14:paraId="47D37EF5">
      <w:pPr>
        <w:jc w:val="righ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 xml:space="preserve">                                            第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页共</w:t>
      </w:r>
      <w:r>
        <w:rPr>
          <w:rFonts w:hint="eastAsia" w:ascii="仿宋_GB2312" w:hAnsi="仿宋_GB2312" w:eastAsia="仿宋_GB2312" w:cs="仿宋_GB2312"/>
          <w:sz w:val="24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4"/>
        </w:rPr>
        <w:t>页</w:t>
      </w:r>
    </w:p>
    <w:tbl>
      <w:tblPr>
        <w:tblStyle w:val="4"/>
        <w:tblW w:w="4998" w:type="pct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1209"/>
        <w:gridCol w:w="2534"/>
        <w:gridCol w:w="2693"/>
        <w:gridCol w:w="1923"/>
      </w:tblGrid>
      <w:tr w14:paraId="7486D3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5BC85A4A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515" w:type="pct"/>
            <w:noWrap w:val="0"/>
            <w:vAlign w:val="center"/>
          </w:tcPr>
          <w:p w14:paraId="3FF984F6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项目名称</w:t>
            </w: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center"/>
          </w:tcPr>
          <w:p w14:paraId="18DDADC3"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</w:rPr>
              <w:t>业主名称、联系人及电话</w:t>
            </w: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center"/>
          </w:tcPr>
          <w:p w14:paraId="2C70D0BD">
            <w:pPr>
              <w:jc w:val="center"/>
              <w:rPr>
                <w:rFonts w:hint="default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highlight w:val="none"/>
                <w:lang w:val="en-US" w:eastAsia="zh-CN"/>
              </w:rPr>
              <w:t>合同金额</w:t>
            </w:r>
          </w:p>
        </w:tc>
      </w:tr>
      <w:tr w14:paraId="5EF4E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4D29B6FC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1</w:t>
            </w:r>
          </w:p>
        </w:tc>
        <w:tc>
          <w:tcPr>
            <w:tcW w:w="1515" w:type="pct"/>
            <w:noWrap w:val="0"/>
            <w:vAlign w:val="center"/>
          </w:tcPr>
          <w:p w14:paraId="09C372A1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05C1D73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285B24A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7D98C47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2EF249B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2</w:t>
            </w:r>
          </w:p>
        </w:tc>
        <w:tc>
          <w:tcPr>
            <w:tcW w:w="1515" w:type="pct"/>
            <w:noWrap w:val="0"/>
            <w:vAlign w:val="center"/>
          </w:tcPr>
          <w:p w14:paraId="078BEDF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40AB7D95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D93080D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41B4455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15E89EC4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3</w:t>
            </w:r>
          </w:p>
        </w:tc>
        <w:tc>
          <w:tcPr>
            <w:tcW w:w="1515" w:type="pct"/>
            <w:noWrap w:val="0"/>
            <w:vAlign w:val="center"/>
          </w:tcPr>
          <w:p w14:paraId="0EB9EDB7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05BC4F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534EE7C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1A79920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3FBC8C18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4</w:t>
            </w:r>
          </w:p>
        </w:tc>
        <w:tc>
          <w:tcPr>
            <w:tcW w:w="1515" w:type="pct"/>
            <w:noWrap w:val="0"/>
            <w:vAlign w:val="center"/>
          </w:tcPr>
          <w:p w14:paraId="0324544F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69AF86F6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03C7F6A8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5676AF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7C293F47">
            <w:pPr>
              <w:ind w:left="120"/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5</w:t>
            </w:r>
          </w:p>
        </w:tc>
        <w:tc>
          <w:tcPr>
            <w:tcW w:w="1515" w:type="pct"/>
            <w:noWrap w:val="0"/>
            <w:vAlign w:val="center"/>
          </w:tcPr>
          <w:p w14:paraId="5272A33A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76D26FF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18FDC760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  <w:tr w14:paraId="6BDF640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23" w:type="pct"/>
            <w:noWrap w:val="0"/>
            <w:vAlign w:val="center"/>
          </w:tcPr>
          <w:p w14:paraId="6AE730E2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  <w:t>…</w:t>
            </w:r>
          </w:p>
        </w:tc>
        <w:tc>
          <w:tcPr>
            <w:tcW w:w="1515" w:type="pct"/>
            <w:noWrap w:val="0"/>
            <w:vAlign w:val="center"/>
          </w:tcPr>
          <w:p w14:paraId="76CAF7C3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610" w:type="pct"/>
            <w:tcBorders>
              <w:right w:val="single" w:color="auto" w:sz="4" w:space="0"/>
            </w:tcBorders>
            <w:noWrap w:val="0"/>
            <w:vAlign w:val="top"/>
          </w:tcPr>
          <w:p w14:paraId="1D592E3E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  <w:tc>
          <w:tcPr>
            <w:tcW w:w="1150" w:type="pct"/>
            <w:tcBorders>
              <w:left w:val="single" w:color="auto" w:sz="4" w:space="0"/>
            </w:tcBorders>
            <w:noWrap w:val="0"/>
            <w:vAlign w:val="top"/>
          </w:tcPr>
          <w:p w14:paraId="66AB8979">
            <w:pPr>
              <w:jc w:val="center"/>
              <w:rPr>
                <w:rFonts w:hint="eastAsia" w:ascii="仿宋_GB2312" w:hAnsi="仿宋_GB2312" w:eastAsia="仿宋_GB2312" w:cs="仿宋_GB2312"/>
                <w:sz w:val="24"/>
                <w:highlight w:val="none"/>
              </w:rPr>
            </w:pPr>
          </w:p>
        </w:tc>
      </w:tr>
    </w:tbl>
    <w:p w14:paraId="2FD949C5">
      <w:pPr>
        <w:snapToGrid w:val="0"/>
        <w:spacing w:before="120"/>
        <w:ind w:left="454" w:leftChars="216" w:right="357" w:firstLine="105" w:firstLineChars="50"/>
        <w:rPr>
          <w:rFonts w:hint="eastAsia" w:ascii="仿宋_GB2312" w:hAnsi="仿宋_GB2312" w:eastAsia="仿宋_GB2312" w:cs="仿宋_GB2312"/>
          <w:highlight w:val="none"/>
        </w:rPr>
      </w:pPr>
      <w:r>
        <w:rPr>
          <w:rFonts w:hint="eastAsia" w:ascii="仿宋_GB2312" w:hAnsi="仿宋_GB2312" w:eastAsia="仿宋_GB2312" w:cs="仿宋_GB2312"/>
          <w:highlight w:val="none"/>
        </w:rPr>
        <w:t>注：1.供应商应如实列出以上情况，如有隐瞒，一经查实将导致其投标申请被拒绝。</w:t>
      </w:r>
    </w:p>
    <w:p w14:paraId="4AF2454C">
      <w:pPr>
        <w:rPr>
          <w:rFonts w:hint="eastAsia" w:ascii="仿宋_GB2312" w:hAnsi="仿宋_GB2312" w:eastAsia="仿宋_GB2312" w:cs="仿宋_GB2312"/>
          <w:b w:val="0"/>
          <w:bCs/>
          <w:sz w:val="21"/>
          <w:szCs w:val="20"/>
          <w:highlight w:val="none"/>
        </w:rPr>
      </w:pPr>
    </w:p>
    <w:p w14:paraId="595B19DF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0883F826">
      <w:pPr>
        <w:spacing w:line="480" w:lineRule="auto"/>
        <w:ind w:right="-161" w:firstLine="2640" w:firstLineChars="1100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</w:p>
    <w:p w14:paraId="512BC1B0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法定代表人或被授权代表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签字或盖章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</w:t>
      </w:r>
    </w:p>
    <w:p w14:paraId="3B50E27A">
      <w:pPr>
        <w:spacing w:line="480" w:lineRule="auto"/>
        <w:ind w:right="-161" w:firstLine="2640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>供应商名称：</w:t>
      </w: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  <w:t xml:space="preserve">                          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>（公章）</w:t>
      </w:r>
    </w:p>
    <w:p w14:paraId="08539AA4">
      <w:pPr>
        <w:ind w:firstLine="5409" w:firstLineChars="2254"/>
        <w:jc w:val="center"/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kern w:val="1"/>
          <w:sz w:val="24"/>
          <w:szCs w:val="24"/>
          <w:highlight w:val="none"/>
        </w:rPr>
        <w:t xml:space="preserve">  日期：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 xml:space="preserve">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月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kern w:val="1"/>
          <w:sz w:val="24"/>
          <w:highlight w:val="none"/>
        </w:rPr>
        <w:t>日</w:t>
      </w:r>
    </w:p>
    <w:p w14:paraId="5CF56569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4F5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color w:val="993300"/>
      <w:sz w:val="24"/>
    </w:rPr>
  </w:style>
  <w:style w:type="paragraph" w:styleId="3">
    <w:name w:val="Body Text First Indent"/>
    <w:basedOn w:val="2"/>
    <w:next w:val="1"/>
    <w:qFormat/>
    <w:uiPriority w:val="0"/>
    <w:pPr>
      <w:adjustRightInd w:val="0"/>
      <w:spacing w:after="0" w:afterLines="0"/>
      <w:ind w:firstLine="420"/>
      <w:jc w:val="left"/>
      <w:textAlignment w:val="baseline"/>
    </w:pPr>
    <w:rPr>
      <w:kern w:val="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2026-04-03T05:07:01Z</dcterms:created>
  <dc:creator>Administrator</dc:creator>
  <cp:lastModifiedBy>陕西中技招标</cp:lastModifiedBy>
  <dcterms:modified xsi:type="dcterms:W3CDTF">2026-04-03T05:07:19Z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eyJoZGlkIjoiN2M0ODk3OGU2ZDI1NWMxZGY3ZDhiMmMxYmU1ZDk3MGQiLCJ1c2VySWQiOiI0ODM0NjExNDgifQ==</vt:lpwstr>
  </property>
  <property fmtid="{D5CDD505-2E9C-101B-9397-08002B2CF9AE}" pid="4" name="ICV">
    <vt:lpwstr>5DA88CB63E22410784EF672EC7F081C0_12</vt:lpwstr>
  </property>
</Properties>
</file>