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EA6DD">
      <w:pPr>
        <w:spacing w:line="360" w:lineRule="auto"/>
        <w:jc w:val="center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5"/>
        <w:gridCol w:w="5417"/>
      </w:tblGrid>
      <w:tr w14:paraId="79971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2B18DBB2">
            <w:pPr>
              <w:spacing w:line="60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417" w:type="dxa"/>
            <w:vAlign w:val="center"/>
          </w:tcPr>
          <w:p w14:paraId="7E627C14">
            <w:pPr>
              <w:spacing w:line="600" w:lineRule="auto"/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373F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19E7573D">
            <w:pPr>
              <w:spacing w:line="60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5417" w:type="dxa"/>
            <w:vAlign w:val="center"/>
          </w:tcPr>
          <w:p w14:paraId="370B49FB">
            <w:pPr>
              <w:spacing w:line="600" w:lineRule="auto"/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11DC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429EA053">
            <w:pPr>
              <w:spacing w:line="600" w:lineRule="auto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投标报价</w:t>
            </w:r>
          </w:p>
          <w:p w14:paraId="2F3FD0A2">
            <w:pPr>
              <w:spacing w:line="60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（优惠率）%</w:t>
            </w:r>
          </w:p>
        </w:tc>
        <w:tc>
          <w:tcPr>
            <w:tcW w:w="5417" w:type="dxa"/>
            <w:vAlign w:val="center"/>
          </w:tcPr>
          <w:p w14:paraId="4A26CBDF">
            <w:pPr>
              <w:spacing w:line="600" w:lineRule="auto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百分之        </w:t>
            </w:r>
          </w:p>
          <w:p w14:paraId="356E810C">
            <w:pPr>
              <w:spacing w:line="600" w:lineRule="auto"/>
              <w:jc w:val="left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小写：</w:t>
            </w:r>
            <w:r>
              <w:rPr>
                <w:rFonts w:hint="eastAsia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%</w:t>
            </w:r>
          </w:p>
        </w:tc>
      </w:tr>
      <w:tr w14:paraId="4FE2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28D2E364">
            <w:pPr>
              <w:spacing w:line="60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所投产品市场价值（元）</w:t>
            </w:r>
          </w:p>
        </w:tc>
        <w:tc>
          <w:tcPr>
            <w:tcW w:w="5417" w:type="dxa"/>
            <w:vAlign w:val="center"/>
          </w:tcPr>
          <w:p w14:paraId="2803F494">
            <w:pPr>
              <w:spacing w:line="600" w:lineRule="auto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FD7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22FA053B">
            <w:pPr>
              <w:spacing w:line="60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5417" w:type="dxa"/>
            <w:vAlign w:val="center"/>
          </w:tcPr>
          <w:p w14:paraId="7CACB512">
            <w:pPr>
              <w:spacing w:line="600" w:lineRule="auto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1900个</w:t>
            </w:r>
          </w:p>
        </w:tc>
      </w:tr>
      <w:tr w14:paraId="7090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48C42A27">
            <w:pPr>
              <w:spacing w:line="60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</w:p>
        </w:tc>
        <w:tc>
          <w:tcPr>
            <w:tcW w:w="5417" w:type="dxa"/>
            <w:vAlign w:val="center"/>
          </w:tcPr>
          <w:p w14:paraId="51AF86B7">
            <w:pPr>
              <w:spacing w:line="600" w:lineRule="auto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150.00元</w:t>
            </w:r>
          </w:p>
        </w:tc>
      </w:tr>
      <w:tr w14:paraId="3FA3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0F3D21CE">
            <w:pPr>
              <w:spacing w:line="60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417" w:type="dxa"/>
            <w:vAlign w:val="center"/>
          </w:tcPr>
          <w:p w14:paraId="7AE96ECB">
            <w:pPr>
              <w:spacing w:line="600" w:lineRule="auto"/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10DC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5" w:type="dxa"/>
            <w:vAlign w:val="center"/>
          </w:tcPr>
          <w:p w14:paraId="555ADC93">
            <w:pPr>
              <w:spacing w:line="600" w:lineRule="auto"/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5417" w:type="dxa"/>
            <w:vAlign w:val="center"/>
          </w:tcPr>
          <w:p w14:paraId="6562BC6F">
            <w:pPr>
              <w:spacing w:line="600" w:lineRule="auto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032A7169">
      <w:pPr>
        <w:spacing w:line="360" w:lineRule="auto"/>
        <w:jc w:val="left"/>
        <w:rPr>
          <w:sz w:val="24"/>
          <w:szCs w:val="32"/>
        </w:rPr>
      </w:pPr>
    </w:p>
    <w:p w14:paraId="0EAAA807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注：1、报价优惠率为：(1-（150/所投产品市场价值）)*100%，优惠率&gt;50%按50%计。</w:t>
      </w:r>
    </w:p>
    <w:p w14:paraId="044DA3CF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例：最大优惠率60%按50%计。投标人所报优惠率30%投标报价得分为：（30%/50%）*50=30分。</w:t>
      </w:r>
    </w:p>
    <w:p w14:paraId="2EA4C733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所投产品市场价值为：150/(1-30%)=214.29元</w:t>
      </w:r>
    </w:p>
    <w:p w14:paraId="3640BEFD">
      <w:pPr>
        <w:spacing w:line="360" w:lineRule="auto"/>
        <w:jc w:val="left"/>
        <w:rPr>
          <w:rFonts w:hint="eastAsia"/>
          <w:sz w:val="24"/>
          <w:szCs w:val="32"/>
          <w:vertAlign w:val="baselin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</w:t>
      </w:r>
      <w:r>
        <w:rPr>
          <w:rFonts w:hint="eastAsia"/>
          <w:sz w:val="24"/>
          <w:szCs w:val="32"/>
          <w:vertAlign w:val="baseline"/>
          <w:lang w:val="en-US" w:eastAsia="zh-CN"/>
        </w:rPr>
        <w:t>所投产品市场价值需提供佐证材料。</w:t>
      </w:r>
      <w:bookmarkStart w:id="0" w:name="_GoBack"/>
      <w:bookmarkEnd w:id="0"/>
    </w:p>
    <w:p w14:paraId="0BF2FF6C">
      <w:pPr>
        <w:spacing w:line="360" w:lineRule="auto"/>
        <w:jc w:val="left"/>
        <w:rPr>
          <w:rFonts w:hint="default"/>
          <w:sz w:val="24"/>
          <w:szCs w:val="32"/>
          <w:vertAlign w:val="baseline"/>
          <w:lang w:val="en-US" w:eastAsia="zh-CN"/>
        </w:rPr>
      </w:pPr>
      <w:r>
        <w:rPr>
          <w:rFonts w:hint="eastAsia"/>
          <w:sz w:val="24"/>
          <w:szCs w:val="32"/>
          <w:vertAlign w:val="baseline"/>
          <w:lang w:val="en-US" w:eastAsia="zh-CN"/>
        </w:rPr>
        <w:t>3、标的清单中的单价为该报价表中单价与数量之积（即1900*150=285000元）。</w:t>
      </w:r>
    </w:p>
    <w:p w14:paraId="3409CAA0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</w:p>
    <w:p w14:paraId="3DE991A1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</w:p>
    <w:p w14:paraId="21EFD3E2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</w:p>
    <w:p w14:paraId="1F8461C1">
      <w:pPr>
        <w:spacing w:line="360" w:lineRule="auto"/>
        <w:jc w:val="righ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投标人名称: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32"/>
          <w:lang w:val="en-US" w:eastAsia="zh-CN"/>
        </w:rPr>
        <w:t>（盖公章）</w:t>
      </w:r>
    </w:p>
    <w:p w14:paraId="3F059A90">
      <w:pPr>
        <w:spacing w:line="360" w:lineRule="auto"/>
        <w:jc w:val="right"/>
        <w:rPr>
          <w:rFonts w:hint="eastAsia"/>
          <w:sz w:val="24"/>
          <w:szCs w:val="32"/>
          <w:lang w:val="en-US" w:eastAsia="zh-CN"/>
        </w:rPr>
      </w:pPr>
    </w:p>
    <w:p w14:paraId="6AD2D678">
      <w:pPr>
        <w:spacing w:line="360" w:lineRule="auto"/>
        <w:jc w:val="righ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法定代表人或授权委托人: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32"/>
          <w:lang w:val="en-US" w:eastAsia="zh-CN"/>
        </w:rPr>
        <w:t>（签字或盖章）</w:t>
      </w:r>
    </w:p>
    <w:p w14:paraId="51EB5430">
      <w:pPr>
        <w:spacing w:line="360" w:lineRule="auto"/>
        <w:jc w:val="right"/>
        <w:rPr>
          <w:rFonts w:hint="eastAsia"/>
          <w:sz w:val="24"/>
          <w:szCs w:val="32"/>
          <w:lang w:val="en-US" w:eastAsia="zh-CN"/>
        </w:rPr>
      </w:pPr>
    </w:p>
    <w:p w14:paraId="54BBC148">
      <w:pPr>
        <w:spacing w:line="360" w:lineRule="auto"/>
        <w:jc w:val="righ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日期:年月日</w:t>
      </w:r>
    </w:p>
    <w:p w14:paraId="518CAF54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</w:p>
    <w:p w14:paraId="25428BD2">
      <w:pPr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00F27441"/>
    <w:rsid w:val="09012A1F"/>
    <w:rsid w:val="15A4604B"/>
    <w:rsid w:val="1D98607E"/>
    <w:rsid w:val="23953890"/>
    <w:rsid w:val="2E263709"/>
    <w:rsid w:val="2EF35FAE"/>
    <w:rsid w:val="356B0605"/>
    <w:rsid w:val="3F0264C5"/>
    <w:rsid w:val="52663E18"/>
    <w:rsid w:val="580A1AEF"/>
    <w:rsid w:val="5D341D94"/>
    <w:rsid w:val="7ADB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221</Characters>
  <Lines>0</Lines>
  <Paragraphs>0</Paragraphs>
  <TotalTime>3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2026-02-10T13:22:00Z</dcterms:created>
  <dc:creator>Administrator</dc:creator>
  <cp:lastModifiedBy>浮华</cp:lastModifiedBy>
  <dcterms:modified xsi:type="dcterms:W3CDTF">2026-03-05T09:28:19Z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7229F4BE4D56436E8AA4A2C403DAB8B1_13</vt:lpwstr>
  </property>
  <property fmtid="{D5CDD505-2E9C-101B-9397-08002B2CF9AE}" pid="4" name="KSOTemplateDocerSaveRecord">
    <vt:lpwstr>eyJoZGlkIjoiYTgxMGU4YjUyYjVlNGQ0ZWEwMzIyZDg3NGFlOWJhZDAiLCJ1c2VySWQiOiI0MTE1MDg0MDIifQ==</vt:lpwstr>
  </property>
</Properties>
</file>