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069F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投标方案</w:t>
      </w:r>
    </w:p>
    <w:p w14:paraId="030162F5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根据本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“第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五章”中的【评审要素及分值一览表】提供。</w:t>
      </w:r>
    </w:p>
    <w:p w14:paraId="26618FA2">
      <w:pPr>
        <w:numPr>
          <w:ilvl w:val="0"/>
          <w:numId w:val="1"/>
        </w:num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供货组织方案</w:t>
      </w:r>
    </w:p>
    <w:p w14:paraId="5775A8BB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服务设备</w:t>
      </w:r>
    </w:p>
    <w:p w14:paraId="612144F0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库存周转方案</w:t>
      </w:r>
    </w:p>
    <w:p w14:paraId="49F5EB3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内控制度</w:t>
      </w:r>
    </w:p>
    <w:p w14:paraId="13D31679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应急预算</w:t>
      </w:r>
    </w:p>
    <w:p w14:paraId="421497A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质量保障方案</w:t>
      </w:r>
    </w:p>
    <w:p w14:paraId="19EB399D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检测报告</w:t>
      </w:r>
    </w:p>
    <w:p w14:paraId="190DDFDA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外包装照片</w:t>
      </w:r>
    </w:p>
    <w:p w14:paraId="4A019BA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验收方案</w:t>
      </w:r>
    </w:p>
    <w:p w14:paraId="4633357C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合法来源渠道证明</w:t>
      </w:r>
    </w:p>
    <w:p w14:paraId="7ED11CCB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业绩（表格附后）</w:t>
      </w:r>
    </w:p>
    <w:p w14:paraId="4D996409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售后服务方案</w:t>
      </w:r>
    </w:p>
    <w:p w14:paraId="3DBDA965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4981EA20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129F2CB1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5EC3DBE0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208A7967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6E310AC0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A433406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2A20FAA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36EA3308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420B46E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0CA10434">
      <w:pPr>
        <w:spacing w:line="560" w:lineRule="exact"/>
        <w:ind w:firstLine="560" w:firstLineChars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业绩</w:t>
      </w:r>
    </w:p>
    <w:p w14:paraId="2B000C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sz w:val="24"/>
          <w:szCs w:val="24"/>
        </w:rPr>
      </w:pPr>
    </w:p>
    <w:tbl>
      <w:tblPr>
        <w:tblStyle w:val="11"/>
        <w:tblW w:w="956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1185"/>
        <w:gridCol w:w="2754"/>
        <w:gridCol w:w="1418"/>
        <w:gridCol w:w="1522"/>
        <w:gridCol w:w="1869"/>
      </w:tblGrid>
      <w:tr w14:paraId="7772D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8D0D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8CA3D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项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目名称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4A20A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采购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内容</w:t>
            </w:r>
          </w:p>
          <w:p w14:paraId="288735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00" w:lineRule="exact"/>
              <w:ind w:left="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  <w:lang w:val="en-US" w:eastAsia="zh-CN"/>
              </w:rPr>
              <w:t>同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>类项目)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89164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2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签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订日期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D3F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金额（元）</w:t>
            </w: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B1A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firstLine="240" w:firstLine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采购人及电话</w:t>
            </w:r>
          </w:p>
        </w:tc>
      </w:tr>
      <w:tr w14:paraId="32BFA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1D581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8EEE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6BC4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FFED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51C37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9E71D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</w:tr>
      <w:tr w14:paraId="48764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B235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CBCAD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8411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C59D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FC06F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771B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104BE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EBB5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35DA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FAE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63BC3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90C9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A427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60C5F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D88B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4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D19B7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3AD1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63B9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B6770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2E04C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1D2D6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E307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EAD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65EF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2818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258FE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2563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62E92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70788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6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D85DA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31E9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09081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30F4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DC549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38B96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3C3C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7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6AF1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D69C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AAD4F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90E7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67DCC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3F47C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E6B3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55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67B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3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17AB8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0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B4033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4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A0EF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97B95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</w:tr>
    </w:tbl>
    <w:p w14:paraId="04C5B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rFonts w:ascii="Arial"/>
          <w:sz w:val="21"/>
        </w:rPr>
      </w:pPr>
    </w:p>
    <w:p w14:paraId="46C01F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00" w:lineRule="exact"/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</w:pPr>
    </w:p>
    <w:p w14:paraId="0F2BCD9B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：（加盖公章）</w:t>
      </w:r>
    </w:p>
    <w:p w14:paraId="29DCAEEE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月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6C6F45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00" w:lineRule="exact"/>
        <w:ind w:right="8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6A510719">
      <w:pPr>
        <w:pStyle w:val="4"/>
        <w:rPr>
          <w:rFonts w:hint="eastAsia"/>
          <w:lang w:eastAsia="zh-CN"/>
        </w:rPr>
      </w:pPr>
    </w:p>
    <w:p w14:paraId="2E70283E">
      <w:pPr>
        <w:rPr>
          <w:rFonts w:hint="eastAsia"/>
          <w:lang w:eastAsia="zh-CN"/>
        </w:rPr>
      </w:pPr>
    </w:p>
    <w:p w14:paraId="4B652A5E">
      <w:pPr>
        <w:rPr>
          <w:rFonts w:hint="eastAsia"/>
          <w:lang w:eastAsia="zh-CN"/>
        </w:rPr>
      </w:pPr>
    </w:p>
    <w:p w14:paraId="3994F8C9">
      <w:pPr>
        <w:rPr>
          <w:rFonts w:hint="eastAsia"/>
          <w:lang w:eastAsia="zh-CN"/>
        </w:rPr>
      </w:pPr>
    </w:p>
    <w:p w14:paraId="1198C2A6">
      <w:pPr>
        <w:rPr>
          <w:rFonts w:hint="eastAsia"/>
          <w:lang w:eastAsia="zh-CN"/>
        </w:rPr>
      </w:pPr>
    </w:p>
    <w:p w14:paraId="03007DE6">
      <w:pPr>
        <w:rPr>
          <w:rFonts w:hint="eastAsia"/>
          <w:lang w:eastAsia="zh-CN"/>
        </w:rPr>
      </w:pPr>
    </w:p>
    <w:p w14:paraId="67AF9309"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投标人认为必须的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其他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材料</w:t>
      </w:r>
    </w:p>
    <w:p w14:paraId="75FA24FD">
      <w:pPr>
        <w:spacing w:line="560" w:lineRule="exact"/>
        <w:jc w:val="center"/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根据招标文件要求自行补充）</w:t>
      </w:r>
    </w:p>
    <w:sectPr>
      <w:pgSz w:w="11906" w:h="16838"/>
      <w:pgMar w:top="1440" w:right="1083" w:bottom="1440" w:left="1083" w:header="851" w:footer="992" w:gutter="0"/>
      <w:pgNumType w:fmt="decimal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287BA"/>
    <w:multiLevelType w:val="singleLevel"/>
    <w:tmpl w:val="12B287B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946B8"/>
    <w:rsid w:val="00A21A33"/>
    <w:rsid w:val="0FE246C6"/>
    <w:rsid w:val="226946B8"/>
    <w:rsid w:val="291A4AF5"/>
    <w:rsid w:val="2D21376E"/>
    <w:rsid w:val="3C8E60D2"/>
    <w:rsid w:val="49B6720D"/>
    <w:rsid w:val="4BED1A6A"/>
    <w:rsid w:val="6AC34221"/>
    <w:rsid w:val="7AB6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15" w:beforeAutospacing="1" w:after="0" w:afterAutospacing="1" w:line="300" w:lineRule="exact"/>
      <w:jc w:val="center"/>
      <w:outlineLvl w:val="0"/>
    </w:pPr>
    <w:rPr>
      <w:rFonts w:hint="eastAsia" w:ascii="宋体" w:hAnsi="宋体" w:eastAsia="宋体" w:cs="宋体"/>
      <w:b/>
      <w:bCs/>
      <w:kern w:val="44"/>
      <w:sz w:val="36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</Words>
  <Characters>136</Characters>
  <Lines>0</Lines>
  <Paragraphs>0</Paragraphs>
  <TotalTime>0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2025-11-04T11:42:00Z</dcterms:created>
  <dc:creator>琢</dc:creator>
  <cp:lastModifiedBy>康辉15010051765</cp:lastModifiedBy>
  <dcterms:modified xsi:type="dcterms:W3CDTF">2026-04-08T09:24:22Z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76941C119BF54E69880633EEFD4591E9_11</vt:lpwstr>
  </property>
  <property fmtid="{D5CDD505-2E9C-101B-9397-08002B2CF9AE}" pid="4" name="KSOTemplateDocerSaveRecord">
    <vt:lpwstr>eyJoZGlkIjoiMTMxOTk0NDcyNTMyZGQyNDE0M2I4Y2U3MWE1N2UyMTEiLCJ1c2VySWQiOiIyNTA2MTAyNjkifQ==</vt:lpwstr>
  </property>
</Properties>
</file>