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8A9FD8">
      <w:pPr>
        <w:pStyle w:val="5"/>
        <w:rPr>
          <w:rFonts w:hint="default"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</w:rPr>
        <w:t>附件：投标方案说明书</w:t>
      </w:r>
    </w:p>
    <w:p w14:paraId="35505663">
      <w:pPr>
        <w:pStyle w:val="2"/>
        <w:spacing w:after="156" w:line="226" w:lineRule="auto"/>
        <w:jc w:val="center"/>
        <w:rPr>
          <w:b/>
          <w:bCs/>
          <w:sz w:val="28"/>
          <w:szCs w:val="28"/>
        </w:rPr>
      </w:pPr>
      <w:r>
        <w:rPr>
          <w:b/>
          <w:bCs/>
          <w:spacing w:val="5"/>
          <w:sz w:val="28"/>
          <w:szCs w:val="28"/>
        </w:rPr>
        <w:t>投标方案说明书</w:t>
      </w:r>
    </w:p>
    <w:p w14:paraId="721727D0">
      <w:pPr>
        <w:jc w:val="center"/>
        <w:rPr>
          <w:rFonts w:ascii="宋体" w:hAnsi="宋体" w:cs="宋体"/>
          <w:b/>
          <w:bCs/>
          <w:sz w:val="24"/>
          <w:szCs w:val="24"/>
        </w:rPr>
      </w:pPr>
    </w:p>
    <w:p w14:paraId="301C340F"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24"/>
          <w:szCs w:val="24"/>
        </w:rPr>
        <w:t>根据招标文件要求及评分办法编制投标方案，格式自定。</w:t>
      </w:r>
      <w:bookmarkStart w:id="0" w:name="_GoBack"/>
      <w:bookmarkEnd w:id="0"/>
    </w:p>
    <w:p w14:paraId="601BEDE9"/>
    <w:p w14:paraId="1B68726D">
      <w:pPr>
        <w:rPr>
          <w:rFonts w:ascii="仿宋_GB2312" w:hAnsi="仿宋_GB2312" w:eastAsia="仿宋_GB2312" w:cs="仿宋_GB2312"/>
        </w:rPr>
      </w:pPr>
    </w:p>
    <w:p w14:paraId="234609F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4F7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Lines="50" w:line="360" w:lineRule="auto"/>
    </w:pPr>
    <w:rPr>
      <w:rFonts w:ascii="宋体" w:hAnsi="宋体"/>
      <w:color w:val="000000"/>
      <w:sz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2026-03-26T02:13:40Z</dcterms:created>
  <dc:creator>Administrator</dc:creator>
  <cp:lastModifiedBy>芹泽。</cp:lastModifiedBy>
  <dcterms:modified xsi:type="dcterms:W3CDTF">2026-03-26T02:14:00Z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eyJoZGlkIjoiZWRmODUyMmY3MjNhYjM0N2NjMjkwZDgwZDk1Nzk3MDAiLCJ1c2VySWQiOiIzNTc4MjExMjUifQ==</vt:lpwstr>
  </property>
  <property fmtid="{D5CDD505-2E9C-101B-9397-08002B2CF9AE}" pid="4" name="ICV">
    <vt:lpwstr>62E7AC97D0E44475BEDBE9AA9C275B12_12</vt:lpwstr>
  </property>
</Properties>
</file>